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jc w:val="center"/>
        <w:tblLayout w:type="fixed"/>
        <w:tblLook w:val="0000"/>
      </w:tblPr>
      <w:tblGrid>
        <w:gridCol w:w="4036"/>
        <w:gridCol w:w="5792"/>
      </w:tblGrid>
      <w:tr w:rsidR="001A4A04" w:rsidRPr="00CF77FE">
        <w:trPr>
          <w:trHeight w:val="1430"/>
          <w:jc w:val="center"/>
        </w:trPr>
        <w:tc>
          <w:tcPr>
            <w:tcW w:w="4036" w:type="dxa"/>
          </w:tcPr>
          <w:p w:rsidR="001A4A04" w:rsidRPr="00AE21F6" w:rsidRDefault="00860D34" w:rsidP="001B256D">
            <w:pPr>
              <w:jc w:val="center"/>
              <w:rPr>
                <w:bCs/>
              </w:rPr>
            </w:pPr>
            <w:r>
              <w:rPr>
                <w:bCs/>
              </w:rPr>
              <w:t>TRƯỜNG ĐHĐD NAM ĐỊNH</w:t>
            </w:r>
          </w:p>
          <w:p w:rsidR="00AE21F6" w:rsidRPr="00F4789D" w:rsidRDefault="00AE21F6" w:rsidP="001B256D">
            <w:pPr>
              <w:jc w:val="center"/>
            </w:pPr>
            <w:r>
              <w:rPr>
                <w:b/>
                <w:bCs/>
              </w:rPr>
              <w:t xml:space="preserve">HỘI ĐỒNG KH&amp;CN TƯ VẤN, ĐÁNH GIÁ HỒ SƠ ĐỀ TÀI KH&amp;CN </w:t>
            </w:r>
            <w:r w:rsidR="004A21F8">
              <w:rPr>
                <w:b/>
                <w:bCs/>
              </w:rPr>
              <w:t xml:space="preserve">CẤP </w:t>
            </w:r>
            <w:r w:rsidR="00860D34">
              <w:rPr>
                <w:b/>
                <w:bCs/>
              </w:rPr>
              <w:t>CƠ SỞ</w:t>
            </w:r>
          </w:p>
          <w:p w:rsidR="001A4A04" w:rsidRPr="00CF77FE" w:rsidRDefault="00436D65" w:rsidP="001B256D">
            <w:pPr>
              <w:keepNext/>
              <w:widowControl w:val="0"/>
              <w:ind w:right="-242"/>
              <w:outlineLvl w:val="0"/>
              <w:rPr>
                <w:color w:val="0000FF"/>
                <w:sz w:val="28"/>
                <w:szCs w:val="28"/>
              </w:rPr>
            </w:pPr>
            <w:r w:rsidRPr="00436D65">
              <w:rPr>
                <w:b/>
                <w:bCs/>
                <w:noProof/>
                <w:color w:val="0000FF"/>
                <w:sz w:val="28"/>
                <w:szCs w:val="28"/>
              </w:rPr>
              <w:pict>
                <v:line id="Line 3" o:spid="_x0000_s1026" style="position:absolute;flip:y;z-index:251656192;visibility:visible" from="41.5pt,3.2pt" to="14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p/GQIAADU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">
                  <w10:anchorlock/>
                </v:line>
              </w:pict>
            </w:r>
          </w:p>
          <w:p w:rsidR="001A4A04" w:rsidRPr="00CF77FE" w:rsidRDefault="001A4A04" w:rsidP="001B256D">
            <w:pPr>
              <w:keepNext/>
              <w:widowControl w:val="0"/>
              <w:ind w:right="-242"/>
              <w:outlineLvl w:val="0"/>
              <w:rPr>
                <w:color w:val="0000FF"/>
                <w:sz w:val="28"/>
                <w:szCs w:val="28"/>
              </w:rPr>
            </w:pPr>
          </w:p>
        </w:tc>
        <w:tc>
          <w:tcPr>
            <w:tcW w:w="5792" w:type="dxa"/>
          </w:tcPr>
          <w:p w:rsidR="001A4A04" w:rsidRPr="00CF77FE" w:rsidRDefault="00967903" w:rsidP="001B256D">
            <w:pPr>
              <w:jc w:val="center"/>
              <w:rPr>
                <w:b/>
                <w:bCs/>
              </w:rPr>
            </w:pPr>
            <w:r>
              <w:rPr>
                <w:b/>
                <w:bCs/>
                <w:noProof/>
                <w:sz w:val="26"/>
              </w:rPr>
              <w:pict>
                <v:shapetype id="_x0000_t202" coordsize="21600,21600" o:spt="202" path="m,l,21600r21600,l21600,xe">
                  <v:stroke joinstyle="miter"/>
                  <v:path gradientshapeok="t" o:connecttype="rect"/>
                </v:shapetype>
                <v:shape id="_x0000_s1031" type="#_x0000_t202" style="position:absolute;left:0;text-align:left;margin-left:152.85pt;margin-top:-41.7pt;width:118.5pt;height:20.25pt;z-index:251660288;mso-position-horizontal-relative:text;mso-position-vertical-relative:text">
                  <v:textbox>
                    <w:txbxContent>
                      <w:p w:rsidR="00967903" w:rsidRDefault="00967903" w:rsidP="00967903">
                        <w:pPr>
                          <w:jc w:val="center"/>
                        </w:pPr>
                        <w:r>
                          <w:t>A 12-BBXDTMDT</w:t>
                        </w:r>
                      </w:p>
                    </w:txbxContent>
                  </v:textbox>
                </v:shape>
              </w:pict>
            </w:r>
            <w:r w:rsidR="001A4A04" w:rsidRPr="00A61812">
              <w:rPr>
                <w:b/>
                <w:bCs/>
                <w:sz w:val="26"/>
              </w:rPr>
              <w:t xml:space="preserve">CỘNG HOÀ XÃ HỘI CHỦ NGHĨA VIỆT </w:t>
            </w:r>
            <w:smartTag w:uri="urn:schemas-microsoft-com:office:smarttags" w:element="country-region">
              <w:smartTag w:uri="urn:schemas-microsoft-com:office:smarttags" w:element="place">
                <w:r w:rsidR="001A4A04" w:rsidRPr="00A61812">
                  <w:rPr>
                    <w:b/>
                    <w:bCs/>
                    <w:sz w:val="26"/>
                  </w:rPr>
                  <w:t>NAM</w:t>
                </w:r>
              </w:smartTag>
            </w:smartTag>
          </w:p>
          <w:p w:rsidR="001A4A04" w:rsidRPr="00CF77FE" w:rsidRDefault="001A4A04" w:rsidP="001B256D">
            <w:pPr>
              <w:jc w:val="center"/>
              <w:rPr>
                <w:b/>
                <w:bCs/>
                <w:sz w:val="28"/>
                <w:szCs w:val="28"/>
              </w:rPr>
            </w:pPr>
            <w:r w:rsidRPr="00CF77FE">
              <w:rPr>
                <w:b/>
                <w:bCs/>
                <w:sz w:val="28"/>
                <w:szCs w:val="28"/>
              </w:rPr>
              <w:t>Độc lập - Tự do - Hạnh phúc</w:t>
            </w:r>
          </w:p>
          <w:p w:rsidR="001A4A04" w:rsidRPr="00CF77FE" w:rsidRDefault="00436D65" w:rsidP="001B256D">
            <w:pPr>
              <w:keepNext/>
              <w:framePr w:w="9537" w:wrap="notBeside" w:vAnchor="page" w:hAnchor="page" w:x="255" w:y="15663"/>
              <w:tabs>
                <w:tab w:val="center" w:pos="4320"/>
                <w:tab w:val="right" w:pos="8640"/>
              </w:tabs>
              <w:ind w:right="-422"/>
              <w:jc w:val="right"/>
              <w:outlineLvl w:val="1"/>
              <w:rPr>
                <w:i/>
                <w:iCs/>
                <w:color w:val="800000"/>
                <w:sz w:val="28"/>
                <w:szCs w:val="28"/>
              </w:rPr>
            </w:pPr>
            <w:r w:rsidRPr="00436D65">
              <w:rPr>
                <w:b/>
                <w:bCs/>
                <w:noProof/>
                <w:sz w:val="28"/>
                <w:szCs w:val="28"/>
              </w:rPr>
              <w:pict>
                <v:line id="Line 15" o:spid="_x0000_s1029" style="position:absolute;left:0;text-align:left;z-index:251659264;visibility:visible" from="49.95pt,2.5pt" to="22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UX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UJrBuNKiKjVxobi6FG9mmdNvzukdN0RteOR4tvJQF4WMpJ3KWHjDFywHb5oBjFk73Xs&#10;07G1fYCEDqBjlON0k4MfPaJwmOfp42w+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"/>
              </w:pict>
            </w:r>
            <w:r w:rsidR="001A4A04" w:rsidRPr="00CF77FE">
              <w:rPr>
                <w:i/>
                <w:iCs/>
                <w:color w:val="800000"/>
                <w:sz w:val="28"/>
                <w:szCs w:val="28"/>
              </w:rPr>
              <w:tab/>
            </w:r>
          </w:p>
          <w:p w:rsidR="001A4A04" w:rsidRPr="00CF77FE" w:rsidRDefault="001A4A04" w:rsidP="00963276">
            <w:pPr>
              <w:keepNext/>
              <w:framePr w:w="9537" w:wrap="notBeside" w:vAnchor="page" w:hAnchor="page" w:x="255" w:y="15663"/>
              <w:widowControl w:val="0"/>
              <w:autoSpaceDE w:val="0"/>
              <w:autoSpaceDN w:val="0"/>
              <w:jc w:val="center"/>
              <w:outlineLvl w:val="1"/>
              <w:rPr>
                <w:b/>
                <w:bCs/>
                <w:i/>
                <w:iCs/>
                <w:color w:val="800000"/>
                <w:sz w:val="28"/>
                <w:szCs w:val="28"/>
              </w:rPr>
            </w:pPr>
          </w:p>
        </w:tc>
      </w:tr>
    </w:tbl>
    <w:p w:rsidR="001A4A04" w:rsidRPr="00CF77FE" w:rsidRDefault="001A4A04" w:rsidP="00E12DA8">
      <w:pPr>
        <w:keepNext/>
        <w:autoSpaceDE w:val="0"/>
        <w:autoSpaceDN w:val="0"/>
        <w:ind w:right="-285"/>
        <w:jc w:val="center"/>
        <w:outlineLvl w:val="0"/>
        <w:rPr>
          <w:b/>
          <w:bCs/>
          <w:sz w:val="28"/>
          <w:szCs w:val="28"/>
        </w:rPr>
      </w:pPr>
      <w:r w:rsidRPr="00CF77FE">
        <w:rPr>
          <w:b/>
          <w:bCs/>
          <w:sz w:val="28"/>
          <w:szCs w:val="28"/>
        </w:rPr>
        <w:t>BIÊN BẢN HỌP HỘI ĐỒNG KHOA HỌC ĐÁNH GIÁ HỒ SƠ</w:t>
      </w:r>
    </w:p>
    <w:p w:rsidR="001A4A04" w:rsidRPr="00CF77FE" w:rsidRDefault="001A4A04" w:rsidP="00E12DA8">
      <w:pPr>
        <w:keepNext/>
        <w:autoSpaceDE w:val="0"/>
        <w:autoSpaceDN w:val="0"/>
        <w:ind w:right="-285"/>
        <w:jc w:val="center"/>
        <w:outlineLvl w:val="0"/>
        <w:rPr>
          <w:b/>
          <w:bCs/>
          <w:sz w:val="28"/>
          <w:szCs w:val="28"/>
        </w:rPr>
      </w:pPr>
      <w:r w:rsidRPr="00CF77FE">
        <w:rPr>
          <w:b/>
          <w:bCs/>
          <w:sz w:val="28"/>
          <w:szCs w:val="28"/>
        </w:rPr>
        <w:t xml:space="preserve">ĐĂNG KÝ ĐỀ TÀI </w:t>
      </w:r>
      <w:r w:rsidR="00730610">
        <w:rPr>
          <w:b/>
          <w:bCs/>
          <w:sz w:val="28"/>
          <w:szCs w:val="28"/>
        </w:rPr>
        <w:t>KHOA HỌC VÀ CÔNG NGHỆ</w:t>
      </w:r>
      <w:r w:rsidRPr="00CF77FE">
        <w:rPr>
          <w:b/>
          <w:bCs/>
          <w:sz w:val="28"/>
          <w:szCs w:val="28"/>
        </w:rPr>
        <w:t xml:space="preserve"> </w:t>
      </w:r>
    </w:p>
    <w:p w:rsidR="001A4A04" w:rsidRPr="00CF77FE" w:rsidRDefault="001A4A04" w:rsidP="001A4A04">
      <w:pPr>
        <w:rPr>
          <w:b/>
          <w:bCs/>
          <w:sz w:val="28"/>
          <w:szCs w:val="28"/>
        </w:rPr>
      </w:pPr>
    </w:p>
    <w:p w:rsidR="001A4A04" w:rsidRPr="00CF77FE" w:rsidRDefault="001A4A04" w:rsidP="00860D34">
      <w:pPr>
        <w:spacing w:before="120"/>
        <w:jc w:val="both"/>
        <w:rPr>
          <w:b/>
          <w:bCs/>
          <w:i/>
          <w:iCs/>
          <w:sz w:val="28"/>
          <w:szCs w:val="28"/>
        </w:rPr>
      </w:pPr>
      <w:r w:rsidRPr="00CF77FE">
        <w:rPr>
          <w:b/>
          <w:bCs/>
          <w:i/>
          <w:iCs/>
          <w:sz w:val="28"/>
          <w:szCs w:val="28"/>
        </w:rPr>
        <w:t>A. Những thông tin chung</w:t>
      </w:r>
    </w:p>
    <w:p w:rsidR="001A4A04" w:rsidRPr="00CF77FE" w:rsidRDefault="001A4A04" w:rsidP="00860D34">
      <w:pPr>
        <w:keepNext/>
        <w:widowControl w:val="0"/>
        <w:spacing w:before="120"/>
        <w:jc w:val="both"/>
        <w:outlineLvl w:val="4"/>
        <w:rPr>
          <w:b/>
          <w:bCs/>
          <w:sz w:val="28"/>
          <w:szCs w:val="28"/>
        </w:rPr>
      </w:pPr>
      <w:r w:rsidRPr="00CF77FE">
        <w:rPr>
          <w:b/>
          <w:bCs/>
          <w:sz w:val="28"/>
          <w:szCs w:val="28"/>
        </w:rPr>
        <w:t xml:space="preserve">1. </w:t>
      </w:r>
      <w:r w:rsidRPr="00CF77FE">
        <w:rPr>
          <w:sz w:val="28"/>
          <w:szCs w:val="28"/>
        </w:rPr>
        <w:t xml:space="preserve">Tên </w:t>
      </w:r>
      <w:r w:rsidR="00B43392">
        <w:rPr>
          <w:sz w:val="28"/>
          <w:szCs w:val="28"/>
        </w:rPr>
        <w:t>đ</w:t>
      </w:r>
      <w:r w:rsidRPr="00CF77FE">
        <w:rPr>
          <w:sz w:val="28"/>
          <w:szCs w:val="28"/>
        </w:rPr>
        <w:t>ề tài:</w:t>
      </w:r>
    </w:p>
    <w:p w:rsidR="00860D34" w:rsidRDefault="00860D34" w:rsidP="00860D34">
      <w:pPr>
        <w:tabs>
          <w:tab w:val="right" w:leader="dot" w:pos="9072"/>
        </w:tabs>
        <w:spacing w:before="120"/>
        <w:jc w:val="both"/>
        <w:rPr>
          <w:sz w:val="28"/>
          <w:szCs w:val="28"/>
        </w:rPr>
      </w:pPr>
      <w:r>
        <w:rPr>
          <w:sz w:val="28"/>
          <w:szCs w:val="28"/>
        </w:rPr>
        <w:tab/>
      </w:r>
    </w:p>
    <w:p w:rsidR="00860D34" w:rsidRDefault="00860D34" w:rsidP="00860D34">
      <w:pPr>
        <w:tabs>
          <w:tab w:val="right" w:leader="dot" w:pos="9072"/>
        </w:tabs>
        <w:spacing w:before="120"/>
        <w:jc w:val="both"/>
        <w:rPr>
          <w:sz w:val="28"/>
          <w:szCs w:val="28"/>
        </w:rPr>
      </w:pPr>
      <w:r>
        <w:rPr>
          <w:sz w:val="28"/>
          <w:szCs w:val="28"/>
        </w:rPr>
        <w:tab/>
      </w:r>
    </w:p>
    <w:p w:rsidR="00860D34" w:rsidRDefault="00860D34" w:rsidP="00860D34">
      <w:pPr>
        <w:tabs>
          <w:tab w:val="right" w:leader="dot" w:pos="9072"/>
        </w:tabs>
        <w:spacing w:before="120"/>
        <w:jc w:val="both"/>
        <w:rPr>
          <w:sz w:val="28"/>
          <w:szCs w:val="28"/>
        </w:rPr>
      </w:pPr>
      <w:r>
        <w:rPr>
          <w:sz w:val="28"/>
          <w:szCs w:val="28"/>
        </w:rPr>
        <w:tab/>
      </w:r>
    </w:p>
    <w:p w:rsidR="00860D34" w:rsidRDefault="00860D34" w:rsidP="00860D34">
      <w:pPr>
        <w:tabs>
          <w:tab w:val="right" w:leader="dot" w:pos="9072"/>
        </w:tabs>
        <w:spacing w:before="120"/>
        <w:jc w:val="both"/>
        <w:rPr>
          <w:sz w:val="28"/>
          <w:szCs w:val="28"/>
        </w:rPr>
      </w:pPr>
      <w:r>
        <w:rPr>
          <w:sz w:val="28"/>
          <w:szCs w:val="28"/>
        </w:rPr>
        <w:tab/>
      </w:r>
    </w:p>
    <w:p w:rsidR="001A4A04" w:rsidRPr="00CF77FE" w:rsidRDefault="001A4A04" w:rsidP="00860D34">
      <w:pPr>
        <w:spacing w:before="120"/>
        <w:jc w:val="both"/>
        <w:rPr>
          <w:sz w:val="28"/>
          <w:szCs w:val="28"/>
        </w:rPr>
      </w:pPr>
      <w:r w:rsidRPr="00CF77FE">
        <w:rPr>
          <w:b/>
          <w:bCs/>
          <w:sz w:val="28"/>
          <w:szCs w:val="28"/>
        </w:rPr>
        <w:t>2</w:t>
      </w:r>
      <w:r w:rsidRPr="00CF77FE">
        <w:rPr>
          <w:sz w:val="28"/>
          <w:szCs w:val="28"/>
        </w:rPr>
        <w:t>. Quyết định thành lập Hội đồng số:.............</w:t>
      </w:r>
      <w:r w:rsidR="00AC0D5C">
        <w:rPr>
          <w:sz w:val="28"/>
          <w:szCs w:val="28"/>
        </w:rPr>
        <w:t>../QĐ-</w:t>
      </w:r>
      <w:r w:rsidR="00860D34">
        <w:rPr>
          <w:sz w:val="28"/>
          <w:szCs w:val="28"/>
        </w:rPr>
        <w:t>ĐD</w:t>
      </w:r>
      <w:r w:rsidR="00AC0D5C">
        <w:rPr>
          <w:sz w:val="28"/>
          <w:szCs w:val="28"/>
        </w:rPr>
        <w:t xml:space="preserve">N ngày ..../..../201  </w:t>
      </w:r>
      <w:r w:rsidRPr="00CF77FE">
        <w:rPr>
          <w:sz w:val="28"/>
          <w:szCs w:val="28"/>
        </w:rPr>
        <w:t xml:space="preserve"> của </w:t>
      </w:r>
      <w:r w:rsidR="00860D34">
        <w:rPr>
          <w:sz w:val="28"/>
          <w:szCs w:val="28"/>
        </w:rPr>
        <w:t>Hiệu trưởng Trường Đại học Điều dưỡng</w:t>
      </w:r>
      <w:r w:rsidRPr="00CF77FE">
        <w:rPr>
          <w:sz w:val="28"/>
          <w:szCs w:val="28"/>
        </w:rPr>
        <w:t xml:space="preserve"> Nam Định.</w:t>
      </w:r>
    </w:p>
    <w:p w:rsidR="00860D34" w:rsidRDefault="001A4A04" w:rsidP="00860D34">
      <w:pPr>
        <w:tabs>
          <w:tab w:val="right" w:leader="dot" w:pos="9072"/>
        </w:tabs>
        <w:spacing w:before="120"/>
        <w:jc w:val="both"/>
        <w:rPr>
          <w:sz w:val="28"/>
          <w:szCs w:val="28"/>
        </w:rPr>
      </w:pPr>
      <w:r w:rsidRPr="00CF77FE">
        <w:rPr>
          <w:b/>
          <w:bCs/>
          <w:sz w:val="28"/>
          <w:szCs w:val="28"/>
        </w:rPr>
        <w:t>3</w:t>
      </w:r>
      <w:r w:rsidRPr="00CF77FE">
        <w:rPr>
          <w:sz w:val="28"/>
          <w:szCs w:val="28"/>
        </w:rPr>
        <w:t xml:space="preserve">. Địa điểm và thời gian họp </w:t>
      </w:r>
      <w:r w:rsidR="00B43392">
        <w:rPr>
          <w:sz w:val="28"/>
          <w:szCs w:val="28"/>
        </w:rPr>
        <w:t>h</w:t>
      </w:r>
      <w:r w:rsidRPr="00CF77FE">
        <w:rPr>
          <w:sz w:val="28"/>
          <w:szCs w:val="28"/>
        </w:rPr>
        <w:t xml:space="preserve">ội đồng: </w:t>
      </w:r>
      <w:r w:rsidR="00860D34">
        <w:rPr>
          <w:sz w:val="28"/>
          <w:szCs w:val="28"/>
        </w:rPr>
        <w:tab/>
      </w:r>
    </w:p>
    <w:p w:rsidR="001A4A04" w:rsidRPr="00CF77FE" w:rsidRDefault="001A4A04" w:rsidP="00860D34">
      <w:pPr>
        <w:spacing w:before="120"/>
        <w:jc w:val="both"/>
        <w:rPr>
          <w:sz w:val="28"/>
          <w:szCs w:val="28"/>
        </w:rPr>
      </w:pPr>
      <w:r w:rsidRPr="00CF77FE">
        <w:rPr>
          <w:b/>
          <w:bCs/>
          <w:sz w:val="28"/>
          <w:szCs w:val="28"/>
        </w:rPr>
        <w:t>4</w:t>
      </w:r>
      <w:r w:rsidRPr="00CF77FE">
        <w:rPr>
          <w:sz w:val="28"/>
          <w:szCs w:val="28"/>
        </w:rPr>
        <w:t xml:space="preserve">. Số thành viên </w:t>
      </w:r>
      <w:r w:rsidR="00B43392">
        <w:rPr>
          <w:sz w:val="28"/>
          <w:szCs w:val="28"/>
        </w:rPr>
        <w:t>h</w:t>
      </w:r>
      <w:r w:rsidRPr="00CF77FE">
        <w:rPr>
          <w:sz w:val="28"/>
          <w:szCs w:val="28"/>
        </w:rPr>
        <w:t>ội đồng có mặt trên tổng số thành viên: ............/...........</w:t>
      </w:r>
    </w:p>
    <w:p w:rsidR="001A4A04" w:rsidRPr="00CF77FE" w:rsidRDefault="001A4A04" w:rsidP="00860D34">
      <w:pPr>
        <w:spacing w:before="120"/>
        <w:jc w:val="both"/>
        <w:rPr>
          <w:sz w:val="28"/>
          <w:szCs w:val="28"/>
        </w:rPr>
      </w:pPr>
      <w:r w:rsidRPr="00CF77FE">
        <w:rPr>
          <w:sz w:val="28"/>
          <w:szCs w:val="28"/>
        </w:rPr>
        <w:t>Vắng mặt: ........ người, gồm các thành viên:</w:t>
      </w:r>
    </w:p>
    <w:p w:rsidR="001A4A04" w:rsidRDefault="00860D34" w:rsidP="00860D34">
      <w:pPr>
        <w:tabs>
          <w:tab w:val="right" w:leader="dot" w:pos="9072"/>
        </w:tabs>
        <w:spacing w:before="120"/>
        <w:jc w:val="both"/>
        <w:rPr>
          <w:sz w:val="28"/>
          <w:szCs w:val="28"/>
        </w:rPr>
      </w:pPr>
      <w:r>
        <w:rPr>
          <w:sz w:val="28"/>
          <w:szCs w:val="28"/>
        </w:rPr>
        <w:tab/>
      </w:r>
    </w:p>
    <w:p w:rsidR="00860D34" w:rsidRPr="00CF77FE" w:rsidRDefault="00860D34" w:rsidP="00860D34">
      <w:pPr>
        <w:tabs>
          <w:tab w:val="right" w:leader="dot" w:pos="9072"/>
        </w:tabs>
        <w:spacing w:before="120"/>
        <w:jc w:val="both"/>
        <w:rPr>
          <w:sz w:val="28"/>
          <w:szCs w:val="28"/>
        </w:rPr>
      </w:pPr>
      <w:r>
        <w:rPr>
          <w:sz w:val="28"/>
          <w:szCs w:val="28"/>
        </w:rPr>
        <w:tab/>
      </w:r>
    </w:p>
    <w:p w:rsidR="001A4A04" w:rsidRPr="00CF77FE" w:rsidRDefault="001A4A04" w:rsidP="00860D34">
      <w:pPr>
        <w:spacing w:before="120"/>
        <w:jc w:val="both"/>
        <w:rPr>
          <w:sz w:val="28"/>
          <w:szCs w:val="28"/>
        </w:rPr>
      </w:pPr>
      <w:r w:rsidRPr="00CF77FE">
        <w:rPr>
          <w:b/>
          <w:bCs/>
          <w:sz w:val="28"/>
          <w:szCs w:val="28"/>
        </w:rPr>
        <w:t>5</w:t>
      </w:r>
      <w:r w:rsidRPr="00CF77FE">
        <w:rPr>
          <w:sz w:val="28"/>
          <w:szCs w:val="28"/>
        </w:rPr>
        <w:t xml:space="preserve">. Khách mời tham dự họp </w:t>
      </w:r>
      <w:r w:rsidR="00B43392">
        <w:rPr>
          <w:sz w:val="28"/>
          <w:szCs w:val="28"/>
        </w:rPr>
        <w:t>h</w:t>
      </w:r>
      <w:r w:rsidRPr="00CF77FE">
        <w:rPr>
          <w:sz w:val="28"/>
          <w:szCs w:val="28"/>
        </w:rPr>
        <w:t>ội đồng:</w:t>
      </w:r>
    </w:p>
    <w:p w:rsidR="00860D34" w:rsidRDefault="00860D34" w:rsidP="00860D34">
      <w:pPr>
        <w:tabs>
          <w:tab w:val="right" w:leader="dot" w:pos="9072"/>
        </w:tabs>
        <w:spacing w:before="120"/>
        <w:jc w:val="both"/>
        <w:rPr>
          <w:sz w:val="28"/>
          <w:szCs w:val="28"/>
        </w:rPr>
      </w:pPr>
      <w:r>
        <w:rPr>
          <w:sz w:val="28"/>
          <w:szCs w:val="28"/>
        </w:rPr>
        <w:tab/>
      </w:r>
    </w:p>
    <w:p w:rsidR="00860D34" w:rsidRDefault="00860D34" w:rsidP="00860D34">
      <w:pPr>
        <w:tabs>
          <w:tab w:val="right" w:leader="dot" w:pos="9072"/>
        </w:tabs>
        <w:spacing w:before="120"/>
        <w:jc w:val="both"/>
        <w:rPr>
          <w:sz w:val="28"/>
          <w:szCs w:val="28"/>
        </w:rPr>
      </w:pPr>
      <w:r>
        <w:rPr>
          <w:sz w:val="28"/>
          <w:szCs w:val="28"/>
        </w:rPr>
        <w:tab/>
      </w:r>
    </w:p>
    <w:p w:rsidR="001A4A04" w:rsidRPr="00CF77FE" w:rsidRDefault="001A4A04" w:rsidP="00860D34">
      <w:pPr>
        <w:spacing w:before="120"/>
        <w:jc w:val="both"/>
        <w:rPr>
          <w:b/>
          <w:bCs/>
          <w:i/>
          <w:iCs/>
          <w:sz w:val="28"/>
          <w:szCs w:val="28"/>
        </w:rPr>
      </w:pPr>
      <w:r w:rsidRPr="00CF77FE">
        <w:rPr>
          <w:b/>
          <w:bCs/>
          <w:i/>
          <w:iCs/>
          <w:sz w:val="28"/>
          <w:szCs w:val="28"/>
        </w:rPr>
        <w:t xml:space="preserve">B. Nội dung làm việc của </w:t>
      </w:r>
      <w:r w:rsidR="00B43392">
        <w:rPr>
          <w:b/>
          <w:bCs/>
          <w:i/>
          <w:iCs/>
          <w:sz w:val="28"/>
          <w:szCs w:val="28"/>
        </w:rPr>
        <w:t>h</w:t>
      </w:r>
      <w:r w:rsidRPr="00CF77FE">
        <w:rPr>
          <w:b/>
          <w:bCs/>
          <w:i/>
          <w:iCs/>
          <w:sz w:val="28"/>
          <w:szCs w:val="28"/>
        </w:rPr>
        <w:t>ội đồng tại phiên họp đánh giá</w:t>
      </w:r>
      <w:r w:rsidR="00133FBF">
        <w:rPr>
          <w:b/>
          <w:bCs/>
          <w:i/>
          <w:iCs/>
          <w:sz w:val="28"/>
          <w:szCs w:val="28"/>
        </w:rPr>
        <w:t xml:space="preserve"> tuy</w:t>
      </w:r>
      <w:r w:rsidR="00133FBF" w:rsidRPr="00133FBF">
        <w:rPr>
          <w:b/>
          <w:bCs/>
          <w:i/>
          <w:iCs/>
          <w:sz w:val="28"/>
          <w:szCs w:val="28"/>
        </w:rPr>
        <w:t>ển</w:t>
      </w:r>
      <w:r w:rsidR="00133FBF">
        <w:rPr>
          <w:b/>
          <w:bCs/>
          <w:i/>
          <w:iCs/>
          <w:sz w:val="28"/>
          <w:szCs w:val="28"/>
        </w:rPr>
        <w:t xml:space="preserve"> ch</w:t>
      </w:r>
      <w:r w:rsidR="00133FBF" w:rsidRPr="00133FBF">
        <w:rPr>
          <w:b/>
          <w:bCs/>
          <w:i/>
          <w:iCs/>
          <w:sz w:val="28"/>
          <w:szCs w:val="28"/>
        </w:rPr>
        <w:t>ọn</w:t>
      </w:r>
      <w:r w:rsidR="00133FBF">
        <w:rPr>
          <w:b/>
          <w:bCs/>
          <w:i/>
          <w:iCs/>
          <w:sz w:val="28"/>
          <w:szCs w:val="28"/>
        </w:rPr>
        <w:t>,</w:t>
      </w:r>
      <w:r w:rsidRPr="00CF77FE">
        <w:rPr>
          <w:b/>
          <w:bCs/>
          <w:i/>
          <w:iCs/>
          <w:sz w:val="28"/>
          <w:szCs w:val="28"/>
        </w:rPr>
        <w:t xml:space="preserve"> xét chọn: </w:t>
      </w:r>
    </w:p>
    <w:p w:rsidR="00860D34" w:rsidRDefault="00860D34" w:rsidP="00860D34">
      <w:pPr>
        <w:pStyle w:val="ListParagraph"/>
        <w:widowControl w:val="0"/>
        <w:numPr>
          <w:ilvl w:val="0"/>
          <w:numId w:val="2"/>
        </w:numPr>
        <w:tabs>
          <w:tab w:val="left" w:pos="284"/>
        </w:tabs>
        <w:autoSpaceDE w:val="0"/>
        <w:autoSpaceDN w:val="0"/>
        <w:spacing w:before="120"/>
        <w:ind w:left="0" w:firstLine="0"/>
        <w:contextualSpacing w:val="0"/>
        <w:jc w:val="both"/>
        <w:rPr>
          <w:sz w:val="28"/>
          <w:szCs w:val="28"/>
        </w:rPr>
      </w:pPr>
      <w:r>
        <w:rPr>
          <w:sz w:val="28"/>
          <w:szCs w:val="28"/>
        </w:rPr>
        <w:t>T</w:t>
      </w:r>
      <w:r w:rsidRPr="00860D34">
        <w:rPr>
          <w:sz w:val="28"/>
          <w:szCs w:val="28"/>
        </w:rPr>
        <w:t>hư ký hội đồng công bố Quyết định thành lập Hội đồng của Hiệu trưởng Trường Đại học Điều dưỡng Nam Định</w:t>
      </w:r>
      <w:r>
        <w:rPr>
          <w:sz w:val="28"/>
          <w:szCs w:val="28"/>
        </w:rPr>
        <w:t>.</w:t>
      </w:r>
    </w:p>
    <w:p w:rsidR="001A4A04" w:rsidRPr="00860D34" w:rsidRDefault="001A4A04" w:rsidP="00860D34">
      <w:pPr>
        <w:pStyle w:val="ListParagraph"/>
        <w:widowControl w:val="0"/>
        <w:numPr>
          <w:ilvl w:val="0"/>
          <w:numId w:val="2"/>
        </w:numPr>
        <w:tabs>
          <w:tab w:val="left" w:pos="284"/>
        </w:tabs>
        <w:autoSpaceDE w:val="0"/>
        <w:autoSpaceDN w:val="0"/>
        <w:spacing w:before="120"/>
        <w:ind w:left="0" w:firstLine="0"/>
        <w:contextualSpacing w:val="0"/>
        <w:jc w:val="both"/>
        <w:rPr>
          <w:sz w:val="28"/>
          <w:szCs w:val="28"/>
        </w:rPr>
      </w:pPr>
      <w:r w:rsidRPr="00860D34">
        <w:rPr>
          <w:sz w:val="28"/>
          <w:szCs w:val="28"/>
        </w:rPr>
        <w:t xml:space="preserve">Chủ tịch </w:t>
      </w:r>
      <w:r w:rsidR="00B43392" w:rsidRPr="00860D34">
        <w:rPr>
          <w:sz w:val="28"/>
          <w:szCs w:val="28"/>
        </w:rPr>
        <w:t>h</w:t>
      </w:r>
      <w:r w:rsidR="00EA5580" w:rsidRPr="00860D34">
        <w:rPr>
          <w:sz w:val="28"/>
          <w:szCs w:val="28"/>
        </w:rPr>
        <w:t xml:space="preserve">ội đồng nêu những yêu cầu, </w:t>
      </w:r>
      <w:r w:rsidRPr="00860D34">
        <w:rPr>
          <w:sz w:val="28"/>
          <w:szCs w:val="28"/>
        </w:rPr>
        <w:t xml:space="preserve">tiêu </w:t>
      </w:r>
      <w:r w:rsidR="00EA5580" w:rsidRPr="00860D34">
        <w:rPr>
          <w:sz w:val="28"/>
          <w:szCs w:val="28"/>
        </w:rPr>
        <w:t xml:space="preserve">chí </w:t>
      </w:r>
      <w:r w:rsidRPr="00860D34">
        <w:rPr>
          <w:sz w:val="28"/>
          <w:szCs w:val="28"/>
        </w:rPr>
        <w:t xml:space="preserve">đánh giá và thống nhất phương thức làm việc của </w:t>
      </w:r>
      <w:r w:rsidR="00B43392" w:rsidRPr="00860D34">
        <w:rPr>
          <w:sz w:val="28"/>
          <w:szCs w:val="28"/>
        </w:rPr>
        <w:t>h</w:t>
      </w:r>
      <w:r w:rsidR="00860D34">
        <w:rPr>
          <w:sz w:val="28"/>
          <w:szCs w:val="28"/>
        </w:rPr>
        <w:t>ội đồng.</w:t>
      </w:r>
    </w:p>
    <w:p w:rsidR="001A4A04" w:rsidRPr="00860D34" w:rsidRDefault="001A4A04" w:rsidP="00860D34">
      <w:pPr>
        <w:pStyle w:val="ListParagraph"/>
        <w:widowControl w:val="0"/>
        <w:numPr>
          <w:ilvl w:val="0"/>
          <w:numId w:val="2"/>
        </w:numPr>
        <w:tabs>
          <w:tab w:val="left" w:pos="284"/>
        </w:tabs>
        <w:autoSpaceDE w:val="0"/>
        <w:autoSpaceDN w:val="0"/>
        <w:spacing w:before="120"/>
        <w:ind w:left="0" w:firstLine="0"/>
        <w:contextualSpacing w:val="0"/>
        <w:jc w:val="both"/>
        <w:rPr>
          <w:sz w:val="28"/>
          <w:szCs w:val="28"/>
        </w:rPr>
      </w:pPr>
      <w:r w:rsidRPr="00860D34">
        <w:rPr>
          <w:sz w:val="28"/>
          <w:szCs w:val="28"/>
        </w:rPr>
        <w:t>Hội đồng đã nghe chủ nhiệm đề tài trình bày tóm tắt thuyết minh,</w:t>
      </w:r>
      <w:r w:rsidRPr="00860D34">
        <w:rPr>
          <w:rFonts w:ascii="Arial" w:hAnsi="Arial" w:cs="Arial"/>
          <w:sz w:val="28"/>
          <w:szCs w:val="28"/>
        </w:rPr>
        <w:t xml:space="preserve"> </w:t>
      </w:r>
      <w:r w:rsidRPr="00860D34">
        <w:rPr>
          <w:sz w:val="28"/>
          <w:szCs w:val="28"/>
        </w:rPr>
        <w:t xml:space="preserve">các ủy viên phản biện I, II và các ủy viên khác đọc </w:t>
      </w:r>
      <w:r w:rsidR="00EA5580" w:rsidRPr="00860D34">
        <w:rPr>
          <w:sz w:val="28"/>
          <w:szCs w:val="28"/>
        </w:rPr>
        <w:t>b</w:t>
      </w:r>
      <w:r w:rsidRPr="00860D34">
        <w:rPr>
          <w:sz w:val="28"/>
          <w:szCs w:val="28"/>
        </w:rPr>
        <w:t xml:space="preserve">ản nhận xét, phân tích </w:t>
      </w:r>
      <w:r w:rsidR="00EA5580" w:rsidRPr="00860D34">
        <w:rPr>
          <w:sz w:val="28"/>
          <w:szCs w:val="28"/>
        </w:rPr>
        <w:t>h</w:t>
      </w:r>
      <w:r w:rsidRPr="00860D34">
        <w:rPr>
          <w:sz w:val="28"/>
          <w:szCs w:val="28"/>
        </w:rPr>
        <w:t>ồ sơ đăng ký</w:t>
      </w:r>
      <w:r w:rsidR="00133FBF" w:rsidRPr="00860D34">
        <w:rPr>
          <w:sz w:val="28"/>
          <w:szCs w:val="28"/>
        </w:rPr>
        <w:t xml:space="preserve"> tuyển chọn,</w:t>
      </w:r>
      <w:r w:rsidRPr="00860D34">
        <w:rPr>
          <w:sz w:val="28"/>
          <w:szCs w:val="28"/>
        </w:rPr>
        <w:t xml:space="preserve"> xét chọn chủ trì </w:t>
      </w:r>
      <w:r w:rsidR="00EA5580" w:rsidRPr="00860D34">
        <w:rPr>
          <w:sz w:val="28"/>
          <w:szCs w:val="28"/>
        </w:rPr>
        <w:t>đ</w:t>
      </w:r>
      <w:r w:rsidRPr="00860D34">
        <w:rPr>
          <w:sz w:val="28"/>
          <w:szCs w:val="28"/>
        </w:rPr>
        <w:t xml:space="preserve">ề tài về từng chỉ tiêu đánh giá đã được quy định. </w:t>
      </w:r>
    </w:p>
    <w:p w:rsidR="001A4A04" w:rsidRPr="00860D34" w:rsidRDefault="001A4A04" w:rsidP="00860D34">
      <w:pPr>
        <w:pStyle w:val="ListParagraph"/>
        <w:widowControl w:val="0"/>
        <w:numPr>
          <w:ilvl w:val="0"/>
          <w:numId w:val="2"/>
        </w:numPr>
        <w:tabs>
          <w:tab w:val="left" w:pos="284"/>
        </w:tabs>
        <w:autoSpaceDE w:val="0"/>
        <w:autoSpaceDN w:val="0"/>
        <w:spacing w:before="120"/>
        <w:ind w:left="0" w:firstLine="0"/>
        <w:contextualSpacing w:val="0"/>
        <w:jc w:val="both"/>
        <w:rPr>
          <w:sz w:val="28"/>
          <w:szCs w:val="28"/>
        </w:rPr>
      </w:pPr>
      <w:r w:rsidRPr="00860D34">
        <w:rPr>
          <w:sz w:val="28"/>
          <w:szCs w:val="28"/>
        </w:rPr>
        <w:t>Hội đồng đã trao đổi thảo luận, nhận xét đánh giá mặt mạnh, mặt yếu của hồ sơ theo các yêu cầu đã quy định và chấm điểm vào phiếu đánh giá.</w:t>
      </w:r>
    </w:p>
    <w:p w:rsidR="001A4A04" w:rsidRPr="00860D34" w:rsidRDefault="001A4A04" w:rsidP="00860D34">
      <w:pPr>
        <w:pStyle w:val="ListParagraph"/>
        <w:widowControl w:val="0"/>
        <w:numPr>
          <w:ilvl w:val="0"/>
          <w:numId w:val="2"/>
        </w:numPr>
        <w:tabs>
          <w:tab w:val="left" w:pos="284"/>
        </w:tabs>
        <w:autoSpaceDE w:val="0"/>
        <w:autoSpaceDN w:val="0"/>
        <w:spacing w:before="120"/>
        <w:ind w:left="0" w:firstLine="0"/>
        <w:contextualSpacing w:val="0"/>
        <w:jc w:val="both"/>
        <w:rPr>
          <w:sz w:val="28"/>
          <w:szCs w:val="28"/>
        </w:rPr>
      </w:pPr>
      <w:r w:rsidRPr="00860D34">
        <w:rPr>
          <w:sz w:val="28"/>
          <w:szCs w:val="28"/>
        </w:rPr>
        <w:t xml:space="preserve">Hội đồng đã chấm điểm đánh giá </w:t>
      </w:r>
      <w:r w:rsidR="00EA5580" w:rsidRPr="00860D34">
        <w:rPr>
          <w:sz w:val="28"/>
          <w:szCs w:val="28"/>
        </w:rPr>
        <w:t>h</w:t>
      </w:r>
      <w:r w:rsidRPr="00860D34">
        <w:rPr>
          <w:sz w:val="28"/>
          <w:szCs w:val="28"/>
        </w:rPr>
        <w:t xml:space="preserve">ồ sơ đăng ký chủ trì </w:t>
      </w:r>
      <w:r w:rsidR="00B43392" w:rsidRPr="00860D34">
        <w:rPr>
          <w:sz w:val="28"/>
          <w:szCs w:val="28"/>
        </w:rPr>
        <w:t>đ</w:t>
      </w:r>
      <w:r w:rsidRPr="00860D34">
        <w:rPr>
          <w:sz w:val="28"/>
          <w:szCs w:val="28"/>
        </w:rPr>
        <w:t>ề tài.</w:t>
      </w:r>
    </w:p>
    <w:p w:rsidR="001A4A04" w:rsidRPr="00860D34" w:rsidRDefault="001A4A04" w:rsidP="00860D34">
      <w:pPr>
        <w:pStyle w:val="ListParagraph"/>
        <w:widowControl w:val="0"/>
        <w:numPr>
          <w:ilvl w:val="0"/>
          <w:numId w:val="2"/>
        </w:numPr>
        <w:tabs>
          <w:tab w:val="left" w:pos="284"/>
        </w:tabs>
        <w:autoSpaceDE w:val="0"/>
        <w:autoSpaceDN w:val="0"/>
        <w:spacing w:before="120"/>
        <w:ind w:left="0" w:firstLine="0"/>
        <w:contextualSpacing w:val="0"/>
        <w:jc w:val="both"/>
        <w:rPr>
          <w:sz w:val="28"/>
          <w:szCs w:val="28"/>
        </w:rPr>
      </w:pPr>
      <w:r w:rsidRPr="00860D34">
        <w:rPr>
          <w:sz w:val="28"/>
          <w:szCs w:val="28"/>
        </w:rPr>
        <w:lastRenderedPageBreak/>
        <w:t>Tổng hợp kết quả kiểm phiếu đánh giá</w:t>
      </w:r>
      <w:r w:rsidR="004545B9">
        <w:rPr>
          <w:sz w:val="28"/>
          <w:szCs w:val="28"/>
        </w:rPr>
        <w:t xml:space="preserve"> (trong bảng dưới đây)</w:t>
      </w:r>
      <w:r w:rsidR="00346E21" w:rsidRPr="00860D34">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578"/>
        <w:gridCol w:w="2316"/>
        <w:gridCol w:w="2709"/>
      </w:tblGrid>
      <w:tr w:rsidR="00346E21" w:rsidRPr="00963276">
        <w:trPr>
          <w:jc w:val="center"/>
        </w:trPr>
        <w:tc>
          <w:tcPr>
            <w:tcW w:w="424" w:type="pct"/>
            <w:vAlign w:val="center"/>
          </w:tcPr>
          <w:p w:rsidR="00346E21" w:rsidRPr="00963276" w:rsidRDefault="00346E21" w:rsidP="00860D34">
            <w:pPr>
              <w:widowControl w:val="0"/>
              <w:autoSpaceDE w:val="0"/>
              <w:autoSpaceDN w:val="0"/>
              <w:spacing w:before="120"/>
              <w:jc w:val="center"/>
              <w:rPr>
                <w:b/>
                <w:sz w:val="28"/>
                <w:szCs w:val="26"/>
                <w:lang w:val="it-IT"/>
              </w:rPr>
            </w:pPr>
            <w:r w:rsidRPr="00963276">
              <w:rPr>
                <w:b/>
                <w:sz w:val="28"/>
                <w:szCs w:val="26"/>
                <w:lang w:val="it-IT"/>
              </w:rPr>
              <w:t>TT</w:t>
            </w:r>
          </w:p>
        </w:tc>
        <w:tc>
          <w:tcPr>
            <w:tcW w:w="1903" w:type="pct"/>
            <w:vAlign w:val="center"/>
          </w:tcPr>
          <w:p w:rsidR="00B43392" w:rsidRPr="00963276" w:rsidRDefault="00346E21" w:rsidP="00860D34">
            <w:pPr>
              <w:widowControl w:val="0"/>
              <w:autoSpaceDE w:val="0"/>
              <w:autoSpaceDN w:val="0"/>
              <w:spacing w:before="120"/>
              <w:jc w:val="center"/>
              <w:rPr>
                <w:b/>
                <w:sz w:val="28"/>
                <w:szCs w:val="26"/>
                <w:lang w:val="it-IT"/>
              </w:rPr>
            </w:pPr>
            <w:r w:rsidRPr="00963276">
              <w:rPr>
                <w:b/>
                <w:sz w:val="28"/>
                <w:szCs w:val="26"/>
                <w:lang w:val="it-IT"/>
              </w:rPr>
              <w:t>Họ và tên thành viên</w:t>
            </w:r>
          </w:p>
          <w:p w:rsidR="00346E21" w:rsidRPr="00963276" w:rsidRDefault="00346E21" w:rsidP="00860D34">
            <w:pPr>
              <w:widowControl w:val="0"/>
              <w:autoSpaceDE w:val="0"/>
              <w:autoSpaceDN w:val="0"/>
              <w:spacing w:before="120"/>
              <w:jc w:val="center"/>
              <w:rPr>
                <w:b/>
                <w:sz w:val="28"/>
                <w:szCs w:val="26"/>
                <w:lang w:val="it-IT"/>
              </w:rPr>
            </w:pPr>
            <w:r w:rsidRPr="00963276">
              <w:rPr>
                <w:b/>
                <w:sz w:val="28"/>
                <w:szCs w:val="26"/>
                <w:lang w:val="it-IT"/>
              </w:rPr>
              <w:t>hội đồng</w:t>
            </w:r>
          </w:p>
        </w:tc>
        <w:tc>
          <w:tcPr>
            <w:tcW w:w="1232" w:type="pct"/>
            <w:vAlign w:val="center"/>
          </w:tcPr>
          <w:p w:rsidR="00346E21" w:rsidRPr="00963276" w:rsidRDefault="00346E21" w:rsidP="00860D34">
            <w:pPr>
              <w:widowControl w:val="0"/>
              <w:autoSpaceDE w:val="0"/>
              <w:autoSpaceDN w:val="0"/>
              <w:spacing w:before="120"/>
              <w:jc w:val="center"/>
              <w:rPr>
                <w:b/>
                <w:sz w:val="28"/>
                <w:szCs w:val="26"/>
              </w:rPr>
            </w:pPr>
            <w:r w:rsidRPr="00963276">
              <w:rPr>
                <w:b/>
                <w:sz w:val="28"/>
                <w:szCs w:val="26"/>
              </w:rPr>
              <w:t>Chức danh trong</w:t>
            </w:r>
          </w:p>
          <w:p w:rsidR="00B43392" w:rsidRPr="00963276" w:rsidRDefault="00B43392" w:rsidP="00860D34">
            <w:pPr>
              <w:widowControl w:val="0"/>
              <w:autoSpaceDE w:val="0"/>
              <w:autoSpaceDN w:val="0"/>
              <w:spacing w:before="120"/>
              <w:jc w:val="center"/>
              <w:rPr>
                <w:b/>
                <w:sz w:val="28"/>
                <w:szCs w:val="26"/>
              </w:rPr>
            </w:pPr>
            <w:r w:rsidRPr="00963276">
              <w:rPr>
                <w:b/>
                <w:sz w:val="28"/>
                <w:szCs w:val="26"/>
              </w:rPr>
              <w:t>hội đồng</w:t>
            </w:r>
          </w:p>
        </w:tc>
        <w:tc>
          <w:tcPr>
            <w:tcW w:w="1441" w:type="pct"/>
            <w:vAlign w:val="center"/>
          </w:tcPr>
          <w:p w:rsidR="00346E21" w:rsidRPr="00963276" w:rsidRDefault="00447B2A" w:rsidP="00860D34">
            <w:pPr>
              <w:widowControl w:val="0"/>
              <w:autoSpaceDE w:val="0"/>
              <w:autoSpaceDN w:val="0"/>
              <w:spacing w:before="120"/>
              <w:jc w:val="center"/>
              <w:rPr>
                <w:b/>
                <w:sz w:val="28"/>
                <w:szCs w:val="26"/>
              </w:rPr>
            </w:pPr>
            <w:r w:rsidRPr="00963276">
              <w:rPr>
                <w:b/>
                <w:sz w:val="28"/>
                <w:szCs w:val="26"/>
              </w:rPr>
              <w:t>Tổng số điểm của  thành viên hội đồng</w:t>
            </w:r>
          </w:p>
        </w:tc>
      </w:tr>
      <w:tr w:rsidR="00346E21" w:rsidRPr="00963276">
        <w:trPr>
          <w:jc w:val="center"/>
        </w:trPr>
        <w:tc>
          <w:tcPr>
            <w:tcW w:w="424" w:type="pct"/>
          </w:tcPr>
          <w:p w:rsidR="00346E21" w:rsidRPr="00963276" w:rsidRDefault="00447B2A" w:rsidP="00860D34">
            <w:pPr>
              <w:widowControl w:val="0"/>
              <w:autoSpaceDE w:val="0"/>
              <w:autoSpaceDN w:val="0"/>
              <w:spacing w:before="120"/>
              <w:jc w:val="center"/>
              <w:rPr>
                <w:sz w:val="28"/>
                <w:szCs w:val="28"/>
                <w:lang w:val="it-IT"/>
              </w:rPr>
            </w:pPr>
            <w:r w:rsidRPr="00963276">
              <w:rPr>
                <w:sz w:val="28"/>
                <w:szCs w:val="28"/>
                <w:lang w:val="it-IT"/>
              </w:rPr>
              <w:t>1</w:t>
            </w:r>
          </w:p>
        </w:tc>
        <w:tc>
          <w:tcPr>
            <w:tcW w:w="1903" w:type="pct"/>
          </w:tcPr>
          <w:p w:rsidR="00346E21" w:rsidRPr="00963276" w:rsidRDefault="00346E21" w:rsidP="00860D34">
            <w:pPr>
              <w:widowControl w:val="0"/>
              <w:autoSpaceDE w:val="0"/>
              <w:autoSpaceDN w:val="0"/>
              <w:spacing w:before="120"/>
              <w:jc w:val="both"/>
              <w:rPr>
                <w:sz w:val="28"/>
                <w:szCs w:val="28"/>
                <w:lang w:val="it-IT"/>
              </w:rPr>
            </w:pPr>
          </w:p>
        </w:tc>
        <w:tc>
          <w:tcPr>
            <w:tcW w:w="1232" w:type="pct"/>
          </w:tcPr>
          <w:p w:rsidR="00346E21" w:rsidRPr="00963276" w:rsidRDefault="00447B2A" w:rsidP="00860D34">
            <w:pPr>
              <w:widowControl w:val="0"/>
              <w:autoSpaceDE w:val="0"/>
              <w:autoSpaceDN w:val="0"/>
              <w:spacing w:before="120"/>
              <w:jc w:val="center"/>
              <w:rPr>
                <w:sz w:val="28"/>
                <w:szCs w:val="28"/>
                <w:lang w:val="it-IT"/>
              </w:rPr>
            </w:pPr>
            <w:r w:rsidRPr="00963276">
              <w:rPr>
                <w:sz w:val="28"/>
                <w:szCs w:val="28"/>
                <w:lang w:val="it-IT"/>
              </w:rPr>
              <w:t>Chủ tịch</w:t>
            </w:r>
          </w:p>
        </w:tc>
        <w:tc>
          <w:tcPr>
            <w:tcW w:w="1441" w:type="pct"/>
          </w:tcPr>
          <w:p w:rsidR="00346E21" w:rsidRPr="00963276" w:rsidRDefault="00346E21" w:rsidP="00860D34">
            <w:pPr>
              <w:widowControl w:val="0"/>
              <w:autoSpaceDE w:val="0"/>
              <w:autoSpaceDN w:val="0"/>
              <w:spacing w:before="120"/>
              <w:jc w:val="both"/>
              <w:rPr>
                <w:sz w:val="28"/>
                <w:szCs w:val="28"/>
                <w:lang w:val="it-IT"/>
              </w:rPr>
            </w:pPr>
          </w:p>
        </w:tc>
      </w:tr>
      <w:tr w:rsidR="00346E21" w:rsidRPr="00963276">
        <w:trPr>
          <w:jc w:val="center"/>
        </w:trPr>
        <w:tc>
          <w:tcPr>
            <w:tcW w:w="424" w:type="pct"/>
          </w:tcPr>
          <w:p w:rsidR="00346E21" w:rsidRPr="00963276" w:rsidRDefault="00447B2A" w:rsidP="00860D34">
            <w:pPr>
              <w:widowControl w:val="0"/>
              <w:autoSpaceDE w:val="0"/>
              <w:autoSpaceDN w:val="0"/>
              <w:spacing w:before="120"/>
              <w:jc w:val="center"/>
              <w:rPr>
                <w:sz w:val="28"/>
                <w:szCs w:val="28"/>
                <w:lang w:val="it-IT"/>
              </w:rPr>
            </w:pPr>
            <w:r w:rsidRPr="00963276">
              <w:rPr>
                <w:sz w:val="28"/>
                <w:szCs w:val="28"/>
                <w:lang w:val="it-IT"/>
              </w:rPr>
              <w:t>2</w:t>
            </w:r>
          </w:p>
        </w:tc>
        <w:tc>
          <w:tcPr>
            <w:tcW w:w="1903" w:type="pct"/>
          </w:tcPr>
          <w:p w:rsidR="00346E21" w:rsidRPr="00963276" w:rsidRDefault="00346E21" w:rsidP="00860D34">
            <w:pPr>
              <w:widowControl w:val="0"/>
              <w:autoSpaceDE w:val="0"/>
              <w:autoSpaceDN w:val="0"/>
              <w:spacing w:before="120"/>
              <w:jc w:val="both"/>
              <w:rPr>
                <w:sz w:val="28"/>
                <w:szCs w:val="28"/>
                <w:lang w:val="it-IT"/>
              </w:rPr>
            </w:pPr>
          </w:p>
        </w:tc>
        <w:tc>
          <w:tcPr>
            <w:tcW w:w="1232" w:type="pct"/>
          </w:tcPr>
          <w:p w:rsidR="00346E21" w:rsidRPr="00963276" w:rsidRDefault="00447B2A" w:rsidP="00860D34">
            <w:pPr>
              <w:widowControl w:val="0"/>
              <w:autoSpaceDE w:val="0"/>
              <w:autoSpaceDN w:val="0"/>
              <w:spacing w:before="120"/>
              <w:jc w:val="center"/>
              <w:rPr>
                <w:sz w:val="28"/>
                <w:szCs w:val="28"/>
                <w:lang w:val="it-IT"/>
              </w:rPr>
            </w:pPr>
            <w:r w:rsidRPr="00963276">
              <w:rPr>
                <w:sz w:val="28"/>
                <w:szCs w:val="28"/>
                <w:lang w:val="it-IT"/>
              </w:rPr>
              <w:t>UVPB.I</w:t>
            </w:r>
          </w:p>
        </w:tc>
        <w:tc>
          <w:tcPr>
            <w:tcW w:w="1441" w:type="pct"/>
          </w:tcPr>
          <w:p w:rsidR="00346E21" w:rsidRPr="00963276" w:rsidRDefault="00346E21" w:rsidP="00860D34">
            <w:pPr>
              <w:widowControl w:val="0"/>
              <w:autoSpaceDE w:val="0"/>
              <w:autoSpaceDN w:val="0"/>
              <w:spacing w:before="120"/>
              <w:jc w:val="both"/>
              <w:rPr>
                <w:sz w:val="28"/>
                <w:szCs w:val="28"/>
                <w:lang w:val="it-IT"/>
              </w:rPr>
            </w:pPr>
          </w:p>
        </w:tc>
      </w:tr>
      <w:tr w:rsidR="00447B2A" w:rsidRPr="00963276">
        <w:trPr>
          <w:jc w:val="center"/>
        </w:trPr>
        <w:tc>
          <w:tcPr>
            <w:tcW w:w="424" w:type="pct"/>
          </w:tcPr>
          <w:p w:rsidR="00447B2A" w:rsidRPr="00963276" w:rsidRDefault="00447B2A" w:rsidP="00860D34">
            <w:pPr>
              <w:widowControl w:val="0"/>
              <w:autoSpaceDE w:val="0"/>
              <w:autoSpaceDN w:val="0"/>
              <w:spacing w:before="120"/>
              <w:jc w:val="center"/>
              <w:rPr>
                <w:sz w:val="28"/>
                <w:szCs w:val="28"/>
                <w:lang w:val="it-IT"/>
              </w:rPr>
            </w:pPr>
            <w:r w:rsidRPr="00963276">
              <w:rPr>
                <w:sz w:val="28"/>
                <w:szCs w:val="28"/>
                <w:lang w:val="it-IT"/>
              </w:rPr>
              <w:t>3</w:t>
            </w:r>
          </w:p>
        </w:tc>
        <w:tc>
          <w:tcPr>
            <w:tcW w:w="1903" w:type="pct"/>
          </w:tcPr>
          <w:p w:rsidR="00447B2A" w:rsidRPr="00963276" w:rsidRDefault="00447B2A" w:rsidP="00860D34">
            <w:pPr>
              <w:widowControl w:val="0"/>
              <w:autoSpaceDE w:val="0"/>
              <w:autoSpaceDN w:val="0"/>
              <w:spacing w:before="120"/>
              <w:jc w:val="both"/>
              <w:rPr>
                <w:sz w:val="28"/>
                <w:szCs w:val="28"/>
                <w:lang w:val="it-IT"/>
              </w:rPr>
            </w:pPr>
          </w:p>
        </w:tc>
        <w:tc>
          <w:tcPr>
            <w:tcW w:w="1232" w:type="pct"/>
          </w:tcPr>
          <w:p w:rsidR="00447B2A" w:rsidRPr="00963276" w:rsidRDefault="00447B2A" w:rsidP="00860D34">
            <w:pPr>
              <w:widowControl w:val="0"/>
              <w:autoSpaceDE w:val="0"/>
              <w:autoSpaceDN w:val="0"/>
              <w:spacing w:before="120"/>
              <w:jc w:val="center"/>
              <w:rPr>
                <w:sz w:val="28"/>
                <w:szCs w:val="28"/>
                <w:lang w:val="it-IT"/>
              </w:rPr>
            </w:pPr>
            <w:r w:rsidRPr="00963276">
              <w:rPr>
                <w:sz w:val="28"/>
                <w:szCs w:val="28"/>
                <w:lang w:val="it-IT"/>
              </w:rPr>
              <w:t>UVPB.II</w:t>
            </w:r>
          </w:p>
        </w:tc>
        <w:tc>
          <w:tcPr>
            <w:tcW w:w="1441" w:type="pct"/>
          </w:tcPr>
          <w:p w:rsidR="00447B2A" w:rsidRPr="00963276" w:rsidRDefault="00447B2A" w:rsidP="00860D34">
            <w:pPr>
              <w:widowControl w:val="0"/>
              <w:autoSpaceDE w:val="0"/>
              <w:autoSpaceDN w:val="0"/>
              <w:spacing w:before="120"/>
              <w:jc w:val="both"/>
              <w:rPr>
                <w:sz w:val="28"/>
                <w:szCs w:val="28"/>
                <w:lang w:val="it-IT"/>
              </w:rPr>
            </w:pPr>
          </w:p>
        </w:tc>
      </w:tr>
      <w:tr w:rsidR="00447B2A" w:rsidRPr="00963276">
        <w:trPr>
          <w:jc w:val="center"/>
        </w:trPr>
        <w:tc>
          <w:tcPr>
            <w:tcW w:w="424" w:type="pct"/>
          </w:tcPr>
          <w:p w:rsidR="00447B2A" w:rsidRPr="00963276" w:rsidRDefault="00447B2A" w:rsidP="00860D34">
            <w:pPr>
              <w:widowControl w:val="0"/>
              <w:autoSpaceDE w:val="0"/>
              <w:autoSpaceDN w:val="0"/>
              <w:spacing w:before="120"/>
              <w:jc w:val="center"/>
              <w:rPr>
                <w:sz w:val="28"/>
                <w:szCs w:val="28"/>
                <w:lang w:val="it-IT"/>
              </w:rPr>
            </w:pPr>
            <w:r w:rsidRPr="00963276">
              <w:rPr>
                <w:sz w:val="28"/>
                <w:szCs w:val="28"/>
                <w:lang w:val="it-IT"/>
              </w:rPr>
              <w:t>4</w:t>
            </w:r>
          </w:p>
        </w:tc>
        <w:tc>
          <w:tcPr>
            <w:tcW w:w="1903" w:type="pct"/>
          </w:tcPr>
          <w:p w:rsidR="00447B2A" w:rsidRPr="00963276" w:rsidRDefault="00447B2A" w:rsidP="00860D34">
            <w:pPr>
              <w:widowControl w:val="0"/>
              <w:autoSpaceDE w:val="0"/>
              <w:autoSpaceDN w:val="0"/>
              <w:spacing w:before="120"/>
              <w:jc w:val="both"/>
              <w:rPr>
                <w:sz w:val="28"/>
                <w:szCs w:val="28"/>
                <w:lang w:val="it-IT"/>
              </w:rPr>
            </w:pPr>
          </w:p>
        </w:tc>
        <w:tc>
          <w:tcPr>
            <w:tcW w:w="1232" w:type="pct"/>
          </w:tcPr>
          <w:p w:rsidR="00447B2A" w:rsidRPr="00963276" w:rsidRDefault="00447B2A" w:rsidP="00860D34">
            <w:pPr>
              <w:widowControl w:val="0"/>
              <w:autoSpaceDE w:val="0"/>
              <w:autoSpaceDN w:val="0"/>
              <w:spacing w:before="120"/>
              <w:jc w:val="center"/>
              <w:rPr>
                <w:sz w:val="28"/>
                <w:szCs w:val="28"/>
                <w:lang w:val="it-IT"/>
              </w:rPr>
            </w:pPr>
            <w:r w:rsidRPr="00963276">
              <w:rPr>
                <w:sz w:val="28"/>
                <w:szCs w:val="28"/>
                <w:lang w:val="it-IT"/>
              </w:rPr>
              <w:t>Uỷ viên</w:t>
            </w:r>
            <w:r w:rsidR="00F36B3C">
              <w:rPr>
                <w:sz w:val="28"/>
                <w:szCs w:val="28"/>
                <w:lang w:val="it-IT"/>
              </w:rPr>
              <w:t xml:space="preserve"> thư ký</w:t>
            </w:r>
          </w:p>
        </w:tc>
        <w:tc>
          <w:tcPr>
            <w:tcW w:w="1441" w:type="pct"/>
          </w:tcPr>
          <w:p w:rsidR="00447B2A" w:rsidRPr="00963276" w:rsidRDefault="00447B2A" w:rsidP="00860D34">
            <w:pPr>
              <w:widowControl w:val="0"/>
              <w:autoSpaceDE w:val="0"/>
              <w:autoSpaceDN w:val="0"/>
              <w:spacing w:before="120"/>
              <w:jc w:val="both"/>
              <w:rPr>
                <w:sz w:val="28"/>
                <w:szCs w:val="28"/>
                <w:lang w:val="it-IT"/>
              </w:rPr>
            </w:pPr>
          </w:p>
        </w:tc>
      </w:tr>
      <w:tr w:rsidR="00447B2A" w:rsidRPr="00963276">
        <w:trPr>
          <w:jc w:val="center"/>
        </w:trPr>
        <w:tc>
          <w:tcPr>
            <w:tcW w:w="424" w:type="pct"/>
          </w:tcPr>
          <w:p w:rsidR="00447B2A" w:rsidRPr="00963276" w:rsidRDefault="00447B2A" w:rsidP="00860D34">
            <w:pPr>
              <w:widowControl w:val="0"/>
              <w:autoSpaceDE w:val="0"/>
              <w:autoSpaceDN w:val="0"/>
              <w:spacing w:before="120"/>
              <w:jc w:val="center"/>
              <w:rPr>
                <w:sz w:val="28"/>
                <w:szCs w:val="28"/>
                <w:lang w:val="it-IT"/>
              </w:rPr>
            </w:pPr>
            <w:r w:rsidRPr="00963276">
              <w:rPr>
                <w:sz w:val="28"/>
                <w:szCs w:val="28"/>
                <w:lang w:val="it-IT"/>
              </w:rPr>
              <w:t>5</w:t>
            </w:r>
          </w:p>
        </w:tc>
        <w:tc>
          <w:tcPr>
            <w:tcW w:w="1903" w:type="pct"/>
          </w:tcPr>
          <w:p w:rsidR="00447B2A" w:rsidRPr="00963276" w:rsidRDefault="00447B2A" w:rsidP="00860D34">
            <w:pPr>
              <w:widowControl w:val="0"/>
              <w:autoSpaceDE w:val="0"/>
              <w:autoSpaceDN w:val="0"/>
              <w:spacing w:before="120"/>
              <w:jc w:val="both"/>
              <w:rPr>
                <w:sz w:val="28"/>
                <w:szCs w:val="28"/>
                <w:lang w:val="it-IT"/>
              </w:rPr>
            </w:pPr>
          </w:p>
        </w:tc>
        <w:tc>
          <w:tcPr>
            <w:tcW w:w="1232" w:type="pct"/>
          </w:tcPr>
          <w:p w:rsidR="00447B2A" w:rsidRPr="00963276" w:rsidRDefault="00447B2A" w:rsidP="00860D34">
            <w:pPr>
              <w:spacing w:before="120"/>
              <w:jc w:val="center"/>
            </w:pPr>
            <w:r w:rsidRPr="00963276">
              <w:rPr>
                <w:sz w:val="28"/>
                <w:szCs w:val="28"/>
                <w:lang w:val="it-IT"/>
              </w:rPr>
              <w:t>Uỷ viên</w:t>
            </w:r>
          </w:p>
        </w:tc>
        <w:tc>
          <w:tcPr>
            <w:tcW w:w="1441" w:type="pct"/>
          </w:tcPr>
          <w:p w:rsidR="00447B2A" w:rsidRPr="00963276" w:rsidRDefault="00447B2A" w:rsidP="00860D34">
            <w:pPr>
              <w:widowControl w:val="0"/>
              <w:autoSpaceDE w:val="0"/>
              <w:autoSpaceDN w:val="0"/>
              <w:spacing w:before="120"/>
              <w:jc w:val="both"/>
              <w:rPr>
                <w:sz w:val="28"/>
                <w:szCs w:val="28"/>
                <w:lang w:val="it-IT"/>
              </w:rPr>
            </w:pPr>
          </w:p>
        </w:tc>
      </w:tr>
      <w:tr w:rsidR="00133FBF" w:rsidRPr="00963276">
        <w:trPr>
          <w:jc w:val="center"/>
        </w:trPr>
        <w:tc>
          <w:tcPr>
            <w:tcW w:w="3559" w:type="pct"/>
            <w:gridSpan w:val="3"/>
          </w:tcPr>
          <w:p w:rsidR="00133FBF" w:rsidRPr="00963276" w:rsidRDefault="00133FBF" w:rsidP="00860D34">
            <w:pPr>
              <w:spacing w:before="120"/>
              <w:jc w:val="center"/>
              <w:rPr>
                <w:sz w:val="28"/>
                <w:szCs w:val="28"/>
                <w:lang w:val="it-IT"/>
              </w:rPr>
            </w:pPr>
            <w:r w:rsidRPr="00963276">
              <w:rPr>
                <w:sz w:val="28"/>
                <w:szCs w:val="28"/>
                <w:lang w:val="it-IT"/>
              </w:rPr>
              <w:t>Tổng số điểm trung bình của các thành viên hội đồng</w:t>
            </w:r>
          </w:p>
        </w:tc>
        <w:tc>
          <w:tcPr>
            <w:tcW w:w="1441" w:type="pct"/>
          </w:tcPr>
          <w:p w:rsidR="00133FBF" w:rsidRPr="00963276" w:rsidRDefault="00133FBF" w:rsidP="00860D34">
            <w:pPr>
              <w:widowControl w:val="0"/>
              <w:autoSpaceDE w:val="0"/>
              <w:autoSpaceDN w:val="0"/>
              <w:spacing w:before="120"/>
              <w:jc w:val="both"/>
              <w:rPr>
                <w:sz w:val="28"/>
                <w:szCs w:val="28"/>
                <w:lang w:val="it-IT"/>
              </w:rPr>
            </w:pPr>
          </w:p>
        </w:tc>
      </w:tr>
    </w:tbl>
    <w:p w:rsidR="001A4A04" w:rsidRPr="00F36B3C" w:rsidRDefault="001A4A04" w:rsidP="00F36B3C">
      <w:pPr>
        <w:pStyle w:val="ListParagraph"/>
        <w:widowControl w:val="0"/>
        <w:numPr>
          <w:ilvl w:val="0"/>
          <w:numId w:val="2"/>
        </w:numPr>
        <w:tabs>
          <w:tab w:val="left" w:pos="284"/>
        </w:tabs>
        <w:autoSpaceDE w:val="0"/>
        <w:autoSpaceDN w:val="0"/>
        <w:spacing w:before="120"/>
        <w:ind w:left="0" w:firstLine="0"/>
        <w:contextualSpacing w:val="0"/>
        <w:jc w:val="both"/>
        <w:rPr>
          <w:sz w:val="28"/>
          <w:szCs w:val="28"/>
        </w:rPr>
      </w:pPr>
      <w:r w:rsidRPr="00F36B3C">
        <w:rPr>
          <w:sz w:val="28"/>
          <w:szCs w:val="28"/>
        </w:rPr>
        <w:t xml:space="preserve">Kết luận và kiến nghị của </w:t>
      </w:r>
      <w:r w:rsidR="006161E1" w:rsidRPr="00F36B3C">
        <w:rPr>
          <w:sz w:val="28"/>
          <w:szCs w:val="28"/>
        </w:rPr>
        <w:t>h</w:t>
      </w:r>
      <w:r w:rsidRPr="00F36B3C">
        <w:rPr>
          <w:sz w:val="28"/>
          <w:szCs w:val="28"/>
        </w:rPr>
        <w:t>ội đồng:</w:t>
      </w:r>
    </w:p>
    <w:p w:rsidR="00527197" w:rsidRPr="00963276" w:rsidRDefault="00F36B3C" w:rsidP="00860D34">
      <w:pPr>
        <w:widowControl w:val="0"/>
        <w:autoSpaceDE w:val="0"/>
        <w:autoSpaceDN w:val="0"/>
        <w:spacing w:before="120"/>
        <w:ind w:right="-187"/>
        <w:jc w:val="both"/>
        <w:rPr>
          <w:sz w:val="28"/>
          <w:szCs w:val="28"/>
          <w:lang w:val="it-IT"/>
        </w:rPr>
      </w:pPr>
      <w:r>
        <w:rPr>
          <w:i/>
          <w:sz w:val="28"/>
          <w:szCs w:val="28"/>
          <w:lang w:val="it-IT"/>
        </w:rPr>
        <w:t>7</w:t>
      </w:r>
      <w:r w:rsidR="001A4A04" w:rsidRPr="00963276">
        <w:rPr>
          <w:i/>
          <w:sz w:val="28"/>
          <w:szCs w:val="28"/>
          <w:lang w:val="it-IT"/>
        </w:rPr>
        <w:t xml:space="preserve">.1. Kết quả đánh giá của </w:t>
      </w:r>
      <w:r w:rsidR="006161E1" w:rsidRPr="00963276">
        <w:rPr>
          <w:i/>
          <w:sz w:val="28"/>
          <w:szCs w:val="28"/>
          <w:lang w:val="it-IT"/>
        </w:rPr>
        <w:t>h</w:t>
      </w:r>
      <w:r w:rsidR="001A4A04" w:rsidRPr="00963276">
        <w:rPr>
          <w:i/>
          <w:sz w:val="28"/>
          <w:szCs w:val="28"/>
          <w:lang w:val="it-IT"/>
        </w:rPr>
        <w:t>ội đồng:</w:t>
      </w:r>
      <w:r w:rsidR="001A4A04" w:rsidRPr="00963276">
        <w:rPr>
          <w:sz w:val="28"/>
          <w:szCs w:val="28"/>
          <w:lang w:val="it-IT"/>
        </w:rPr>
        <w:t xml:space="preserve"> </w:t>
      </w:r>
    </w:p>
    <w:p w:rsidR="009137AC" w:rsidRPr="00963276" w:rsidRDefault="001A4A04" w:rsidP="00860D34">
      <w:pPr>
        <w:widowControl w:val="0"/>
        <w:autoSpaceDE w:val="0"/>
        <w:autoSpaceDN w:val="0"/>
        <w:spacing w:before="120"/>
        <w:ind w:right="8" w:firstLine="540"/>
        <w:jc w:val="both"/>
        <w:rPr>
          <w:sz w:val="28"/>
          <w:szCs w:val="28"/>
          <w:lang w:val="it-IT"/>
        </w:rPr>
      </w:pPr>
      <w:r w:rsidRPr="00963276">
        <w:rPr>
          <w:sz w:val="28"/>
          <w:szCs w:val="28"/>
          <w:lang w:val="it-IT"/>
        </w:rPr>
        <w:t xml:space="preserve">Căn cứ kết quả kiểm phiếu và so với quy định </w:t>
      </w:r>
      <w:r w:rsidR="00B30DC1" w:rsidRPr="00963276">
        <w:rPr>
          <w:sz w:val="28"/>
          <w:szCs w:val="28"/>
          <w:lang w:val="it-IT"/>
        </w:rPr>
        <w:t>(</w:t>
      </w:r>
      <w:r w:rsidR="00EA5580" w:rsidRPr="00963276">
        <w:rPr>
          <w:sz w:val="28"/>
          <w:szCs w:val="28"/>
          <w:lang w:val="it-IT"/>
        </w:rPr>
        <w:t>h</w:t>
      </w:r>
      <w:r w:rsidRPr="00963276">
        <w:rPr>
          <w:sz w:val="28"/>
          <w:szCs w:val="28"/>
          <w:lang w:val="it-IT"/>
        </w:rPr>
        <w:t>ồ sơ phải có tổng số điểm tr</w:t>
      </w:r>
      <w:r w:rsidR="00196E8B" w:rsidRPr="00963276">
        <w:rPr>
          <w:sz w:val="28"/>
          <w:szCs w:val="28"/>
          <w:lang w:val="it-IT"/>
        </w:rPr>
        <w:t xml:space="preserve">ung bình của các tiêu chí đạt </w:t>
      </w:r>
      <w:r w:rsidRPr="00963276">
        <w:rPr>
          <w:sz w:val="28"/>
          <w:szCs w:val="28"/>
          <w:lang w:val="it-IT"/>
        </w:rPr>
        <w:t xml:space="preserve"> 70/100 điểm</w:t>
      </w:r>
      <w:r w:rsidR="00527197" w:rsidRPr="00963276">
        <w:rPr>
          <w:sz w:val="28"/>
          <w:szCs w:val="28"/>
          <w:lang w:val="it-IT"/>
        </w:rPr>
        <w:t>)</w:t>
      </w:r>
      <w:r w:rsidR="00196E8B" w:rsidRPr="00963276">
        <w:rPr>
          <w:sz w:val="28"/>
          <w:szCs w:val="28"/>
          <w:lang w:val="it-IT"/>
        </w:rPr>
        <w:t>.</w:t>
      </w:r>
    </w:p>
    <w:p w:rsidR="001A4A04" w:rsidRPr="00963276" w:rsidRDefault="009137AC" w:rsidP="00860D34">
      <w:pPr>
        <w:widowControl w:val="0"/>
        <w:autoSpaceDE w:val="0"/>
        <w:autoSpaceDN w:val="0"/>
        <w:spacing w:before="120"/>
        <w:ind w:right="-187" w:firstLine="720"/>
        <w:jc w:val="both"/>
        <w:rPr>
          <w:b/>
          <w:bCs/>
          <w:i/>
          <w:iCs/>
          <w:sz w:val="28"/>
          <w:szCs w:val="28"/>
          <w:lang w:val="it-IT"/>
        </w:rPr>
      </w:pPr>
      <w:r w:rsidRPr="00963276">
        <w:rPr>
          <w:sz w:val="28"/>
          <w:szCs w:val="28"/>
          <w:lang w:val="it-IT"/>
        </w:rPr>
        <w:t>H</w:t>
      </w:r>
      <w:r w:rsidR="001A4A04" w:rsidRPr="00963276">
        <w:rPr>
          <w:sz w:val="28"/>
          <w:szCs w:val="28"/>
          <w:lang w:val="it-IT"/>
        </w:rPr>
        <w:t xml:space="preserve">ội đồng kiến nghị tổ chức </w:t>
      </w:r>
      <w:r w:rsidR="00EA5580" w:rsidRPr="00963276">
        <w:rPr>
          <w:sz w:val="28"/>
          <w:szCs w:val="28"/>
          <w:lang w:val="it-IT"/>
        </w:rPr>
        <w:t>(</w:t>
      </w:r>
      <w:r w:rsidR="001A4A04" w:rsidRPr="00963276">
        <w:rPr>
          <w:sz w:val="28"/>
          <w:szCs w:val="28"/>
          <w:lang w:val="it-IT"/>
        </w:rPr>
        <w:t>cá nhân</w:t>
      </w:r>
      <w:r w:rsidR="00EA5580" w:rsidRPr="00963276">
        <w:rPr>
          <w:sz w:val="28"/>
          <w:szCs w:val="28"/>
          <w:lang w:val="it-IT"/>
        </w:rPr>
        <w:t>)</w:t>
      </w:r>
      <w:r w:rsidR="001A4A04" w:rsidRPr="00963276">
        <w:rPr>
          <w:sz w:val="28"/>
          <w:szCs w:val="28"/>
          <w:lang w:val="it-IT"/>
        </w:rPr>
        <w:t xml:space="preserve"> </w:t>
      </w:r>
      <w:r w:rsidR="00EA5580" w:rsidRPr="00963276">
        <w:rPr>
          <w:sz w:val="28"/>
          <w:szCs w:val="28"/>
          <w:lang w:val="it-IT"/>
        </w:rPr>
        <w:t xml:space="preserve">đủ điều kiện </w:t>
      </w:r>
      <w:r w:rsidR="001A4A04" w:rsidRPr="00963276">
        <w:rPr>
          <w:sz w:val="28"/>
          <w:szCs w:val="28"/>
          <w:lang w:val="it-IT"/>
        </w:rPr>
        <w:t xml:space="preserve">chủ trì </w:t>
      </w:r>
      <w:r w:rsidR="00EA5580" w:rsidRPr="00963276">
        <w:rPr>
          <w:sz w:val="28"/>
          <w:szCs w:val="28"/>
          <w:lang w:val="it-IT"/>
        </w:rPr>
        <w:t>đ</w:t>
      </w:r>
      <w:r w:rsidR="001A4A04" w:rsidRPr="00963276">
        <w:rPr>
          <w:sz w:val="28"/>
          <w:szCs w:val="28"/>
          <w:lang w:val="it-IT"/>
        </w:rPr>
        <w:t>ề tài</w:t>
      </w:r>
      <w:r w:rsidR="001A4A04" w:rsidRPr="00963276">
        <w:rPr>
          <w:bCs/>
          <w:iCs/>
          <w:sz w:val="28"/>
          <w:szCs w:val="28"/>
          <w:lang w:val="it-IT"/>
        </w:rPr>
        <w:t>:</w:t>
      </w:r>
    </w:p>
    <w:p w:rsidR="001A4A04" w:rsidRDefault="001A4A04" w:rsidP="004545B9">
      <w:pPr>
        <w:tabs>
          <w:tab w:val="right" w:leader="dot" w:pos="9072"/>
        </w:tabs>
        <w:spacing w:before="120"/>
        <w:jc w:val="both"/>
        <w:rPr>
          <w:sz w:val="28"/>
          <w:szCs w:val="28"/>
        </w:rPr>
      </w:pPr>
      <w:r w:rsidRPr="004545B9">
        <w:rPr>
          <w:sz w:val="28"/>
          <w:szCs w:val="28"/>
        </w:rPr>
        <w:t>........................................................................................................</w:t>
      </w:r>
      <w:r w:rsidR="00EE590A" w:rsidRPr="004545B9">
        <w:rPr>
          <w:sz w:val="28"/>
          <w:szCs w:val="28"/>
        </w:rPr>
        <w:t>......................</w:t>
      </w:r>
    </w:p>
    <w:p w:rsidR="004545B9" w:rsidRDefault="004545B9" w:rsidP="004545B9">
      <w:pPr>
        <w:tabs>
          <w:tab w:val="right" w:leader="dot" w:pos="9072"/>
        </w:tabs>
        <w:spacing w:before="120"/>
        <w:jc w:val="both"/>
        <w:rPr>
          <w:sz w:val="28"/>
          <w:szCs w:val="28"/>
        </w:rPr>
      </w:pPr>
      <w:r>
        <w:rPr>
          <w:sz w:val="28"/>
          <w:szCs w:val="28"/>
        </w:rPr>
        <w:tab/>
      </w:r>
    </w:p>
    <w:p w:rsidR="004545B9" w:rsidRDefault="004545B9" w:rsidP="004545B9">
      <w:pPr>
        <w:tabs>
          <w:tab w:val="right" w:leader="dot" w:pos="9072"/>
        </w:tabs>
        <w:spacing w:before="120"/>
        <w:jc w:val="both"/>
        <w:rPr>
          <w:sz w:val="28"/>
          <w:szCs w:val="28"/>
        </w:rPr>
      </w:pPr>
      <w:r>
        <w:rPr>
          <w:sz w:val="28"/>
          <w:szCs w:val="28"/>
        </w:rPr>
        <w:tab/>
      </w:r>
    </w:p>
    <w:p w:rsidR="001A4A04" w:rsidRDefault="00F36B3C" w:rsidP="00860D34">
      <w:pPr>
        <w:widowControl w:val="0"/>
        <w:autoSpaceDE w:val="0"/>
        <w:autoSpaceDN w:val="0"/>
        <w:spacing w:before="120"/>
        <w:ind w:right="70"/>
        <w:jc w:val="both"/>
        <w:rPr>
          <w:i/>
          <w:sz w:val="28"/>
          <w:szCs w:val="28"/>
          <w:lang w:val="it-IT"/>
        </w:rPr>
      </w:pPr>
      <w:r>
        <w:rPr>
          <w:i/>
          <w:sz w:val="28"/>
          <w:szCs w:val="28"/>
          <w:lang w:val="it-IT"/>
        </w:rPr>
        <w:t>7</w:t>
      </w:r>
      <w:r w:rsidR="001A4A04" w:rsidRPr="00E12DA8">
        <w:rPr>
          <w:i/>
          <w:sz w:val="28"/>
          <w:szCs w:val="28"/>
          <w:lang w:val="it-IT"/>
        </w:rPr>
        <w:t xml:space="preserve">.2. Hội đồng kiến nghị những điểm sau đây trong quá trình hoàn thiện </w:t>
      </w:r>
      <w:r w:rsidR="006161E1" w:rsidRPr="00E12DA8">
        <w:rPr>
          <w:i/>
          <w:sz w:val="28"/>
          <w:szCs w:val="28"/>
          <w:lang w:val="it-IT"/>
        </w:rPr>
        <w:t>h</w:t>
      </w:r>
      <w:r w:rsidR="001A4A04" w:rsidRPr="00E12DA8">
        <w:rPr>
          <w:i/>
          <w:sz w:val="28"/>
          <w:szCs w:val="28"/>
          <w:lang w:val="it-IT"/>
        </w:rPr>
        <w:t xml:space="preserve">ồ sơ của tổ chức </w:t>
      </w:r>
      <w:r w:rsidR="00346E21" w:rsidRPr="00E12DA8">
        <w:rPr>
          <w:i/>
          <w:sz w:val="28"/>
          <w:szCs w:val="28"/>
          <w:lang w:val="it-IT"/>
        </w:rPr>
        <w:t>(</w:t>
      </w:r>
      <w:r w:rsidR="001A4A04" w:rsidRPr="00E12DA8">
        <w:rPr>
          <w:i/>
          <w:sz w:val="28"/>
          <w:szCs w:val="28"/>
          <w:lang w:val="it-IT"/>
        </w:rPr>
        <w:t>cá nhân</w:t>
      </w:r>
      <w:r w:rsidR="00346E21" w:rsidRPr="00E12DA8">
        <w:rPr>
          <w:i/>
          <w:sz w:val="28"/>
          <w:szCs w:val="28"/>
          <w:lang w:val="it-IT"/>
        </w:rPr>
        <w:t>)</w:t>
      </w:r>
      <w:r w:rsidR="00346E21" w:rsidRPr="00346E21">
        <w:rPr>
          <w:i/>
          <w:sz w:val="28"/>
          <w:szCs w:val="28"/>
          <w:lang w:val="it-IT"/>
        </w:rPr>
        <w:t xml:space="preserve"> chủ trì đề tà</w:t>
      </w:r>
      <w:r w:rsidR="00346E21">
        <w:rPr>
          <w:i/>
          <w:sz w:val="28"/>
          <w:szCs w:val="28"/>
          <w:lang w:val="it-IT"/>
        </w:rPr>
        <w:t>i:</w:t>
      </w:r>
    </w:p>
    <w:p w:rsidR="004545B9" w:rsidRDefault="004545B9" w:rsidP="004545B9">
      <w:pPr>
        <w:tabs>
          <w:tab w:val="right" w:leader="dot" w:pos="9072"/>
        </w:tabs>
        <w:spacing w:before="120"/>
        <w:jc w:val="both"/>
        <w:rPr>
          <w:sz w:val="28"/>
          <w:szCs w:val="28"/>
        </w:rPr>
      </w:pPr>
      <w:r>
        <w:rPr>
          <w:sz w:val="28"/>
          <w:szCs w:val="28"/>
        </w:rPr>
        <w:tab/>
      </w:r>
    </w:p>
    <w:p w:rsidR="004545B9" w:rsidRDefault="004545B9" w:rsidP="004545B9">
      <w:pPr>
        <w:tabs>
          <w:tab w:val="right" w:leader="dot" w:pos="9072"/>
        </w:tabs>
        <w:spacing w:before="120"/>
        <w:jc w:val="both"/>
        <w:rPr>
          <w:sz w:val="28"/>
          <w:szCs w:val="28"/>
        </w:rPr>
      </w:pPr>
      <w:r>
        <w:rPr>
          <w:sz w:val="28"/>
          <w:szCs w:val="28"/>
        </w:rPr>
        <w:tab/>
      </w:r>
    </w:p>
    <w:p w:rsidR="004545B9" w:rsidRDefault="004545B9" w:rsidP="004545B9">
      <w:pPr>
        <w:tabs>
          <w:tab w:val="right" w:leader="dot" w:pos="9072"/>
        </w:tabs>
        <w:spacing w:before="120"/>
        <w:jc w:val="both"/>
        <w:rPr>
          <w:sz w:val="28"/>
          <w:szCs w:val="28"/>
        </w:rPr>
      </w:pPr>
      <w:r>
        <w:rPr>
          <w:sz w:val="28"/>
          <w:szCs w:val="28"/>
        </w:rPr>
        <w:tab/>
      </w:r>
    </w:p>
    <w:p w:rsidR="004545B9" w:rsidRDefault="004545B9" w:rsidP="004545B9">
      <w:pPr>
        <w:tabs>
          <w:tab w:val="right" w:leader="dot" w:pos="9072"/>
        </w:tabs>
        <w:spacing w:before="120"/>
        <w:jc w:val="both"/>
        <w:rPr>
          <w:sz w:val="28"/>
          <w:szCs w:val="28"/>
        </w:rPr>
      </w:pPr>
      <w:r>
        <w:rPr>
          <w:sz w:val="28"/>
          <w:szCs w:val="28"/>
        </w:rPr>
        <w:tab/>
      </w:r>
    </w:p>
    <w:p w:rsidR="004545B9" w:rsidRDefault="004545B9" w:rsidP="004545B9">
      <w:pPr>
        <w:tabs>
          <w:tab w:val="right" w:leader="dot" w:pos="9072"/>
        </w:tabs>
        <w:spacing w:before="120"/>
        <w:jc w:val="both"/>
        <w:rPr>
          <w:sz w:val="28"/>
          <w:szCs w:val="28"/>
        </w:rPr>
      </w:pPr>
      <w:r>
        <w:rPr>
          <w:sz w:val="28"/>
          <w:szCs w:val="28"/>
        </w:rPr>
        <w:tab/>
      </w:r>
    </w:p>
    <w:p w:rsidR="004545B9" w:rsidRDefault="004545B9" w:rsidP="004545B9">
      <w:pPr>
        <w:tabs>
          <w:tab w:val="right" w:leader="dot" w:pos="9072"/>
        </w:tabs>
        <w:spacing w:before="120"/>
        <w:jc w:val="both"/>
        <w:rPr>
          <w:sz w:val="28"/>
          <w:szCs w:val="28"/>
        </w:rPr>
      </w:pPr>
      <w:r>
        <w:rPr>
          <w:sz w:val="28"/>
          <w:szCs w:val="28"/>
        </w:rPr>
        <w:tab/>
      </w:r>
    </w:p>
    <w:p w:rsidR="004545B9" w:rsidRDefault="004545B9" w:rsidP="004545B9">
      <w:pPr>
        <w:tabs>
          <w:tab w:val="right" w:leader="dot" w:pos="9072"/>
        </w:tabs>
        <w:spacing w:before="120"/>
        <w:jc w:val="both"/>
        <w:rPr>
          <w:sz w:val="28"/>
          <w:szCs w:val="28"/>
        </w:rPr>
      </w:pPr>
      <w:r>
        <w:rPr>
          <w:sz w:val="28"/>
          <w:szCs w:val="28"/>
        </w:rPr>
        <w:tab/>
      </w:r>
    </w:p>
    <w:p w:rsidR="00B13803" w:rsidRDefault="00B13803" w:rsidP="00B13803">
      <w:pPr>
        <w:tabs>
          <w:tab w:val="right" w:leader="dot" w:pos="9072"/>
        </w:tabs>
        <w:spacing w:before="120"/>
        <w:jc w:val="both"/>
        <w:rPr>
          <w:i/>
          <w:sz w:val="28"/>
          <w:szCs w:val="28"/>
          <w:lang w:val="it-IT"/>
        </w:rPr>
      </w:pPr>
      <w:r>
        <w:rPr>
          <w:i/>
          <w:sz w:val="28"/>
          <w:szCs w:val="28"/>
          <w:lang w:val="it-IT"/>
        </w:rPr>
        <w:t>7</w:t>
      </w:r>
      <w:r w:rsidRPr="00E12DA8">
        <w:rPr>
          <w:i/>
          <w:sz w:val="28"/>
          <w:szCs w:val="28"/>
          <w:lang w:val="it-IT"/>
        </w:rPr>
        <w:t xml:space="preserve">.2. </w:t>
      </w:r>
      <w:r>
        <w:rPr>
          <w:i/>
          <w:sz w:val="28"/>
          <w:szCs w:val="28"/>
          <w:lang w:val="it-IT"/>
        </w:rPr>
        <w:t xml:space="preserve">Tổng số ngày công tối đa để hoàn thành nhiệm vụ: </w:t>
      </w:r>
      <w:r>
        <w:rPr>
          <w:i/>
          <w:sz w:val="28"/>
          <w:szCs w:val="28"/>
          <w:lang w:val="it-IT"/>
        </w:rPr>
        <w:tab/>
        <w:t>ngày</w:t>
      </w:r>
    </w:p>
    <w:p w:rsidR="001A4A04" w:rsidRDefault="001A4A04" w:rsidP="00860D34">
      <w:pPr>
        <w:widowControl w:val="0"/>
        <w:autoSpaceDE w:val="0"/>
        <w:autoSpaceDN w:val="0"/>
        <w:spacing w:before="120"/>
        <w:jc w:val="both"/>
        <w:rPr>
          <w:sz w:val="28"/>
          <w:szCs w:val="28"/>
          <w:lang w:val="it-IT"/>
        </w:rPr>
      </w:pPr>
      <w:bookmarkStart w:id="0" w:name="_GoBack"/>
      <w:bookmarkEnd w:id="0"/>
      <w:r w:rsidRPr="00E12DA8">
        <w:rPr>
          <w:sz w:val="28"/>
          <w:szCs w:val="28"/>
          <w:lang w:val="it-IT"/>
        </w:rPr>
        <w:t xml:space="preserve">Hội đồng đề nghị </w:t>
      </w:r>
      <w:r w:rsidR="004545B9">
        <w:rPr>
          <w:sz w:val="28"/>
          <w:szCs w:val="28"/>
          <w:lang w:val="it-IT"/>
        </w:rPr>
        <w:t>Trường Đại học Điều dưỡng Nam Định xem xét và</w:t>
      </w:r>
      <w:r w:rsidRPr="00E12DA8">
        <w:rPr>
          <w:sz w:val="28"/>
          <w:szCs w:val="28"/>
          <w:lang w:val="it-IT"/>
        </w:rPr>
        <w:t xml:space="preserve"> phê duyệt.</w:t>
      </w:r>
    </w:p>
    <w:p w:rsidR="00B60DD3" w:rsidRPr="00E12DA8" w:rsidRDefault="00B60DD3" w:rsidP="00B60DD3">
      <w:pPr>
        <w:widowControl w:val="0"/>
        <w:autoSpaceDE w:val="0"/>
        <w:autoSpaceDN w:val="0"/>
        <w:spacing w:before="120"/>
        <w:jc w:val="center"/>
        <w:rPr>
          <w:sz w:val="28"/>
          <w:szCs w:val="28"/>
          <w:lang w:val="it-IT"/>
        </w:rPr>
      </w:pPr>
      <w:r w:rsidRPr="00CF77FE">
        <w:rPr>
          <w:i/>
          <w:iCs/>
          <w:sz w:val="28"/>
          <w:szCs w:val="28"/>
        </w:rPr>
        <w:t>Nam Định, ngày       tháng     năm 201</w:t>
      </w:r>
    </w:p>
    <w:p w:rsidR="001A4A04" w:rsidRPr="00E12DA8" w:rsidRDefault="00436D65" w:rsidP="00860D34">
      <w:pPr>
        <w:widowControl w:val="0"/>
        <w:autoSpaceDE w:val="0"/>
        <w:autoSpaceDN w:val="0"/>
        <w:spacing w:before="120"/>
        <w:ind w:firstLine="720"/>
        <w:jc w:val="both"/>
        <w:rPr>
          <w:sz w:val="28"/>
          <w:szCs w:val="28"/>
          <w:lang w:val="it-IT"/>
        </w:rPr>
      </w:pPr>
      <w:r w:rsidRPr="00436D65">
        <w:rPr>
          <w:noProof/>
          <w:sz w:val="26"/>
          <w:szCs w:val="26"/>
        </w:rPr>
        <w:pict>
          <v:shape id="Text Box 5" o:spid="_x0000_s1028" type="#_x0000_t202" style="position:absolute;left:0;text-align:left;margin-left:297pt;margin-top:6.9pt;width:163.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RgQ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" stroked="f">
            <v:textbox>
              <w:txbxContent>
                <w:p w:rsidR="001A4A04" w:rsidRPr="00007B36" w:rsidRDefault="001A4A04" w:rsidP="001A4A04">
                  <w:pPr>
                    <w:pStyle w:val="BodyTextIndent2"/>
                    <w:ind w:firstLine="0"/>
                    <w:jc w:val="center"/>
                    <w:rPr>
                      <w:b/>
                      <w:bCs/>
                      <w:sz w:val="28"/>
                      <w:szCs w:val="28"/>
                      <w:lang w:val="fr-FR"/>
                    </w:rPr>
                  </w:pPr>
                  <w:r w:rsidRPr="00007B36">
                    <w:rPr>
                      <w:b/>
                      <w:bCs/>
                      <w:sz w:val="28"/>
                      <w:szCs w:val="28"/>
                      <w:lang w:val="fr-FR"/>
                    </w:rPr>
                    <w:t>CHỦ TỊCH HỘI ĐỒNG</w:t>
                  </w:r>
                </w:p>
                <w:p w:rsidR="001A4A04" w:rsidRPr="00007B36" w:rsidRDefault="001A4A04" w:rsidP="001A4A04">
                  <w:pPr>
                    <w:jc w:val="center"/>
                    <w:rPr>
                      <w:sz w:val="28"/>
                      <w:szCs w:val="28"/>
                    </w:rPr>
                  </w:pPr>
                  <w:r w:rsidRPr="00007B36">
                    <w:rPr>
                      <w:i/>
                      <w:iCs/>
                      <w:sz w:val="28"/>
                      <w:szCs w:val="28"/>
                      <w:lang w:val="fr-FR"/>
                    </w:rPr>
                    <w:t>(Họ, tên và chữ ký)</w:t>
                  </w:r>
                </w:p>
              </w:txbxContent>
            </v:textbox>
            <w10:anchorlock/>
          </v:shape>
        </w:pict>
      </w:r>
      <w:r w:rsidRPr="00436D65">
        <w:rPr>
          <w:noProof/>
          <w:sz w:val="26"/>
          <w:szCs w:val="26"/>
        </w:rPr>
        <w:pict>
          <v:shape id="Text Box 4" o:spid="_x0000_s1027" type="#_x0000_t202" style="position:absolute;left:0;text-align:left;margin-left:18pt;margin-top:6.9pt;width:163.5pt;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IshAIAABY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" stroked="f">
            <v:textbox>
              <w:txbxContent>
                <w:p w:rsidR="001A4A04" w:rsidRPr="00007B36" w:rsidRDefault="001A4A04" w:rsidP="001A4A04">
                  <w:pPr>
                    <w:pStyle w:val="BodyTextIndent2"/>
                    <w:ind w:firstLine="0"/>
                    <w:jc w:val="center"/>
                    <w:rPr>
                      <w:b/>
                      <w:bCs/>
                      <w:sz w:val="28"/>
                      <w:szCs w:val="28"/>
                      <w:lang w:val="de-DE"/>
                    </w:rPr>
                  </w:pPr>
                  <w:r w:rsidRPr="00007B36">
                    <w:rPr>
                      <w:b/>
                      <w:bCs/>
                      <w:sz w:val="28"/>
                      <w:szCs w:val="28"/>
                      <w:lang w:val="de-DE"/>
                    </w:rPr>
                    <w:t xml:space="preserve">THƯ KÝ </w:t>
                  </w:r>
                </w:p>
                <w:p w:rsidR="001A4A04" w:rsidRPr="00007B36" w:rsidRDefault="001A4A04" w:rsidP="001A4A04">
                  <w:pPr>
                    <w:pStyle w:val="BodyTextIndent2"/>
                    <w:ind w:firstLine="0"/>
                    <w:jc w:val="center"/>
                    <w:rPr>
                      <w:i/>
                      <w:sz w:val="28"/>
                      <w:szCs w:val="28"/>
                      <w:lang w:val="de-DE"/>
                    </w:rPr>
                  </w:pPr>
                  <w:r w:rsidRPr="00007B36">
                    <w:rPr>
                      <w:i/>
                      <w:sz w:val="28"/>
                      <w:szCs w:val="28"/>
                      <w:lang w:val="de-DE"/>
                    </w:rPr>
                    <w:t>(Họ, tên và chữ ký)</w:t>
                  </w:r>
                </w:p>
              </w:txbxContent>
            </v:textbox>
            <w10:anchorlock/>
          </v:shape>
        </w:pict>
      </w:r>
    </w:p>
    <w:p w:rsidR="001A4A04" w:rsidRPr="00E12DA8" w:rsidRDefault="001A4A04" w:rsidP="00860D34">
      <w:pPr>
        <w:widowControl w:val="0"/>
        <w:autoSpaceDE w:val="0"/>
        <w:autoSpaceDN w:val="0"/>
        <w:spacing w:before="120"/>
        <w:ind w:firstLine="720"/>
        <w:jc w:val="both"/>
        <w:rPr>
          <w:sz w:val="28"/>
          <w:szCs w:val="28"/>
          <w:lang w:val="it-IT"/>
        </w:rPr>
      </w:pPr>
    </w:p>
    <w:p w:rsidR="001A4A04" w:rsidRPr="00E12DA8" w:rsidRDefault="001A4A04" w:rsidP="00860D34">
      <w:pPr>
        <w:spacing w:before="120"/>
        <w:rPr>
          <w:b/>
          <w:bCs/>
          <w:sz w:val="28"/>
          <w:szCs w:val="28"/>
          <w:lang w:val="it-IT"/>
        </w:rPr>
      </w:pPr>
      <w:r w:rsidRPr="00E12DA8">
        <w:rPr>
          <w:sz w:val="28"/>
          <w:szCs w:val="28"/>
          <w:lang w:val="it-IT"/>
        </w:rPr>
        <w:tab/>
      </w:r>
      <w:r w:rsidRPr="00E12DA8">
        <w:rPr>
          <w:sz w:val="28"/>
          <w:szCs w:val="28"/>
          <w:lang w:val="it-IT"/>
        </w:rPr>
        <w:tab/>
      </w:r>
      <w:r w:rsidRPr="00E12DA8">
        <w:rPr>
          <w:sz w:val="28"/>
          <w:szCs w:val="28"/>
          <w:lang w:val="it-IT"/>
        </w:rPr>
        <w:tab/>
      </w:r>
      <w:r w:rsidRPr="00E12DA8">
        <w:rPr>
          <w:sz w:val="28"/>
          <w:szCs w:val="28"/>
          <w:lang w:val="it-IT"/>
        </w:rPr>
        <w:tab/>
      </w:r>
      <w:r w:rsidRPr="00E12DA8">
        <w:rPr>
          <w:sz w:val="28"/>
          <w:szCs w:val="28"/>
          <w:lang w:val="it-IT"/>
        </w:rPr>
        <w:tab/>
      </w:r>
      <w:r w:rsidRPr="00E12DA8">
        <w:rPr>
          <w:sz w:val="28"/>
          <w:szCs w:val="28"/>
          <w:lang w:val="it-IT"/>
        </w:rPr>
        <w:tab/>
      </w:r>
      <w:r w:rsidRPr="00E12DA8">
        <w:rPr>
          <w:b/>
          <w:bCs/>
          <w:sz w:val="28"/>
          <w:szCs w:val="28"/>
          <w:lang w:val="it-IT"/>
        </w:rPr>
        <w:tab/>
      </w:r>
      <w:r w:rsidRPr="00E12DA8">
        <w:rPr>
          <w:b/>
          <w:bCs/>
          <w:sz w:val="28"/>
          <w:szCs w:val="28"/>
          <w:lang w:val="it-IT"/>
        </w:rPr>
        <w:tab/>
      </w:r>
    </w:p>
    <w:p w:rsidR="004545B9" w:rsidRDefault="004545B9" w:rsidP="004545B9">
      <w:pPr>
        <w:ind w:left="5760" w:firstLine="720"/>
        <w:jc w:val="right"/>
        <w:rPr>
          <w:b/>
          <w:bCs/>
          <w:sz w:val="28"/>
          <w:szCs w:val="28"/>
          <w:lang w:val="it-IT"/>
        </w:rPr>
      </w:pPr>
    </w:p>
    <w:p w:rsidR="001A4A04" w:rsidRDefault="001A4A04" w:rsidP="004545B9">
      <w:pPr>
        <w:ind w:left="5760" w:firstLine="720"/>
        <w:jc w:val="right"/>
      </w:pPr>
    </w:p>
    <w:sectPr w:rsidR="001A4A04" w:rsidSect="00C75FD7">
      <w:headerReference w:type="default" r:id="rId7"/>
      <w:footerReference w:type="default" r:id="rId8"/>
      <w:headerReference w:type="first" r:id="rId9"/>
      <w:pgSz w:w="11907" w:h="16840" w:code="9"/>
      <w:pgMar w:top="1134" w:right="1021" w:bottom="1134" w:left="1701" w:header="720" w:footer="1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544" w:rsidRDefault="00052544">
      <w:r>
        <w:separator/>
      </w:r>
    </w:p>
  </w:endnote>
  <w:endnote w:type="continuationSeparator" w:id="0">
    <w:p w:rsidR="00052544" w:rsidRDefault="00052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E0" w:rsidRPr="007623C1" w:rsidRDefault="001E5DE0" w:rsidP="00860D34">
    <w:pPr>
      <w:jc w:val="right"/>
      <w:rPr>
        <w:i/>
      </w:rPr>
    </w:pPr>
    <w:r w:rsidRPr="007623C1">
      <w:rPr>
        <w:i/>
      </w:rPr>
      <w:tab/>
    </w:r>
    <w:r w:rsidRPr="007623C1">
      <w:rPr>
        <w:i/>
      </w:rPr>
      <w:tab/>
    </w:r>
    <w:r w:rsidRPr="007623C1">
      <w:rPr>
        <w:i/>
      </w:rPr>
      <w:tab/>
    </w:r>
    <w:r w:rsidRPr="00C75FD7">
      <w:rPr>
        <w:i/>
      </w:rPr>
      <w:tab/>
    </w:r>
    <w:r w:rsidR="004545B9">
      <w:rPr>
        <w:i/>
      </w:rPr>
      <w:tab/>
    </w:r>
    <w:r w:rsidR="004545B9">
      <w:rPr>
        <w:i/>
      </w:rPr>
      <w:tab/>
    </w:r>
    <w:r w:rsidR="004545B9">
      <w:rPr>
        <w:i/>
      </w:rPr>
      <w:tab/>
    </w:r>
    <w:r w:rsidR="004545B9">
      <w:rPr>
        <w:i/>
      </w:rPr>
      <w:tab/>
    </w:r>
    <w:r w:rsidR="004545B9">
      <w:rPr>
        <w:i/>
      </w:rPr>
      <w:tab/>
    </w:r>
    <w:r w:rsidR="004545B9">
      <w:rPr>
        <w:i/>
      </w:rPr>
      <w:tab/>
    </w:r>
    <w:r w:rsidR="004545B9">
      <w:rPr>
        <w:i/>
      </w:rPr>
      <w:tab/>
    </w:r>
    <w:r w:rsidR="00436D65" w:rsidRPr="00C75FD7">
      <w:rPr>
        <w:rStyle w:val="PageNumber"/>
      </w:rPr>
      <w:fldChar w:fldCharType="begin"/>
    </w:r>
    <w:r w:rsidR="00C75FD7" w:rsidRPr="00C75FD7">
      <w:rPr>
        <w:rStyle w:val="PageNumber"/>
      </w:rPr>
      <w:instrText xml:space="preserve"> PAGE </w:instrText>
    </w:r>
    <w:r w:rsidR="00436D65" w:rsidRPr="00C75FD7">
      <w:rPr>
        <w:rStyle w:val="PageNumber"/>
      </w:rPr>
      <w:fldChar w:fldCharType="separate"/>
    </w:r>
    <w:r w:rsidR="00967903">
      <w:rPr>
        <w:rStyle w:val="PageNumber"/>
        <w:noProof/>
      </w:rPr>
      <w:t>2</w:t>
    </w:r>
    <w:r w:rsidR="00436D65" w:rsidRPr="00C75FD7">
      <w:rPr>
        <w:rStyle w:val="PageNumber"/>
      </w:rPr>
      <w:fldChar w:fldCharType="end"/>
    </w:r>
    <w:r w:rsidRPr="00C75FD7">
      <w:rPr>
        <w:i/>
      </w:rPr>
      <w:tab/>
    </w:r>
    <w:r w:rsidR="00963276">
      <w:rPr>
        <w:i/>
      </w:rPr>
      <w:t xml:space="preserve">              </w:t>
    </w:r>
    <w:r w:rsidRPr="007623C1">
      <w:rPr>
        <w:i/>
      </w:rPr>
      <w:tab/>
      <w:t xml:space="preserve"> </w:t>
    </w:r>
  </w:p>
  <w:p w:rsidR="001B256D" w:rsidRPr="008370BE" w:rsidRDefault="001B256D" w:rsidP="00A61812">
    <w:pPr>
      <w:pStyle w:val="Footer"/>
      <w:tabs>
        <w:tab w:val="clear" w:pos="8640"/>
        <w:tab w:val="right" w:pos="9348"/>
        <w:tab w:val="left" w:pos="9462"/>
      </w:tabs>
      <w:ind w:right="8"/>
      <w:jc w:val="right"/>
      <w:rPr>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544" w:rsidRDefault="00052544">
      <w:r>
        <w:separator/>
      </w:r>
    </w:p>
  </w:footnote>
  <w:footnote w:type="continuationSeparator" w:id="0">
    <w:p w:rsidR="00052544" w:rsidRDefault="00052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6D" w:rsidRDefault="001B256D" w:rsidP="001B256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6D" w:rsidRPr="0099733F" w:rsidRDefault="001B256D" w:rsidP="001B256D">
    <w:pPr>
      <w:pStyle w:val="Header"/>
      <w:rPr>
        <w:b/>
        <w:bCs/>
      </w:rPr>
    </w:pPr>
    <w:r>
      <w:rPr>
        <w:b/>
        <w:bCs/>
      </w:rPr>
      <w:t xml:space="preserve">                                                                                                                                                                                                                                                </w:t>
    </w:r>
    <w:r w:rsidRPr="0099733F">
      <w:rPr>
        <w:b/>
        <w:bCs/>
      </w:rPr>
      <w:t>Phụ lục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8D7"/>
    <w:multiLevelType w:val="hybridMultilevel"/>
    <w:tmpl w:val="1BAE437C"/>
    <w:lvl w:ilvl="0" w:tplc="7A161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168FE"/>
    <w:multiLevelType w:val="hybridMultilevel"/>
    <w:tmpl w:val="513C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characterSpacingControl w:val="doNotCompress"/>
  <w:footnotePr>
    <w:footnote w:id="-1"/>
    <w:footnote w:id="0"/>
  </w:footnotePr>
  <w:endnotePr>
    <w:endnote w:id="-1"/>
    <w:endnote w:id="0"/>
  </w:endnotePr>
  <w:compat/>
  <w:rsids>
    <w:rsidRoot w:val="001A4A04"/>
    <w:rsid w:val="0000427E"/>
    <w:rsid w:val="00007B36"/>
    <w:rsid w:val="00052544"/>
    <w:rsid w:val="000A5300"/>
    <w:rsid w:val="00133FBF"/>
    <w:rsid w:val="00146B12"/>
    <w:rsid w:val="00195540"/>
    <w:rsid w:val="00196E8B"/>
    <w:rsid w:val="001A4A04"/>
    <w:rsid w:val="001B256D"/>
    <w:rsid w:val="001D4B90"/>
    <w:rsid w:val="001E4296"/>
    <w:rsid w:val="001E5DE0"/>
    <w:rsid w:val="001F6C6F"/>
    <w:rsid w:val="001F7A2B"/>
    <w:rsid w:val="002109D9"/>
    <w:rsid w:val="002116F3"/>
    <w:rsid w:val="00235724"/>
    <w:rsid w:val="00236B06"/>
    <w:rsid w:val="00266709"/>
    <w:rsid w:val="00296C68"/>
    <w:rsid w:val="002C0B9A"/>
    <w:rsid w:val="00346E21"/>
    <w:rsid w:val="00413030"/>
    <w:rsid w:val="00435173"/>
    <w:rsid w:val="00436D65"/>
    <w:rsid w:val="00445430"/>
    <w:rsid w:val="00445C89"/>
    <w:rsid w:val="00447B2A"/>
    <w:rsid w:val="004545B9"/>
    <w:rsid w:val="004A00B5"/>
    <w:rsid w:val="004A21F8"/>
    <w:rsid w:val="004D075F"/>
    <w:rsid w:val="00504B3C"/>
    <w:rsid w:val="00527197"/>
    <w:rsid w:val="00557DAD"/>
    <w:rsid w:val="005A04BC"/>
    <w:rsid w:val="005D7A25"/>
    <w:rsid w:val="005E5FDF"/>
    <w:rsid w:val="006161E1"/>
    <w:rsid w:val="00652432"/>
    <w:rsid w:val="006A3644"/>
    <w:rsid w:val="006A613B"/>
    <w:rsid w:val="006C2F15"/>
    <w:rsid w:val="006C3CD6"/>
    <w:rsid w:val="00730610"/>
    <w:rsid w:val="00822AA6"/>
    <w:rsid w:val="008370BE"/>
    <w:rsid w:val="00853B5F"/>
    <w:rsid w:val="00860D34"/>
    <w:rsid w:val="00867E4D"/>
    <w:rsid w:val="009137AC"/>
    <w:rsid w:val="00930233"/>
    <w:rsid w:val="00963276"/>
    <w:rsid w:val="00967903"/>
    <w:rsid w:val="00985E2E"/>
    <w:rsid w:val="00995962"/>
    <w:rsid w:val="009A4191"/>
    <w:rsid w:val="00A238FB"/>
    <w:rsid w:val="00A3597C"/>
    <w:rsid w:val="00A56882"/>
    <w:rsid w:val="00A61812"/>
    <w:rsid w:val="00A722A7"/>
    <w:rsid w:val="00AB3019"/>
    <w:rsid w:val="00AC0D5C"/>
    <w:rsid w:val="00AE21F6"/>
    <w:rsid w:val="00B13803"/>
    <w:rsid w:val="00B30DC1"/>
    <w:rsid w:val="00B43392"/>
    <w:rsid w:val="00B60DD3"/>
    <w:rsid w:val="00B6347A"/>
    <w:rsid w:val="00BA1C96"/>
    <w:rsid w:val="00C23151"/>
    <w:rsid w:val="00C33C9B"/>
    <w:rsid w:val="00C75FD7"/>
    <w:rsid w:val="00CC1CC4"/>
    <w:rsid w:val="00D65BA6"/>
    <w:rsid w:val="00D76D7B"/>
    <w:rsid w:val="00DA76E6"/>
    <w:rsid w:val="00DC08F4"/>
    <w:rsid w:val="00DD016A"/>
    <w:rsid w:val="00DE175A"/>
    <w:rsid w:val="00E12DA8"/>
    <w:rsid w:val="00E26EC6"/>
    <w:rsid w:val="00E3145B"/>
    <w:rsid w:val="00E5624A"/>
    <w:rsid w:val="00E81A1A"/>
    <w:rsid w:val="00EA5580"/>
    <w:rsid w:val="00EE590A"/>
    <w:rsid w:val="00F36B3C"/>
    <w:rsid w:val="00F5582B"/>
    <w:rsid w:val="00F93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A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4A04"/>
    <w:pPr>
      <w:tabs>
        <w:tab w:val="center" w:pos="4320"/>
        <w:tab w:val="right" w:pos="8640"/>
      </w:tabs>
    </w:pPr>
    <w:rPr>
      <w:sz w:val="20"/>
      <w:szCs w:val="20"/>
    </w:rPr>
  </w:style>
  <w:style w:type="character" w:styleId="PageNumber">
    <w:name w:val="page number"/>
    <w:basedOn w:val="DefaultParagraphFont"/>
    <w:rsid w:val="001A4A04"/>
  </w:style>
  <w:style w:type="paragraph" w:styleId="Header">
    <w:name w:val="header"/>
    <w:basedOn w:val="Normal"/>
    <w:rsid w:val="001A4A04"/>
    <w:pPr>
      <w:tabs>
        <w:tab w:val="center" w:pos="4320"/>
        <w:tab w:val="right" w:pos="8640"/>
      </w:tabs>
    </w:pPr>
    <w:rPr>
      <w:sz w:val="20"/>
      <w:szCs w:val="20"/>
    </w:rPr>
  </w:style>
  <w:style w:type="paragraph" w:styleId="BodyTextIndent2">
    <w:name w:val="Body Text Indent 2"/>
    <w:basedOn w:val="Normal"/>
    <w:rsid w:val="001A4A04"/>
    <w:pPr>
      <w:widowControl w:val="0"/>
      <w:autoSpaceDE w:val="0"/>
      <w:autoSpaceDN w:val="0"/>
      <w:ind w:firstLine="720"/>
      <w:jc w:val="both"/>
    </w:pPr>
    <w:rPr>
      <w:sz w:val="26"/>
      <w:szCs w:val="26"/>
    </w:rPr>
  </w:style>
  <w:style w:type="table" w:styleId="TableGrid">
    <w:name w:val="Table Grid"/>
    <w:basedOn w:val="TableNormal"/>
    <w:rsid w:val="0034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1E5DE0"/>
    <w:pPr>
      <w:spacing w:after="160" w:line="240" w:lineRule="exact"/>
    </w:pPr>
    <w:rPr>
      <w:rFonts w:ascii="Verdana" w:hAnsi="Verdana"/>
      <w:sz w:val="20"/>
      <w:szCs w:val="20"/>
    </w:rPr>
  </w:style>
  <w:style w:type="paragraph" w:styleId="ListParagraph">
    <w:name w:val="List Paragraph"/>
    <w:basedOn w:val="Normal"/>
    <w:uiPriority w:val="34"/>
    <w:qFormat/>
    <w:rsid w:val="00860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TỈNH NAM ĐỊNH</vt:lpstr>
    </vt:vector>
  </TitlesOfParts>
  <Company>HA DONG - HA NOI</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NAM ĐỊNH</dc:title>
  <dc:creator>Nguyen Xuan Tien</dc:creator>
  <cp:lastModifiedBy>Admin</cp:lastModifiedBy>
  <cp:revision>3</cp:revision>
  <dcterms:created xsi:type="dcterms:W3CDTF">2017-09-26T02:44:00Z</dcterms:created>
  <dcterms:modified xsi:type="dcterms:W3CDTF">2017-10-04T03:26:00Z</dcterms:modified>
</cp:coreProperties>
</file>