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956" w:type="dxa"/>
        <w:tblInd w:w="-601" w:type="dxa"/>
        <w:tblBorders>
          <w:top w:val="none" w:sz="0" w:space="0" w:color="auto"/>
          <w:left w:val="none" w:sz="0" w:space="0" w:color="auto"/>
          <w:bottom w:val="none" w:sz="0" w:space="0" w:color="auto"/>
          <w:right w:val="none" w:sz="0" w:space="0" w:color="auto"/>
          <w:insideV w:val="none" w:sz="0" w:space="0" w:color="auto"/>
        </w:tblBorders>
        <w:tblLook w:val="04A0"/>
      </w:tblPr>
      <w:tblGrid>
        <w:gridCol w:w="4678"/>
        <w:gridCol w:w="5278"/>
      </w:tblGrid>
      <w:tr w:rsidR="00F520F2" w:rsidTr="00BF6D72">
        <w:tc>
          <w:tcPr>
            <w:tcW w:w="4678" w:type="dxa"/>
            <w:hideMark/>
          </w:tcPr>
          <w:p w:rsidR="00F520F2" w:rsidRDefault="00F520F2">
            <w:pPr>
              <w:jc w:val="center"/>
              <w:rPr>
                <w:b/>
                <w:szCs w:val="26"/>
              </w:rPr>
            </w:pPr>
            <w:r>
              <w:rPr>
                <w:b/>
                <w:szCs w:val="26"/>
              </w:rPr>
              <w:t xml:space="preserve">CỬA HÀNG </w:t>
            </w:r>
            <w:r w:rsidR="00A0009E">
              <w:rPr>
                <w:b/>
                <w:szCs w:val="26"/>
              </w:rPr>
              <w:t>ĐINH THỊ TƠ</w:t>
            </w:r>
          </w:p>
          <w:p w:rsidR="00F520F2" w:rsidRDefault="00F520F2" w:rsidP="00D618EC">
            <w:pPr>
              <w:jc w:val="center"/>
              <w:rPr>
                <w:szCs w:val="26"/>
              </w:rPr>
            </w:pPr>
            <w:r>
              <w:rPr>
                <w:szCs w:val="26"/>
              </w:rPr>
              <w:t>Địa chỉ: 4</w:t>
            </w:r>
            <w:r w:rsidR="00D618EC">
              <w:rPr>
                <w:szCs w:val="26"/>
              </w:rPr>
              <w:t>7 Hù</w:t>
            </w:r>
            <w:r>
              <w:rPr>
                <w:szCs w:val="26"/>
              </w:rPr>
              <w:t xml:space="preserve">ng </w:t>
            </w:r>
            <w:r w:rsidR="00D618EC">
              <w:rPr>
                <w:szCs w:val="26"/>
              </w:rPr>
              <w:t>Vương</w:t>
            </w:r>
            <w:r>
              <w:rPr>
                <w:szCs w:val="26"/>
              </w:rPr>
              <w:t xml:space="preserve"> – TP.NĐ</w:t>
            </w:r>
          </w:p>
        </w:tc>
        <w:tc>
          <w:tcPr>
            <w:tcW w:w="5278" w:type="dxa"/>
            <w:hideMark/>
          </w:tcPr>
          <w:p w:rsidR="00F520F2" w:rsidRDefault="00F520F2">
            <w:pPr>
              <w:jc w:val="center"/>
              <w:rPr>
                <w:b/>
                <w:sz w:val="24"/>
              </w:rPr>
            </w:pPr>
            <w:r>
              <w:rPr>
                <w:b/>
                <w:sz w:val="24"/>
              </w:rPr>
              <w:t>CỘNG HÒA XÃ HỘI CHỦ NGHĨA VIỆT NAM</w:t>
            </w:r>
          </w:p>
          <w:p w:rsidR="00F520F2" w:rsidRDefault="00BE2F1E">
            <w:pPr>
              <w:jc w:val="center"/>
              <w:rPr>
                <w:szCs w:val="26"/>
              </w:rPr>
            </w:pPr>
            <w:r w:rsidRPr="00BE2F1E">
              <w:pict>
                <v:shapetype id="_x0000_t32" coordsize="21600,21600" o:spt="32" o:oned="t" path="m,l21600,21600e" filled="f">
                  <v:path arrowok="t" fillok="f" o:connecttype="none"/>
                  <o:lock v:ext="edit" shapetype="t"/>
                </v:shapetype>
                <v:shape id="_x0000_s1037" type="#_x0000_t32" style="position:absolute;left:0;text-align:left;margin-left:56.75pt;margin-top:16pt;width:141.15pt;height:0;z-index:251658752" o:connectortype="straight"/>
              </w:pict>
            </w:r>
            <w:r w:rsidR="00F520F2">
              <w:rPr>
                <w:b/>
                <w:szCs w:val="26"/>
              </w:rPr>
              <w:t>Độc lập – Tự do – Hạnh phúc</w:t>
            </w:r>
          </w:p>
        </w:tc>
      </w:tr>
    </w:tbl>
    <w:p w:rsidR="00F520F2" w:rsidRDefault="00F520F2" w:rsidP="0038657D">
      <w:pPr>
        <w:jc w:val="center"/>
        <w:rPr>
          <w:b/>
          <w:sz w:val="32"/>
          <w:szCs w:val="32"/>
        </w:rPr>
      </w:pPr>
    </w:p>
    <w:p w:rsidR="0038657D" w:rsidRPr="00F520F2" w:rsidRDefault="0038657D" w:rsidP="0038657D">
      <w:pPr>
        <w:jc w:val="center"/>
        <w:rPr>
          <w:b/>
          <w:sz w:val="30"/>
          <w:szCs w:val="30"/>
        </w:rPr>
      </w:pPr>
      <w:r w:rsidRPr="00F520F2">
        <w:rPr>
          <w:b/>
          <w:sz w:val="30"/>
          <w:szCs w:val="30"/>
        </w:rPr>
        <w:t>BẢNG BÁO GIÁ</w:t>
      </w:r>
    </w:p>
    <w:p w:rsidR="0038657D" w:rsidRDefault="0038657D" w:rsidP="0038657D"/>
    <w:p w:rsidR="00F520F2" w:rsidRDefault="00F520F2" w:rsidP="00F520F2">
      <w:pPr>
        <w:ind w:firstLine="284"/>
        <w:rPr>
          <w:szCs w:val="26"/>
        </w:rPr>
      </w:pPr>
      <w:r>
        <w:rPr>
          <w:szCs w:val="26"/>
        </w:rPr>
        <w:t xml:space="preserve">Kính gửi: Trường Đại học Điều </w:t>
      </w:r>
      <w:r w:rsidR="00F94935">
        <w:rPr>
          <w:szCs w:val="26"/>
        </w:rPr>
        <w:t>d</w:t>
      </w:r>
      <w:r>
        <w:rPr>
          <w:szCs w:val="26"/>
        </w:rPr>
        <w:t>ưỡng Nam Định.</w:t>
      </w:r>
    </w:p>
    <w:p w:rsidR="00F520F2" w:rsidRDefault="00F520F2" w:rsidP="00F520F2">
      <w:pPr>
        <w:ind w:firstLine="284"/>
        <w:rPr>
          <w:szCs w:val="26"/>
        </w:rPr>
      </w:pPr>
      <w:r>
        <w:rPr>
          <w:szCs w:val="26"/>
        </w:rPr>
        <w:t>Cửa hàng chúng tôi trân trọng gửi đến Quý trường bảng báo giá vật tư như sau:</w:t>
      </w:r>
    </w:p>
    <w:p w:rsidR="00F520F2" w:rsidRDefault="00F520F2" w:rsidP="00F520F2">
      <w:pPr>
        <w:ind w:firstLine="284"/>
        <w:rPr>
          <w:sz w:val="28"/>
          <w:szCs w:val="28"/>
        </w:rPr>
      </w:pPr>
    </w:p>
    <w:tbl>
      <w:tblPr>
        <w:tblStyle w:val="TableGrid"/>
        <w:tblW w:w="8222" w:type="dxa"/>
        <w:tblInd w:w="392" w:type="dxa"/>
        <w:tblLayout w:type="fixed"/>
        <w:tblLook w:val="04A0"/>
      </w:tblPr>
      <w:tblGrid>
        <w:gridCol w:w="709"/>
        <w:gridCol w:w="2410"/>
        <w:gridCol w:w="1418"/>
        <w:gridCol w:w="1134"/>
        <w:gridCol w:w="1134"/>
        <w:gridCol w:w="1417"/>
      </w:tblGrid>
      <w:tr w:rsidR="00F520F2" w:rsidTr="00BF6D72">
        <w:tc>
          <w:tcPr>
            <w:tcW w:w="709" w:type="dxa"/>
            <w:vAlign w:val="center"/>
          </w:tcPr>
          <w:p w:rsidR="00F520F2" w:rsidRPr="00FE3723" w:rsidRDefault="00F520F2" w:rsidP="003D1B83">
            <w:pPr>
              <w:jc w:val="center"/>
              <w:rPr>
                <w:b/>
                <w:sz w:val="24"/>
              </w:rPr>
            </w:pPr>
            <w:r w:rsidRPr="00FE3723">
              <w:rPr>
                <w:b/>
                <w:sz w:val="24"/>
              </w:rPr>
              <w:t>STT</w:t>
            </w:r>
          </w:p>
        </w:tc>
        <w:tc>
          <w:tcPr>
            <w:tcW w:w="2410" w:type="dxa"/>
            <w:vAlign w:val="center"/>
          </w:tcPr>
          <w:p w:rsidR="00F520F2" w:rsidRPr="00FE3723" w:rsidRDefault="00F520F2" w:rsidP="003D1B83">
            <w:pPr>
              <w:jc w:val="center"/>
              <w:rPr>
                <w:b/>
                <w:sz w:val="24"/>
              </w:rPr>
            </w:pPr>
            <w:r w:rsidRPr="00FE3723">
              <w:rPr>
                <w:b/>
                <w:sz w:val="24"/>
              </w:rPr>
              <w:t>TÊN VẬT TƯ</w:t>
            </w:r>
          </w:p>
        </w:tc>
        <w:tc>
          <w:tcPr>
            <w:tcW w:w="1418" w:type="dxa"/>
            <w:vAlign w:val="center"/>
          </w:tcPr>
          <w:p w:rsidR="00F520F2" w:rsidRPr="00FE3723" w:rsidRDefault="00F520F2" w:rsidP="003D1B83">
            <w:pPr>
              <w:jc w:val="center"/>
              <w:rPr>
                <w:b/>
                <w:sz w:val="24"/>
              </w:rPr>
            </w:pPr>
            <w:r w:rsidRPr="00FE3723">
              <w:rPr>
                <w:b/>
                <w:sz w:val="24"/>
              </w:rPr>
              <w:t>ĐƠN VỊ TÍNH</w:t>
            </w:r>
          </w:p>
        </w:tc>
        <w:tc>
          <w:tcPr>
            <w:tcW w:w="1134" w:type="dxa"/>
            <w:vAlign w:val="center"/>
          </w:tcPr>
          <w:p w:rsidR="00F520F2" w:rsidRPr="00FE3723" w:rsidRDefault="00F520F2" w:rsidP="003D1B83">
            <w:pPr>
              <w:jc w:val="center"/>
              <w:rPr>
                <w:b/>
                <w:sz w:val="24"/>
              </w:rPr>
            </w:pPr>
            <w:r w:rsidRPr="00FE3723">
              <w:rPr>
                <w:b/>
                <w:sz w:val="24"/>
              </w:rPr>
              <w:t>SỐ LƯỢNG</w:t>
            </w:r>
          </w:p>
        </w:tc>
        <w:tc>
          <w:tcPr>
            <w:tcW w:w="1134" w:type="dxa"/>
            <w:vAlign w:val="center"/>
          </w:tcPr>
          <w:p w:rsidR="00F520F2" w:rsidRPr="00FE3723" w:rsidRDefault="00F520F2" w:rsidP="003D1B83">
            <w:pPr>
              <w:jc w:val="center"/>
              <w:rPr>
                <w:b/>
                <w:sz w:val="24"/>
              </w:rPr>
            </w:pPr>
            <w:r w:rsidRPr="00FE3723">
              <w:rPr>
                <w:b/>
                <w:sz w:val="24"/>
              </w:rPr>
              <w:t>ĐƠN GIÁ</w:t>
            </w:r>
          </w:p>
        </w:tc>
        <w:tc>
          <w:tcPr>
            <w:tcW w:w="1417" w:type="dxa"/>
            <w:vAlign w:val="center"/>
          </w:tcPr>
          <w:p w:rsidR="00F520F2" w:rsidRPr="00FE3723" w:rsidRDefault="00F520F2" w:rsidP="003D1B83">
            <w:pPr>
              <w:jc w:val="center"/>
              <w:rPr>
                <w:b/>
                <w:sz w:val="24"/>
              </w:rPr>
            </w:pPr>
            <w:r w:rsidRPr="00FE3723">
              <w:rPr>
                <w:b/>
                <w:sz w:val="24"/>
              </w:rPr>
              <w:t>THÀNH TIỀN</w:t>
            </w:r>
          </w:p>
        </w:tc>
      </w:tr>
      <w:tr w:rsidR="00F520F2" w:rsidTr="00BF6D72">
        <w:tc>
          <w:tcPr>
            <w:tcW w:w="709" w:type="dxa"/>
            <w:vAlign w:val="center"/>
          </w:tcPr>
          <w:p w:rsidR="00F520F2" w:rsidRDefault="00F520F2" w:rsidP="003D1B83">
            <w:pPr>
              <w:jc w:val="center"/>
            </w:pPr>
            <w:r>
              <w:t>1</w:t>
            </w:r>
          </w:p>
        </w:tc>
        <w:tc>
          <w:tcPr>
            <w:tcW w:w="2410" w:type="dxa"/>
            <w:vAlign w:val="center"/>
          </w:tcPr>
          <w:p w:rsidR="00F520F2" w:rsidRDefault="00F520F2" w:rsidP="003D1B83">
            <w:r>
              <w:t>Dây buộc chống bão</w:t>
            </w:r>
          </w:p>
        </w:tc>
        <w:tc>
          <w:tcPr>
            <w:tcW w:w="1418" w:type="dxa"/>
            <w:vAlign w:val="center"/>
          </w:tcPr>
          <w:p w:rsidR="00F520F2" w:rsidRDefault="00F520F2" w:rsidP="003D1B83">
            <w:pPr>
              <w:jc w:val="center"/>
            </w:pPr>
            <w:r>
              <w:t>Kg</w:t>
            </w:r>
          </w:p>
        </w:tc>
        <w:tc>
          <w:tcPr>
            <w:tcW w:w="1134" w:type="dxa"/>
            <w:vAlign w:val="center"/>
          </w:tcPr>
          <w:p w:rsidR="00F520F2" w:rsidRDefault="00F520F2" w:rsidP="003D1B83">
            <w:pPr>
              <w:jc w:val="center"/>
            </w:pPr>
            <w:r>
              <w:t xml:space="preserve">30 </w:t>
            </w:r>
          </w:p>
        </w:tc>
        <w:tc>
          <w:tcPr>
            <w:tcW w:w="1134" w:type="dxa"/>
            <w:vAlign w:val="center"/>
          </w:tcPr>
          <w:p w:rsidR="00F520F2" w:rsidRDefault="00F520F2" w:rsidP="003D1B83">
            <w:pPr>
              <w:jc w:val="right"/>
            </w:pPr>
            <w:r>
              <w:t>22.000</w:t>
            </w:r>
          </w:p>
        </w:tc>
        <w:tc>
          <w:tcPr>
            <w:tcW w:w="1417" w:type="dxa"/>
          </w:tcPr>
          <w:p w:rsidR="00F520F2" w:rsidRDefault="00F520F2" w:rsidP="003D1B83">
            <w:pPr>
              <w:jc w:val="right"/>
            </w:pPr>
            <w:r>
              <w:t>660.000</w:t>
            </w:r>
          </w:p>
        </w:tc>
      </w:tr>
      <w:tr w:rsidR="00F520F2" w:rsidTr="00BF6D72">
        <w:tc>
          <w:tcPr>
            <w:tcW w:w="709" w:type="dxa"/>
            <w:vAlign w:val="center"/>
          </w:tcPr>
          <w:p w:rsidR="00F520F2" w:rsidRDefault="00F520F2" w:rsidP="003D1B83">
            <w:pPr>
              <w:jc w:val="center"/>
            </w:pPr>
            <w:r>
              <w:t>2</w:t>
            </w:r>
          </w:p>
        </w:tc>
        <w:tc>
          <w:tcPr>
            <w:tcW w:w="2410" w:type="dxa"/>
            <w:vAlign w:val="center"/>
          </w:tcPr>
          <w:p w:rsidR="00F520F2" w:rsidRDefault="00F520F2" w:rsidP="003D1B83">
            <w:r>
              <w:t>Dây thép</w:t>
            </w:r>
          </w:p>
        </w:tc>
        <w:tc>
          <w:tcPr>
            <w:tcW w:w="1418" w:type="dxa"/>
            <w:vAlign w:val="center"/>
          </w:tcPr>
          <w:p w:rsidR="00F520F2" w:rsidRDefault="00F520F2" w:rsidP="003D1B83">
            <w:pPr>
              <w:jc w:val="center"/>
            </w:pPr>
            <w:r>
              <w:t>Kg</w:t>
            </w:r>
          </w:p>
        </w:tc>
        <w:tc>
          <w:tcPr>
            <w:tcW w:w="1134" w:type="dxa"/>
            <w:vAlign w:val="center"/>
          </w:tcPr>
          <w:p w:rsidR="00F520F2" w:rsidRDefault="00F520F2" w:rsidP="003D1B83">
            <w:pPr>
              <w:jc w:val="center"/>
            </w:pPr>
            <w:r>
              <w:t xml:space="preserve">50 </w:t>
            </w:r>
          </w:p>
        </w:tc>
        <w:tc>
          <w:tcPr>
            <w:tcW w:w="1134" w:type="dxa"/>
            <w:vAlign w:val="center"/>
          </w:tcPr>
          <w:p w:rsidR="00F520F2" w:rsidRDefault="00F520F2" w:rsidP="003D1B83">
            <w:pPr>
              <w:jc w:val="right"/>
            </w:pPr>
            <w:r>
              <w:t>25.000</w:t>
            </w:r>
          </w:p>
        </w:tc>
        <w:tc>
          <w:tcPr>
            <w:tcW w:w="1417" w:type="dxa"/>
          </w:tcPr>
          <w:p w:rsidR="00F520F2" w:rsidRDefault="00F520F2" w:rsidP="003D1B83">
            <w:pPr>
              <w:jc w:val="right"/>
            </w:pPr>
            <w:r>
              <w:t>1.250.000</w:t>
            </w:r>
          </w:p>
        </w:tc>
      </w:tr>
      <w:tr w:rsidR="00F520F2" w:rsidTr="00BF6D72">
        <w:tc>
          <w:tcPr>
            <w:tcW w:w="709" w:type="dxa"/>
            <w:vAlign w:val="center"/>
          </w:tcPr>
          <w:p w:rsidR="00F520F2" w:rsidRDefault="00F520F2" w:rsidP="003D1B83">
            <w:pPr>
              <w:jc w:val="center"/>
            </w:pPr>
            <w:r>
              <w:t>3</w:t>
            </w:r>
          </w:p>
        </w:tc>
        <w:tc>
          <w:tcPr>
            <w:tcW w:w="2410" w:type="dxa"/>
            <w:vAlign w:val="center"/>
          </w:tcPr>
          <w:p w:rsidR="00F520F2" w:rsidRDefault="00F520F2" w:rsidP="003D1B83">
            <w:r>
              <w:t>Đèn pin</w:t>
            </w:r>
          </w:p>
        </w:tc>
        <w:tc>
          <w:tcPr>
            <w:tcW w:w="1418" w:type="dxa"/>
            <w:vAlign w:val="center"/>
          </w:tcPr>
          <w:p w:rsidR="00F520F2" w:rsidRDefault="00F520F2" w:rsidP="003D1B83">
            <w:pPr>
              <w:jc w:val="center"/>
            </w:pPr>
            <w:r>
              <w:t>chiếc</w:t>
            </w:r>
          </w:p>
        </w:tc>
        <w:tc>
          <w:tcPr>
            <w:tcW w:w="1134" w:type="dxa"/>
            <w:vAlign w:val="center"/>
          </w:tcPr>
          <w:p w:rsidR="00F520F2" w:rsidRDefault="00F520F2" w:rsidP="003D1B83">
            <w:pPr>
              <w:jc w:val="center"/>
            </w:pPr>
            <w:r>
              <w:t xml:space="preserve">10 </w:t>
            </w:r>
          </w:p>
        </w:tc>
        <w:tc>
          <w:tcPr>
            <w:tcW w:w="1134" w:type="dxa"/>
            <w:vAlign w:val="center"/>
          </w:tcPr>
          <w:p w:rsidR="00F520F2" w:rsidRDefault="00F520F2" w:rsidP="003D1B83">
            <w:pPr>
              <w:jc w:val="right"/>
            </w:pPr>
            <w:r>
              <w:t>75.000</w:t>
            </w:r>
          </w:p>
        </w:tc>
        <w:tc>
          <w:tcPr>
            <w:tcW w:w="1417" w:type="dxa"/>
          </w:tcPr>
          <w:p w:rsidR="00F520F2" w:rsidRDefault="00F520F2" w:rsidP="003D1B83">
            <w:pPr>
              <w:jc w:val="right"/>
            </w:pPr>
            <w:r>
              <w:t>750.000</w:t>
            </w:r>
          </w:p>
        </w:tc>
      </w:tr>
      <w:tr w:rsidR="00F520F2" w:rsidTr="00BF6D72">
        <w:tc>
          <w:tcPr>
            <w:tcW w:w="709" w:type="dxa"/>
            <w:vAlign w:val="center"/>
          </w:tcPr>
          <w:p w:rsidR="00F520F2" w:rsidRDefault="00F520F2" w:rsidP="003D1B83">
            <w:pPr>
              <w:jc w:val="center"/>
            </w:pPr>
            <w:r>
              <w:t>4</w:t>
            </w:r>
          </w:p>
        </w:tc>
        <w:tc>
          <w:tcPr>
            <w:tcW w:w="2410" w:type="dxa"/>
            <w:vAlign w:val="center"/>
          </w:tcPr>
          <w:p w:rsidR="00F520F2" w:rsidRDefault="00F520F2" w:rsidP="003D1B83">
            <w:r>
              <w:t>Nến cây</w:t>
            </w:r>
          </w:p>
        </w:tc>
        <w:tc>
          <w:tcPr>
            <w:tcW w:w="1418" w:type="dxa"/>
            <w:vAlign w:val="center"/>
          </w:tcPr>
          <w:p w:rsidR="00F520F2" w:rsidRDefault="00F520F2" w:rsidP="003D1B83">
            <w:pPr>
              <w:jc w:val="center"/>
            </w:pPr>
            <w:r>
              <w:t>Đôi</w:t>
            </w:r>
          </w:p>
        </w:tc>
        <w:tc>
          <w:tcPr>
            <w:tcW w:w="1134" w:type="dxa"/>
            <w:vAlign w:val="center"/>
          </w:tcPr>
          <w:p w:rsidR="00F520F2" w:rsidRDefault="00F520F2" w:rsidP="003D1B83">
            <w:pPr>
              <w:jc w:val="center"/>
            </w:pPr>
            <w:r>
              <w:t>20</w:t>
            </w:r>
          </w:p>
        </w:tc>
        <w:tc>
          <w:tcPr>
            <w:tcW w:w="1134" w:type="dxa"/>
            <w:vAlign w:val="center"/>
          </w:tcPr>
          <w:p w:rsidR="00F520F2" w:rsidRDefault="00F520F2" w:rsidP="003D1B83">
            <w:pPr>
              <w:jc w:val="right"/>
            </w:pPr>
            <w:r>
              <w:t>25.000</w:t>
            </w:r>
          </w:p>
        </w:tc>
        <w:tc>
          <w:tcPr>
            <w:tcW w:w="1417" w:type="dxa"/>
          </w:tcPr>
          <w:p w:rsidR="00F520F2" w:rsidRDefault="00F520F2" w:rsidP="003D1B83">
            <w:pPr>
              <w:jc w:val="right"/>
            </w:pPr>
            <w:r>
              <w:t>500.000</w:t>
            </w:r>
          </w:p>
        </w:tc>
      </w:tr>
      <w:tr w:rsidR="00F520F2" w:rsidTr="00BF6D72">
        <w:tc>
          <w:tcPr>
            <w:tcW w:w="709" w:type="dxa"/>
            <w:vAlign w:val="center"/>
          </w:tcPr>
          <w:p w:rsidR="00F520F2" w:rsidRDefault="00F520F2" w:rsidP="003D1B83">
            <w:pPr>
              <w:jc w:val="center"/>
            </w:pPr>
            <w:r>
              <w:t>5</w:t>
            </w:r>
          </w:p>
        </w:tc>
        <w:tc>
          <w:tcPr>
            <w:tcW w:w="2410" w:type="dxa"/>
            <w:vAlign w:val="center"/>
          </w:tcPr>
          <w:p w:rsidR="00F520F2" w:rsidRDefault="00F520F2" w:rsidP="003D1B83">
            <w:r>
              <w:t>Kìm điện</w:t>
            </w:r>
          </w:p>
        </w:tc>
        <w:tc>
          <w:tcPr>
            <w:tcW w:w="1418" w:type="dxa"/>
            <w:vAlign w:val="center"/>
          </w:tcPr>
          <w:p w:rsidR="00F520F2" w:rsidRDefault="00F520F2" w:rsidP="003D1B83">
            <w:pPr>
              <w:jc w:val="center"/>
            </w:pPr>
            <w:r>
              <w:t>Chiếc</w:t>
            </w:r>
          </w:p>
        </w:tc>
        <w:tc>
          <w:tcPr>
            <w:tcW w:w="1134" w:type="dxa"/>
            <w:vAlign w:val="center"/>
          </w:tcPr>
          <w:p w:rsidR="00F520F2" w:rsidRDefault="00F520F2" w:rsidP="003D1B83">
            <w:pPr>
              <w:jc w:val="center"/>
            </w:pPr>
            <w:r>
              <w:t xml:space="preserve">03 </w:t>
            </w:r>
          </w:p>
        </w:tc>
        <w:tc>
          <w:tcPr>
            <w:tcW w:w="1134" w:type="dxa"/>
            <w:vAlign w:val="center"/>
          </w:tcPr>
          <w:p w:rsidR="00F520F2" w:rsidRDefault="00F520F2" w:rsidP="003D1B83">
            <w:pPr>
              <w:jc w:val="right"/>
            </w:pPr>
            <w:r>
              <w:t>50.000</w:t>
            </w:r>
          </w:p>
        </w:tc>
        <w:tc>
          <w:tcPr>
            <w:tcW w:w="1417" w:type="dxa"/>
          </w:tcPr>
          <w:p w:rsidR="00F520F2" w:rsidRDefault="00F520F2" w:rsidP="003D1B83">
            <w:pPr>
              <w:jc w:val="right"/>
            </w:pPr>
            <w:r>
              <w:t>150.000</w:t>
            </w:r>
          </w:p>
        </w:tc>
      </w:tr>
      <w:tr w:rsidR="00F520F2" w:rsidTr="00BF6D72">
        <w:tc>
          <w:tcPr>
            <w:tcW w:w="709" w:type="dxa"/>
            <w:vAlign w:val="center"/>
          </w:tcPr>
          <w:p w:rsidR="00F520F2" w:rsidRDefault="00F520F2" w:rsidP="003D1B83">
            <w:pPr>
              <w:jc w:val="center"/>
            </w:pPr>
            <w:r>
              <w:t>6</w:t>
            </w:r>
          </w:p>
        </w:tc>
        <w:tc>
          <w:tcPr>
            <w:tcW w:w="2410" w:type="dxa"/>
            <w:vAlign w:val="center"/>
          </w:tcPr>
          <w:p w:rsidR="00F520F2" w:rsidRDefault="00F520F2" w:rsidP="003D1B83">
            <w:r>
              <w:t xml:space="preserve">Móc chốt cửa </w:t>
            </w:r>
          </w:p>
        </w:tc>
        <w:tc>
          <w:tcPr>
            <w:tcW w:w="1418" w:type="dxa"/>
            <w:vAlign w:val="center"/>
          </w:tcPr>
          <w:p w:rsidR="00F520F2" w:rsidRDefault="00F520F2" w:rsidP="003D1B83">
            <w:pPr>
              <w:jc w:val="center"/>
            </w:pPr>
            <w:r>
              <w:t>Chiếc</w:t>
            </w:r>
          </w:p>
        </w:tc>
        <w:tc>
          <w:tcPr>
            <w:tcW w:w="1134" w:type="dxa"/>
            <w:vAlign w:val="center"/>
          </w:tcPr>
          <w:p w:rsidR="00F520F2" w:rsidRDefault="00F520F2" w:rsidP="003D1B83">
            <w:pPr>
              <w:jc w:val="center"/>
            </w:pPr>
            <w:r>
              <w:t>200</w:t>
            </w:r>
          </w:p>
        </w:tc>
        <w:tc>
          <w:tcPr>
            <w:tcW w:w="1134" w:type="dxa"/>
            <w:vAlign w:val="center"/>
          </w:tcPr>
          <w:p w:rsidR="00F520F2" w:rsidRDefault="00F520F2" w:rsidP="006108FB">
            <w:pPr>
              <w:jc w:val="right"/>
            </w:pPr>
            <w:r>
              <w:t>1</w:t>
            </w:r>
            <w:r w:rsidR="006108FB">
              <w:t>9</w:t>
            </w:r>
            <w:r>
              <w:t>.000</w:t>
            </w:r>
          </w:p>
        </w:tc>
        <w:tc>
          <w:tcPr>
            <w:tcW w:w="1417" w:type="dxa"/>
          </w:tcPr>
          <w:p w:rsidR="00F520F2" w:rsidRDefault="00F520F2" w:rsidP="006108FB">
            <w:pPr>
              <w:jc w:val="right"/>
            </w:pPr>
            <w:r>
              <w:t>3.</w:t>
            </w:r>
            <w:r w:rsidR="006108FB">
              <w:t>8</w:t>
            </w:r>
            <w:r>
              <w:t>00.000</w:t>
            </w:r>
          </w:p>
        </w:tc>
      </w:tr>
      <w:tr w:rsidR="00F520F2" w:rsidTr="00BF6D72">
        <w:tc>
          <w:tcPr>
            <w:tcW w:w="709" w:type="dxa"/>
            <w:vAlign w:val="center"/>
          </w:tcPr>
          <w:p w:rsidR="00F520F2" w:rsidRDefault="00F520F2" w:rsidP="003D1B83">
            <w:pPr>
              <w:jc w:val="center"/>
            </w:pPr>
            <w:r>
              <w:t>7</w:t>
            </w:r>
          </w:p>
        </w:tc>
        <w:tc>
          <w:tcPr>
            <w:tcW w:w="2410" w:type="dxa"/>
            <w:vAlign w:val="center"/>
          </w:tcPr>
          <w:p w:rsidR="00F520F2" w:rsidRDefault="00F520F2" w:rsidP="003D1B83">
            <w:r>
              <w:t>Ốc vít</w:t>
            </w:r>
          </w:p>
        </w:tc>
        <w:tc>
          <w:tcPr>
            <w:tcW w:w="1418" w:type="dxa"/>
            <w:vAlign w:val="center"/>
          </w:tcPr>
          <w:p w:rsidR="00F520F2" w:rsidRDefault="00F520F2" w:rsidP="003D1B83">
            <w:pPr>
              <w:jc w:val="center"/>
            </w:pPr>
            <w:r>
              <w:t>kg</w:t>
            </w:r>
          </w:p>
        </w:tc>
        <w:tc>
          <w:tcPr>
            <w:tcW w:w="1134" w:type="dxa"/>
            <w:vAlign w:val="center"/>
          </w:tcPr>
          <w:p w:rsidR="00F520F2" w:rsidRDefault="00F520F2" w:rsidP="003D1B83">
            <w:pPr>
              <w:jc w:val="center"/>
            </w:pPr>
            <w:r>
              <w:t xml:space="preserve">03 </w:t>
            </w:r>
          </w:p>
        </w:tc>
        <w:tc>
          <w:tcPr>
            <w:tcW w:w="1134" w:type="dxa"/>
            <w:vAlign w:val="center"/>
          </w:tcPr>
          <w:p w:rsidR="00F520F2" w:rsidRDefault="00F520F2" w:rsidP="003D1B83">
            <w:pPr>
              <w:jc w:val="right"/>
            </w:pPr>
            <w:r>
              <w:t>85.000</w:t>
            </w:r>
          </w:p>
        </w:tc>
        <w:tc>
          <w:tcPr>
            <w:tcW w:w="1417" w:type="dxa"/>
          </w:tcPr>
          <w:p w:rsidR="00F520F2" w:rsidRDefault="00F520F2" w:rsidP="003D1B83">
            <w:pPr>
              <w:jc w:val="right"/>
            </w:pPr>
            <w:r>
              <w:t>255.000</w:t>
            </w:r>
          </w:p>
        </w:tc>
      </w:tr>
      <w:tr w:rsidR="00F520F2" w:rsidTr="00BF6D72">
        <w:tc>
          <w:tcPr>
            <w:tcW w:w="709" w:type="dxa"/>
            <w:vAlign w:val="center"/>
          </w:tcPr>
          <w:p w:rsidR="00F520F2" w:rsidRDefault="00F520F2" w:rsidP="003D1B83">
            <w:pPr>
              <w:jc w:val="center"/>
            </w:pPr>
            <w:r>
              <w:t>8</w:t>
            </w:r>
          </w:p>
        </w:tc>
        <w:tc>
          <w:tcPr>
            <w:tcW w:w="2410" w:type="dxa"/>
            <w:vAlign w:val="center"/>
          </w:tcPr>
          <w:p w:rsidR="00F520F2" w:rsidRDefault="00F520F2" w:rsidP="003D1B83">
            <w:r>
              <w:t>Bao tải</w:t>
            </w:r>
          </w:p>
        </w:tc>
        <w:tc>
          <w:tcPr>
            <w:tcW w:w="1418" w:type="dxa"/>
            <w:vAlign w:val="center"/>
          </w:tcPr>
          <w:p w:rsidR="00F520F2" w:rsidRDefault="00F520F2" w:rsidP="003D1B83">
            <w:pPr>
              <w:jc w:val="center"/>
            </w:pPr>
            <w:r>
              <w:t>chiếc</w:t>
            </w:r>
          </w:p>
        </w:tc>
        <w:tc>
          <w:tcPr>
            <w:tcW w:w="1134" w:type="dxa"/>
            <w:vAlign w:val="center"/>
          </w:tcPr>
          <w:p w:rsidR="00F520F2" w:rsidRDefault="00F520F2" w:rsidP="003D1B83">
            <w:pPr>
              <w:jc w:val="center"/>
            </w:pPr>
            <w:r>
              <w:t>20</w:t>
            </w:r>
          </w:p>
        </w:tc>
        <w:tc>
          <w:tcPr>
            <w:tcW w:w="1134" w:type="dxa"/>
            <w:vAlign w:val="center"/>
          </w:tcPr>
          <w:p w:rsidR="00F520F2" w:rsidRDefault="006108FB" w:rsidP="003D1B83">
            <w:pPr>
              <w:jc w:val="right"/>
            </w:pPr>
            <w:r>
              <w:t>8</w:t>
            </w:r>
            <w:r w:rsidR="00F520F2">
              <w:t>.000</w:t>
            </w:r>
          </w:p>
        </w:tc>
        <w:tc>
          <w:tcPr>
            <w:tcW w:w="1417" w:type="dxa"/>
          </w:tcPr>
          <w:p w:rsidR="00F520F2" w:rsidRDefault="006108FB" w:rsidP="003D1B83">
            <w:pPr>
              <w:jc w:val="right"/>
            </w:pPr>
            <w:r>
              <w:t>16</w:t>
            </w:r>
            <w:r w:rsidR="00F520F2">
              <w:t>0.000</w:t>
            </w:r>
          </w:p>
        </w:tc>
      </w:tr>
      <w:tr w:rsidR="00F520F2" w:rsidTr="00BF6D72">
        <w:tc>
          <w:tcPr>
            <w:tcW w:w="709" w:type="dxa"/>
            <w:vAlign w:val="center"/>
          </w:tcPr>
          <w:p w:rsidR="00F520F2" w:rsidRDefault="00F520F2" w:rsidP="003D1B83">
            <w:pPr>
              <w:jc w:val="center"/>
            </w:pPr>
            <w:r>
              <w:t>9</w:t>
            </w:r>
          </w:p>
        </w:tc>
        <w:tc>
          <w:tcPr>
            <w:tcW w:w="2410" w:type="dxa"/>
            <w:vAlign w:val="center"/>
          </w:tcPr>
          <w:p w:rsidR="00F520F2" w:rsidRDefault="00F520F2" w:rsidP="003D1B83">
            <w:r>
              <w:t>Quần áo mưa</w:t>
            </w:r>
          </w:p>
        </w:tc>
        <w:tc>
          <w:tcPr>
            <w:tcW w:w="1418" w:type="dxa"/>
            <w:vAlign w:val="center"/>
          </w:tcPr>
          <w:p w:rsidR="00F520F2" w:rsidRDefault="00F520F2" w:rsidP="003D1B83">
            <w:pPr>
              <w:jc w:val="center"/>
            </w:pPr>
            <w:r>
              <w:t>Bộ</w:t>
            </w:r>
          </w:p>
        </w:tc>
        <w:tc>
          <w:tcPr>
            <w:tcW w:w="1134" w:type="dxa"/>
            <w:vAlign w:val="center"/>
          </w:tcPr>
          <w:p w:rsidR="00F520F2" w:rsidRDefault="00F520F2" w:rsidP="003D1B83">
            <w:pPr>
              <w:jc w:val="center"/>
            </w:pPr>
            <w:r>
              <w:t>30</w:t>
            </w:r>
          </w:p>
        </w:tc>
        <w:tc>
          <w:tcPr>
            <w:tcW w:w="1134" w:type="dxa"/>
            <w:vAlign w:val="center"/>
          </w:tcPr>
          <w:p w:rsidR="00F520F2" w:rsidRDefault="00F520F2" w:rsidP="003D1B83">
            <w:pPr>
              <w:jc w:val="right"/>
            </w:pPr>
            <w:r>
              <w:t>230.000</w:t>
            </w:r>
          </w:p>
        </w:tc>
        <w:tc>
          <w:tcPr>
            <w:tcW w:w="1417" w:type="dxa"/>
          </w:tcPr>
          <w:p w:rsidR="00F520F2" w:rsidRDefault="00F520F2" w:rsidP="003D1B83">
            <w:pPr>
              <w:jc w:val="right"/>
            </w:pPr>
            <w:r>
              <w:t>6.900.000</w:t>
            </w:r>
          </w:p>
        </w:tc>
      </w:tr>
      <w:tr w:rsidR="00BF6D72" w:rsidTr="00BF6D72">
        <w:tc>
          <w:tcPr>
            <w:tcW w:w="6805" w:type="dxa"/>
            <w:gridSpan w:val="5"/>
            <w:vAlign w:val="center"/>
          </w:tcPr>
          <w:p w:rsidR="00BF6D72" w:rsidRPr="0079696D" w:rsidRDefault="00BF6D72" w:rsidP="00BF6D72">
            <w:pPr>
              <w:jc w:val="center"/>
              <w:rPr>
                <w:b/>
              </w:rPr>
            </w:pPr>
            <w:r w:rsidRPr="0079696D">
              <w:rPr>
                <w:b/>
              </w:rPr>
              <w:t>Tổng cộng</w:t>
            </w:r>
          </w:p>
        </w:tc>
        <w:tc>
          <w:tcPr>
            <w:tcW w:w="1417" w:type="dxa"/>
          </w:tcPr>
          <w:p w:rsidR="00BF6D72" w:rsidRPr="00F520F2" w:rsidRDefault="00781DB5" w:rsidP="00F95425">
            <w:pPr>
              <w:jc w:val="right"/>
              <w:rPr>
                <w:b/>
              </w:rPr>
            </w:pPr>
            <w:r>
              <w:rPr>
                <w:b/>
              </w:rPr>
              <w:t>14.</w:t>
            </w:r>
            <w:r w:rsidR="00F95425">
              <w:rPr>
                <w:b/>
              </w:rPr>
              <w:t>42</w:t>
            </w:r>
            <w:r w:rsidR="00BF6D72" w:rsidRPr="00F520F2">
              <w:rPr>
                <w:b/>
              </w:rPr>
              <w:t>5.000</w:t>
            </w:r>
          </w:p>
        </w:tc>
      </w:tr>
      <w:tr w:rsidR="00F520F2" w:rsidTr="00BF6D72">
        <w:tc>
          <w:tcPr>
            <w:tcW w:w="8222" w:type="dxa"/>
            <w:gridSpan w:val="6"/>
          </w:tcPr>
          <w:p w:rsidR="00F520F2" w:rsidRPr="00317BAE" w:rsidRDefault="00F520F2" w:rsidP="00F95425">
            <w:pPr>
              <w:jc w:val="center"/>
              <w:rPr>
                <w:i/>
                <w:color w:val="FF0000"/>
              </w:rPr>
            </w:pPr>
            <w:r>
              <w:rPr>
                <w:i/>
                <w:color w:val="FF0000"/>
              </w:rPr>
              <w:t>Mười bốn triệ</w:t>
            </w:r>
            <w:r w:rsidR="006108FB">
              <w:rPr>
                <w:i/>
                <w:color w:val="FF0000"/>
              </w:rPr>
              <w:t>u b</w:t>
            </w:r>
            <w:r w:rsidR="00F95425">
              <w:rPr>
                <w:i/>
                <w:color w:val="FF0000"/>
              </w:rPr>
              <w:t>ốn</w:t>
            </w:r>
            <w:r>
              <w:rPr>
                <w:i/>
                <w:color w:val="FF0000"/>
              </w:rPr>
              <w:t xml:space="preserve"> trăm </w:t>
            </w:r>
            <w:r w:rsidR="00F95425">
              <w:rPr>
                <w:i/>
                <w:color w:val="FF0000"/>
              </w:rPr>
              <w:t>hai</w:t>
            </w:r>
            <w:r>
              <w:rPr>
                <w:i/>
                <w:color w:val="FF0000"/>
              </w:rPr>
              <w:t xml:space="preserve"> mươi lăm</w:t>
            </w:r>
            <w:r w:rsidRPr="00317BAE">
              <w:rPr>
                <w:i/>
                <w:color w:val="FF0000"/>
              </w:rPr>
              <w:t xml:space="preserve"> nghìn đồng chẵn.</w:t>
            </w:r>
          </w:p>
        </w:tc>
      </w:tr>
    </w:tbl>
    <w:p w:rsidR="00F520F2" w:rsidRDefault="00F520F2" w:rsidP="0038657D">
      <w:pPr>
        <w:rPr>
          <w:sz w:val="28"/>
          <w:szCs w:val="28"/>
        </w:rPr>
      </w:pPr>
    </w:p>
    <w:p w:rsidR="00F520F2" w:rsidRDefault="00F520F2" w:rsidP="004B69E2">
      <w:pPr>
        <w:pStyle w:val="ListParagraph"/>
        <w:numPr>
          <w:ilvl w:val="0"/>
          <w:numId w:val="17"/>
        </w:numPr>
        <w:ind w:left="567" w:firstLine="0"/>
        <w:rPr>
          <w:rFonts w:ascii="Times New Roman" w:hAnsi="Times New Roman"/>
          <w:szCs w:val="26"/>
        </w:rPr>
      </w:pPr>
      <w:r>
        <w:rPr>
          <w:rFonts w:ascii="Times New Roman" w:hAnsi="Times New Roman"/>
          <w:sz w:val="26"/>
          <w:szCs w:val="26"/>
        </w:rPr>
        <w:t>Hàng giao tại Trường Đại học Điều dưỡng Nam Định;</w:t>
      </w:r>
    </w:p>
    <w:p w:rsidR="00F520F2" w:rsidRDefault="00F520F2" w:rsidP="004B69E2">
      <w:pPr>
        <w:pStyle w:val="ListParagraph"/>
        <w:numPr>
          <w:ilvl w:val="0"/>
          <w:numId w:val="17"/>
        </w:numPr>
        <w:ind w:left="567" w:firstLine="0"/>
        <w:rPr>
          <w:rFonts w:ascii="Times New Roman" w:hAnsi="Times New Roman"/>
          <w:szCs w:val="26"/>
        </w:rPr>
      </w:pPr>
      <w:r>
        <w:rPr>
          <w:rFonts w:ascii="Times New Roman" w:hAnsi="Times New Roman"/>
          <w:sz w:val="26"/>
          <w:szCs w:val="26"/>
        </w:rPr>
        <w:t>Báo giá có giá trị trong vòng 30 ngày.</w:t>
      </w:r>
    </w:p>
    <w:p w:rsidR="0038657D" w:rsidRDefault="0038657D" w:rsidP="0038657D">
      <w:r>
        <w:t xml:space="preserve">   </w:t>
      </w:r>
    </w:p>
    <w:p w:rsidR="0038657D" w:rsidRDefault="0038657D" w:rsidP="0038657D">
      <w:pPr>
        <w:rPr>
          <w:sz w:val="28"/>
          <w:szCs w:val="28"/>
        </w:rPr>
      </w:pPr>
    </w:p>
    <w:p w:rsidR="0038657D" w:rsidRPr="00F520F2" w:rsidRDefault="0038657D" w:rsidP="0038657D">
      <w:pPr>
        <w:rPr>
          <w:i/>
          <w:color w:val="FF0000"/>
          <w:szCs w:val="26"/>
        </w:rPr>
      </w:pPr>
      <w:r>
        <w:rPr>
          <w:sz w:val="28"/>
          <w:szCs w:val="28"/>
        </w:rPr>
        <w:t xml:space="preserve">                                                                     </w:t>
      </w:r>
      <w:r w:rsidRPr="00F520F2">
        <w:rPr>
          <w:i/>
          <w:color w:val="FF0000"/>
          <w:szCs w:val="26"/>
        </w:rPr>
        <w:t xml:space="preserve">Nam Định, ngày </w:t>
      </w:r>
      <w:r w:rsidR="00F520F2">
        <w:rPr>
          <w:i/>
          <w:color w:val="FF0000"/>
          <w:szCs w:val="26"/>
        </w:rPr>
        <w:t>18</w:t>
      </w:r>
      <w:r w:rsidRPr="00F520F2">
        <w:rPr>
          <w:i/>
          <w:color w:val="FF0000"/>
          <w:szCs w:val="26"/>
        </w:rPr>
        <w:t xml:space="preserve"> tháng </w:t>
      </w:r>
      <w:r w:rsidR="00F520F2">
        <w:rPr>
          <w:i/>
          <w:color w:val="FF0000"/>
          <w:szCs w:val="26"/>
        </w:rPr>
        <w:t>1</w:t>
      </w:r>
      <w:r w:rsidRPr="00F520F2">
        <w:rPr>
          <w:i/>
          <w:color w:val="FF0000"/>
          <w:szCs w:val="26"/>
        </w:rPr>
        <w:t>0 năm 2016.</w:t>
      </w:r>
    </w:p>
    <w:p w:rsidR="0038657D" w:rsidRPr="00F520F2" w:rsidRDefault="0038657D" w:rsidP="0038657D">
      <w:pPr>
        <w:jc w:val="center"/>
        <w:rPr>
          <w:b/>
          <w:szCs w:val="26"/>
        </w:rPr>
      </w:pPr>
      <w:r w:rsidRPr="00F520F2">
        <w:rPr>
          <w:b/>
          <w:szCs w:val="26"/>
        </w:rPr>
        <w:t xml:space="preserve">                                                                     NGƯỜI BÁO GIÁ</w:t>
      </w:r>
    </w:p>
    <w:p w:rsidR="00D81533" w:rsidRDefault="00D81533" w:rsidP="00D81533"/>
    <w:p w:rsidR="0038657D" w:rsidRDefault="0038657D" w:rsidP="00D81533"/>
    <w:p w:rsidR="0038657D" w:rsidRDefault="0038657D" w:rsidP="00D81533"/>
    <w:p w:rsidR="0038657D" w:rsidRDefault="0038657D" w:rsidP="00D81533"/>
    <w:p w:rsidR="0038657D" w:rsidRDefault="0038657D" w:rsidP="00D81533"/>
    <w:p w:rsidR="00D81533" w:rsidRDefault="00D81533" w:rsidP="00D81533"/>
    <w:p w:rsidR="00D81533" w:rsidRDefault="00D81533" w:rsidP="00D81533"/>
    <w:p w:rsidR="00D81533" w:rsidRDefault="00D81533" w:rsidP="00D81533"/>
    <w:p w:rsidR="00D81533" w:rsidRDefault="00D81533" w:rsidP="00D81533"/>
    <w:p w:rsidR="00D81533" w:rsidRDefault="00D81533" w:rsidP="00D81533"/>
    <w:p w:rsidR="00D81533" w:rsidRDefault="00D81533" w:rsidP="00D81533"/>
    <w:p w:rsidR="00D81533" w:rsidRDefault="00D81533" w:rsidP="00D81533"/>
    <w:p w:rsidR="00BF6D72" w:rsidRDefault="00BF6D72" w:rsidP="00D81533"/>
    <w:p w:rsidR="00D81533" w:rsidRDefault="00D81533" w:rsidP="00D81533"/>
    <w:p w:rsidR="00D81533" w:rsidRDefault="00D81533" w:rsidP="00D81533"/>
    <w:tbl>
      <w:tblPr>
        <w:tblStyle w:val="TableGrid"/>
        <w:tblW w:w="9956" w:type="dxa"/>
        <w:tblInd w:w="-601" w:type="dxa"/>
        <w:tblBorders>
          <w:top w:val="none" w:sz="0" w:space="0" w:color="auto"/>
          <w:left w:val="none" w:sz="0" w:space="0" w:color="auto"/>
          <w:bottom w:val="none" w:sz="0" w:space="0" w:color="auto"/>
          <w:right w:val="none" w:sz="0" w:space="0" w:color="auto"/>
          <w:insideV w:val="none" w:sz="0" w:space="0" w:color="auto"/>
        </w:tblBorders>
        <w:tblLook w:val="04A0"/>
      </w:tblPr>
      <w:tblGrid>
        <w:gridCol w:w="4678"/>
        <w:gridCol w:w="5278"/>
      </w:tblGrid>
      <w:tr w:rsidR="00BF6D72" w:rsidTr="00AE17A0">
        <w:tc>
          <w:tcPr>
            <w:tcW w:w="4678" w:type="dxa"/>
            <w:hideMark/>
          </w:tcPr>
          <w:p w:rsidR="00BF6D72" w:rsidRDefault="00BF6D72" w:rsidP="00AE17A0">
            <w:pPr>
              <w:jc w:val="center"/>
              <w:rPr>
                <w:b/>
                <w:szCs w:val="26"/>
              </w:rPr>
            </w:pPr>
            <w:r>
              <w:rPr>
                <w:b/>
                <w:szCs w:val="26"/>
              </w:rPr>
              <w:lastRenderedPageBreak/>
              <w:t xml:space="preserve">CỬA HÀNG </w:t>
            </w:r>
            <w:r w:rsidR="00D618EC">
              <w:rPr>
                <w:b/>
                <w:szCs w:val="26"/>
              </w:rPr>
              <w:t xml:space="preserve">VŨ </w:t>
            </w:r>
            <w:r>
              <w:rPr>
                <w:b/>
                <w:szCs w:val="26"/>
              </w:rPr>
              <w:t>TR</w:t>
            </w:r>
            <w:r w:rsidR="004B6D21">
              <w:rPr>
                <w:b/>
                <w:szCs w:val="26"/>
              </w:rPr>
              <w:t>ỌNG VĂN</w:t>
            </w:r>
          </w:p>
          <w:p w:rsidR="00BF6D72" w:rsidRDefault="00BF6D72" w:rsidP="006D3CB6">
            <w:pPr>
              <w:jc w:val="center"/>
              <w:rPr>
                <w:szCs w:val="26"/>
              </w:rPr>
            </w:pPr>
            <w:r>
              <w:rPr>
                <w:szCs w:val="26"/>
              </w:rPr>
              <w:t xml:space="preserve">Địa chỉ: </w:t>
            </w:r>
            <w:r w:rsidR="006D3CB6">
              <w:rPr>
                <w:szCs w:val="26"/>
              </w:rPr>
              <w:t>14 B</w:t>
            </w:r>
            <w:r w:rsidR="006D3CB6" w:rsidRPr="006D3CB6">
              <w:rPr>
                <w:szCs w:val="26"/>
              </w:rPr>
              <w:t>ă</w:t>
            </w:r>
            <w:r w:rsidR="006D3CB6">
              <w:rPr>
                <w:szCs w:val="26"/>
              </w:rPr>
              <w:t>c Ninh</w:t>
            </w:r>
            <w:r>
              <w:rPr>
                <w:szCs w:val="26"/>
              </w:rPr>
              <w:t xml:space="preserve"> – T</w:t>
            </w:r>
            <w:r w:rsidR="006D3CB6">
              <w:rPr>
                <w:szCs w:val="26"/>
              </w:rPr>
              <w:t>P</w:t>
            </w:r>
            <w:r w:rsidR="004B6D21">
              <w:rPr>
                <w:szCs w:val="26"/>
              </w:rPr>
              <w:t xml:space="preserve"> </w:t>
            </w:r>
            <w:r>
              <w:rPr>
                <w:szCs w:val="26"/>
              </w:rPr>
              <w:t>N</w:t>
            </w:r>
            <w:r w:rsidR="004B6D21">
              <w:rPr>
                <w:szCs w:val="26"/>
              </w:rPr>
              <w:t xml:space="preserve">am </w:t>
            </w:r>
            <w:r>
              <w:rPr>
                <w:szCs w:val="26"/>
              </w:rPr>
              <w:t>Đ</w:t>
            </w:r>
            <w:r w:rsidR="004B6D21">
              <w:rPr>
                <w:szCs w:val="26"/>
              </w:rPr>
              <w:t>ịnh</w:t>
            </w:r>
          </w:p>
        </w:tc>
        <w:tc>
          <w:tcPr>
            <w:tcW w:w="5278" w:type="dxa"/>
            <w:hideMark/>
          </w:tcPr>
          <w:p w:rsidR="00BF6D72" w:rsidRDefault="00BF6D72" w:rsidP="00AE17A0">
            <w:pPr>
              <w:jc w:val="center"/>
              <w:rPr>
                <w:b/>
                <w:sz w:val="24"/>
              </w:rPr>
            </w:pPr>
            <w:r>
              <w:rPr>
                <w:b/>
                <w:sz w:val="24"/>
              </w:rPr>
              <w:t>CỘNG HÒA XÃ HỘI CHỦ NGHĨA VIỆT NAM</w:t>
            </w:r>
          </w:p>
          <w:p w:rsidR="00BF6D72" w:rsidRDefault="00BE2F1E" w:rsidP="00AE17A0">
            <w:pPr>
              <w:jc w:val="center"/>
              <w:rPr>
                <w:szCs w:val="26"/>
              </w:rPr>
            </w:pPr>
            <w:r w:rsidRPr="00BE2F1E">
              <w:pict>
                <v:shape id="_x0000_s1040" type="#_x0000_t32" style="position:absolute;left:0;text-align:left;margin-left:56.75pt;margin-top:16pt;width:141.15pt;height:0;z-index:251659776" o:connectortype="straight"/>
              </w:pict>
            </w:r>
            <w:r w:rsidR="00BF6D72">
              <w:rPr>
                <w:b/>
                <w:szCs w:val="26"/>
              </w:rPr>
              <w:t>Độc lập – Tự do – Hạnh phúc</w:t>
            </w:r>
          </w:p>
        </w:tc>
      </w:tr>
    </w:tbl>
    <w:p w:rsidR="00BF6D72" w:rsidRDefault="00BF6D72" w:rsidP="00BF6D72">
      <w:pPr>
        <w:jc w:val="center"/>
        <w:rPr>
          <w:b/>
          <w:sz w:val="32"/>
          <w:szCs w:val="32"/>
        </w:rPr>
      </w:pPr>
    </w:p>
    <w:p w:rsidR="00BF6D72" w:rsidRPr="00F520F2" w:rsidRDefault="00BF6D72" w:rsidP="00BF6D72">
      <w:pPr>
        <w:jc w:val="center"/>
        <w:rPr>
          <w:b/>
          <w:sz w:val="30"/>
          <w:szCs w:val="30"/>
        </w:rPr>
      </w:pPr>
      <w:r w:rsidRPr="00F520F2">
        <w:rPr>
          <w:b/>
          <w:sz w:val="30"/>
          <w:szCs w:val="30"/>
        </w:rPr>
        <w:t>BẢNG BÁO GIÁ</w:t>
      </w:r>
    </w:p>
    <w:p w:rsidR="00BF6D72" w:rsidRDefault="00BF6D72" w:rsidP="00BF6D72"/>
    <w:p w:rsidR="00BF6D72" w:rsidRDefault="00BF6D72" w:rsidP="00BF6D72">
      <w:pPr>
        <w:ind w:firstLine="284"/>
        <w:rPr>
          <w:szCs w:val="26"/>
        </w:rPr>
      </w:pPr>
      <w:r>
        <w:rPr>
          <w:szCs w:val="26"/>
        </w:rPr>
        <w:t xml:space="preserve">Kính gửi: Trường Đại học Điều </w:t>
      </w:r>
      <w:r w:rsidR="00F94935">
        <w:rPr>
          <w:szCs w:val="26"/>
        </w:rPr>
        <w:t>d</w:t>
      </w:r>
      <w:r>
        <w:rPr>
          <w:szCs w:val="26"/>
        </w:rPr>
        <w:t>ưỡng Nam Định.</w:t>
      </w:r>
    </w:p>
    <w:p w:rsidR="00BF6D72" w:rsidRDefault="00BF6D72" w:rsidP="00BF6D72">
      <w:pPr>
        <w:ind w:firstLine="284"/>
        <w:rPr>
          <w:szCs w:val="26"/>
        </w:rPr>
      </w:pPr>
      <w:r>
        <w:rPr>
          <w:szCs w:val="26"/>
        </w:rPr>
        <w:t>Cửa hàng chúng tôi trân trọng gửi đến Quý trường bảng báo giá vật tư như sau:</w:t>
      </w:r>
    </w:p>
    <w:p w:rsidR="00BF6D72" w:rsidRDefault="00BF6D72" w:rsidP="00BF6D72">
      <w:pPr>
        <w:ind w:firstLine="284"/>
        <w:rPr>
          <w:sz w:val="28"/>
          <w:szCs w:val="28"/>
        </w:rPr>
      </w:pPr>
    </w:p>
    <w:tbl>
      <w:tblPr>
        <w:tblStyle w:val="TableGrid"/>
        <w:tblW w:w="8222" w:type="dxa"/>
        <w:tblInd w:w="392" w:type="dxa"/>
        <w:tblLayout w:type="fixed"/>
        <w:tblLook w:val="04A0"/>
      </w:tblPr>
      <w:tblGrid>
        <w:gridCol w:w="709"/>
        <w:gridCol w:w="2410"/>
        <w:gridCol w:w="1418"/>
        <w:gridCol w:w="1134"/>
        <w:gridCol w:w="1134"/>
        <w:gridCol w:w="1417"/>
      </w:tblGrid>
      <w:tr w:rsidR="00BF6D72" w:rsidTr="00AE17A0">
        <w:tc>
          <w:tcPr>
            <w:tcW w:w="709" w:type="dxa"/>
            <w:vAlign w:val="center"/>
          </w:tcPr>
          <w:p w:rsidR="00BF6D72" w:rsidRPr="00FE3723" w:rsidRDefault="00BF6D72" w:rsidP="00AE17A0">
            <w:pPr>
              <w:jc w:val="center"/>
              <w:rPr>
                <w:b/>
                <w:sz w:val="24"/>
              </w:rPr>
            </w:pPr>
            <w:r w:rsidRPr="00FE3723">
              <w:rPr>
                <w:b/>
                <w:sz w:val="24"/>
              </w:rPr>
              <w:t>STT</w:t>
            </w:r>
          </w:p>
        </w:tc>
        <w:tc>
          <w:tcPr>
            <w:tcW w:w="2410" w:type="dxa"/>
            <w:vAlign w:val="center"/>
          </w:tcPr>
          <w:p w:rsidR="00BF6D72" w:rsidRPr="00FE3723" w:rsidRDefault="00BF6D72" w:rsidP="00AE17A0">
            <w:pPr>
              <w:jc w:val="center"/>
              <w:rPr>
                <w:b/>
                <w:sz w:val="24"/>
              </w:rPr>
            </w:pPr>
            <w:r w:rsidRPr="00FE3723">
              <w:rPr>
                <w:b/>
                <w:sz w:val="24"/>
              </w:rPr>
              <w:t>TÊN VẬT TƯ</w:t>
            </w:r>
          </w:p>
        </w:tc>
        <w:tc>
          <w:tcPr>
            <w:tcW w:w="1418" w:type="dxa"/>
            <w:vAlign w:val="center"/>
          </w:tcPr>
          <w:p w:rsidR="00BF6D72" w:rsidRPr="00FE3723" w:rsidRDefault="00BF6D72" w:rsidP="00AE17A0">
            <w:pPr>
              <w:jc w:val="center"/>
              <w:rPr>
                <w:b/>
                <w:sz w:val="24"/>
              </w:rPr>
            </w:pPr>
            <w:r w:rsidRPr="00FE3723">
              <w:rPr>
                <w:b/>
                <w:sz w:val="24"/>
              </w:rPr>
              <w:t>ĐƠN VỊ TÍNH</w:t>
            </w:r>
          </w:p>
        </w:tc>
        <w:tc>
          <w:tcPr>
            <w:tcW w:w="1134" w:type="dxa"/>
            <w:vAlign w:val="center"/>
          </w:tcPr>
          <w:p w:rsidR="00BF6D72" w:rsidRPr="00FE3723" w:rsidRDefault="00BF6D72" w:rsidP="00AE17A0">
            <w:pPr>
              <w:jc w:val="center"/>
              <w:rPr>
                <w:b/>
                <w:sz w:val="24"/>
              </w:rPr>
            </w:pPr>
            <w:r w:rsidRPr="00FE3723">
              <w:rPr>
                <w:b/>
                <w:sz w:val="24"/>
              </w:rPr>
              <w:t>SỐ LƯỢNG</w:t>
            </w:r>
          </w:p>
        </w:tc>
        <w:tc>
          <w:tcPr>
            <w:tcW w:w="1134" w:type="dxa"/>
            <w:vAlign w:val="center"/>
          </w:tcPr>
          <w:p w:rsidR="00BF6D72" w:rsidRPr="00FE3723" w:rsidRDefault="00BF6D72" w:rsidP="00AE17A0">
            <w:pPr>
              <w:jc w:val="center"/>
              <w:rPr>
                <w:b/>
                <w:sz w:val="24"/>
              </w:rPr>
            </w:pPr>
            <w:r w:rsidRPr="00FE3723">
              <w:rPr>
                <w:b/>
                <w:sz w:val="24"/>
              </w:rPr>
              <w:t>ĐƠN GIÁ</w:t>
            </w:r>
          </w:p>
        </w:tc>
        <w:tc>
          <w:tcPr>
            <w:tcW w:w="1417" w:type="dxa"/>
            <w:vAlign w:val="center"/>
          </w:tcPr>
          <w:p w:rsidR="00BF6D72" w:rsidRPr="00FE3723" w:rsidRDefault="00BF6D72" w:rsidP="00AE17A0">
            <w:pPr>
              <w:jc w:val="center"/>
              <w:rPr>
                <w:b/>
                <w:sz w:val="24"/>
              </w:rPr>
            </w:pPr>
            <w:r w:rsidRPr="00FE3723">
              <w:rPr>
                <w:b/>
                <w:sz w:val="24"/>
              </w:rPr>
              <w:t>THÀNH TIỀN</w:t>
            </w:r>
          </w:p>
        </w:tc>
      </w:tr>
      <w:tr w:rsidR="00BF6D72" w:rsidTr="00AE17A0">
        <w:tc>
          <w:tcPr>
            <w:tcW w:w="709" w:type="dxa"/>
            <w:vAlign w:val="center"/>
          </w:tcPr>
          <w:p w:rsidR="00BF6D72" w:rsidRDefault="00BF6D72" w:rsidP="00AE17A0">
            <w:pPr>
              <w:jc w:val="center"/>
            </w:pPr>
            <w:r>
              <w:t>1</w:t>
            </w:r>
          </w:p>
        </w:tc>
        <w:tc>
          <w:tcPr>
            <w:tcW w:w="2410" w:type="dxa"/>
            <w:vAlign w:val="center"/>
          </w:tcPr>
          <w:p w:rsidR="00BF6D72" w:rsidRDefault="00BF6D72" w:rsidP="00AE17A0">
            <w:r>
              <w:t>Dây buộc chống bão</w:t>
            </w:r>
          </w:p>
        </w:tc>
        <w:tc>
          <w:tcPr>
            <w:tcW w:w="1418" w:type="dxa"/>
            <w:vAlign w:val="center"/>
          </w:tcPr>
          <w:p w:rsidR="00BF6D72" w:rsidRDefault="00BF6D72" w:rsidP="00AE17A0">
            <w:pPr>
              <w:jc w:val="center"/>
            </w:pPr>
            <w:r>
              <w:t>Kg</w:t>
            </w:r>
          </w:p>
        </w:tc>
        <w:tc>
          <w:tcPr>
            <w:tcW w:w="1134" w:type="dxa"/>
            <w:vAlign w:val="center"/>
          </w:tcPr>
          <w:p w:rsidR="00BF6D72" w:rsidRDefault="00BF6D72" w:rsidP="00AE17A0">
            <w:pPr>
              <w:jc w:val="center"/>
            </w:pPr>
            <w:r>
              <w:t xml:space="preserve">30 </w:t>
            </w:r>
          </w:p>
        </w:tc>
        <w:tc>
          <w:tcPr>
            <w:tcW w:w="1134" w:type="dxa"/>
            <w:vAlign w:val="center"/>
          </w:tcPr>
          <w:p w:rsidR="00BF6D72" w:rsidRDefault="00BF6D72" w:rsidP="00AE17A0">
            <w:pPr>
              <w:jc w:val="right"/>
            </w:pPr>
            <w:r>
              <w:t>22.000</w:t>
            </w:r>
          </w:p>
        </w:tc>
        <w:tc>
          <w:tcPr>
            <w:tcW w:w="1417" w:type="dxa"/>
          </w:tcPr>
          <w:p w:rsidR="00BF6D72" w:rsidRDefault="00BF6D72" w:rsidP="00AE17A0">
            <w:pPr>
              <w:jc w:val="right"/>
            </w:pPr>
            <w:r>
              <w:t>660.000</w:t>
            </w:r>
          </w:p>
        </w:tc>
      </w:tr>
      <w:tr w:rsidR="00BF6D72" w:rsidTr="00AE17A0">
        <w:tc>
          <w:tcPr>
            <w:tcW w:w="709" w:type="dxa"/>
            <w:vAlign w:val="center"/>
          </w:tcPr>
          <w:p w:rsidR="00BF6D72" w:rsidRDefault="00BF6D72" w:rsidP="00AE17A0">
            <w:pPr>
              <w:jc w:val="center"/>
            </w:pPr>
            <w:r>
              <w:t>2</w:t>
            </w:r>
          </w:p>
        </w:tc>
        <w:tc>
          <w:tcPr>
            <w:tcW w:w="2410" w:type="dxa"/>
            <w:vAlign w:val="center"/>
          </w:tcPr>
          <w:p w:rsidR="00BF6D72" w:rsidRDefault="00BF6D72" w:rsidP="00AE17A0">
            <w:r>
              <w:t>Dây thép</w:t>
            </w:r>
          </w:p>
        </w:tc>
        <w:tc>
          <w:tcPr>
            <w:tcW w:w="1418" w:type="dxa"/>
            <w:vAlign w:val="center"/>
          </w:tcPr>
          <w:p w:rsidR="00BF6D72" w:rsidRDefault="00BF6D72" w:rsidP="00AE17A0">
            <w:pPr>
              <w:jc w:val="center"/>
            </w:pPr>
            <w:r>
              <w:t>Kg</w:t>
            </w:r>
          </w:p>
        </w:tc>
        <w:tc>
          <w:tcPr>
            <w:tcW w:w="1134" w:type="dxa"/>
            <w:vAlign w:val="center"/>
          </w:tcPr>
          <w:p w:rsidR="00BF6D72" w:rsidRDefault="00BF6D72" w:rsidP="00AE17A0">
            <w:pPr>
              <w:jc w:val="center"/>
            </w:pPr>
            <w:r>
              <w:t xml:space="preserve">50 </w:t>
            </w:r>
          </w:p>
        </w:tc>
        <w:tc>
          <w:tcPr>
            <w:tcW w:w="1134" w:type="dxa"/>
            <w:vAlign w:val="center"/>
          </w:tcPr>
          <w:p w:rsidR="00BF6D72" w:rsidRDefault="00BF6D72" w:rsidP="00AE17A0">
            <w:pPr>
              <w:jc w:val="right"/>
            </w:pPr>
            <w:r>
              <w:t>25.000</w:t>
            </w:r>
          </w:p>
        </w:tc>
        <w:tc>
          <w:tcPr>
            <w:tcW w:w="1417" w:type="dxa"/>
          </w:tcPr>
          <w:p w:rsidR="00BF6D72" w:rsidRDefault="00BF6D72" w:rsidP="00AE17A0">
            <w:pPr>
              <w:jc w:val="right"/>
            </w:pPr>
            <w:r>
              <w:t>1.250.000</w:t>
            </w:r>
          </w:p>
        </w:tc>
      </w:tr>
      <w:tr w:rsidR="00BF6D72" w:rsidTr="00AE17A0">
        <w:tc>
          <w:tcPr>
            <w:tcW w:w="709" w:type="dxa"/>
            <w:vAlign w:val="center"/>
          </w:tcPr>
          <w:p w:rsidR="00BF6D72" w:rsidRDefault="00BF6D72" w:rsidP="00AE17A0">
            <w:pPr>
              <w:jc w:val="center"/>
            </w:pPr>
            <w:r>
              <w:t>3</w:t>
            </w:r>
          </w:p>
        </w:tc>
        <w:tc>
          <w:tcPr>
            <w:tcW w:w="2410" w:type="dxa"/>
            <w:vAlign w:val="center"/>
          </w:tcPr>
          <w:p w:rsidR="00BF6D72" w:rsidRDefault="00BF6D72" w:rsidP="00AE17A0">
            <w:r>
              <w:t>Đèn pin</w:t>
            </w:r>
          </w:p>
        </w:tc>
        <w:tc>
          <w:tcPr>
            <w:tcW w:w="1418" w:type="dxa"/>
            <w:vAlign w:val="center"/>
          </w:tcPr>
          <w:p w:rsidR="00BF6D72" w:rsidRDefault="00BF6D72" w:rsidP="00AE17A0">
            <w:pPr>
              <w:jc w:val="center"/>
            </w:pPr>
            <w:r>
              <w:t>chiếc</w:t>
            </w:r>
          </w:p>
        </w:tc>
        <w:tc>
          <w:tcPr>
            <w:tcW w:w="1134" w:type="dxa"/>
            <w:vAlign w:val="center"/>
          </w:tcPr>
          <w:p w:rsidR="00BF6D72" w:rsidRDefault="00BF6D72" w:rsidP="00AE17A0">
            <w:pPr>
              <w:jc w:val="center"/>
            </w:pPr>
            <w:r>
              <w:t xml:space="preserve">10 </w:t>
            </w:r>
          </w:p>
        </w:tc>
        <w:tc>
          <w:tcPr>
            <w:tcW w:w="1134" w:type="dxa"/>
            <w:vAlign w:val="center"/>
          </w:tcPr>
          <w:p w:rsidR="00BF6D72" w:rsidRDefault="00BF6D72" w:rsidP="00AE17A0">
            <w:pPr>
              <w:jc w:val="right"/>
            </w:pPr>
            <w:r>
              <w:t>75.000</w:t>
            </w:r>
          </w:p>
        </w:tc>
        <w:tc>
          <w:tcPr>
            <w:tcW w:w="1417" w:type="dxa"/>
          </w:tcPr>
          <w:p w:rsidR="00BF6D72" w:rsidRDefault="00BF6D72" w:rsidP="00AE17A0">
            <w:pPr>
              <w:jc w:val="right"/>
            </w:pPr>
            <w:r>
              <w:t>750.000</w:t>
            </w:r>
          </w:p>
        </w:tc>
      </w:tr>
      <w:tr w:rsidR="00BF6D72" w:rsidTr="00AE17A0">
        <w:tc>
          <w:tcPr>
            <w:tcW w:w="709" w:type="dxa"/>
            <w:vAlign w:val="center"/>
          </w:tcPr>
          <w:p w:rsidR="00BF6D72" w:rsidRDefault="00BF6D72" w:rsidP="00AE17A0">
            <w:pPr>
              <w:jc w:val="center"/>
            </w:pPr>
            <w:r>
              <w:t>4</w:t>
            </w:r>
          </w:p>
        </w:tc>
        <w:tc>
          <w:tcPr>
            <w:tcW w:w="2410" w:type="dxa"/>
            <w:vAlign w:val="center"/>
          </w:tcPr>
          <w:p w:rsidR="00BF6D72" w:rsidRDefault="00BF6D72" w:rsidP="00AE17A0">
            <w:r>
              <w:t>Nến cây</w:t>
            </w:r>
          </w:p>
        </w:tc>
        <w:tc>
          <w:tcPr>
            <w:tcW w:w="1418" w:type="dxa"/>
            <w:vAlign w:val="center"/>
          </w:tcPr>
          <w:p w:rsidR="00BF6D72" w:rsidRDefault="00BF6D72" w:rsidP="00AE17A0">
            <w:pPr>
              <w:jc w:val="center"/>
            </w:pPr>
            <w:r>
              <w:t>Đôi</w:t>
            </w:r>
          </w:p>
        </w:tc>
        <w:tc>
          <w:tcPr>
            <w:tcW w:w="1134" w:type="dxa"/>
            <w:vAlign w:val="center"/>
          </w:tcPr>
          <w:p w:rsidR="00BF6D72" w:rsidRDefault="00BF6D72" w:rsidP="00AE17A0">
            <w:pPr>
              <w:jc w:val="center"/>
            </w:pPr>
            <w:r>
              <w:t>20</w:t>
            </w:r>
          </w:p>
        </w:tc>
        <w:tc>
          <w:tcPr>
            <w:tcW w:w="1134" w:type="dxa"/>
            <w:vAlign w:val="center"/>
          </w:tcPr>
          <w:p w:rsidR="00BF6D72" w:rsidRDefault="00BF6D72" w:rsidP="00AE17A0">
            <w:pPr>
              <w:jc w:val="right"/>
            </w:pPr>
            <w:r>
              <w:t>25.000</w:t>
            </w:r>
          </w:p>
        </w:tc>
        <w:tc>
          <w:tcPr>
            <w:tcW w:w="1417" w:type="dxa"/>
          </w:tcPr>
          <w:p w:rsidR="00BF6D72" w:rsidRDefault="00BF6D72" w:rsidP="00AE17A0">
            <w:pPr>
              <w:jc w:val="right"/>
            </w:pPr>
            <w:r>
              <w:t>500.000</w:t>
            </w:r>
          </w:p>
        </w:tc>
      </w:tr>
      <w:tr w:rsidR="00BF6D72" w:rsidTr="00AE17A0">
        <w:tc>
          <w:tcPr>
            <w:tcW w:w="709" w:type="dxa"/>
            <w:vAlign w:val="center"/>
          </w:tcPr>
          <w:p w:rsidR="00BF6D72" w:rsidRDefault="00BF6D72" w:rsidP="00AE17A0">
            <w:pPr>
              <w:jc w:val="center"/>
            </w:pPr>
            <w:r>
              <w:t>5</w:t>
            </w:r>
          </w:p>
        </w:tc>
        <w:tc>
          <w:tcPr>
            <w:tcW w:w="2410" w:type="dxa"/>
            <w:vAlign w:val="center"/>
          </w:tcPr>
          <w:p w:rsidR="00BF6D72" w:rsidRDefault="00BF6D72" w:rsidP="00AE17A0">
            <w:r>
              <w:t>Kìm điện</w:t>
            </w:r>
          </w:p>
        </w:tc>
        <w:tc>
          <w:tcPr>
            <w:tcW w:w="1418" w:type="dxa"/>
            <w:vAlign w:val="center"/>
          </w:tcPr>
          <w:p w:rsidR="00BF6D72" w:rsidRDefault="00BF6D72" w:rsidP="00AE17A0">
            <w:pPr>
              <w:jc w:val="center"/>
            </w:pPr>
            <w:r>
              <w:t>Chiếc</w:t>
            </w:r>
          </w:p>
        </w:tc>
        <w:tc>
          <w:tcPr>
            <w:tcW w:w="1134" w:type="dxa"/>
            <w:vAlign w:val="center"/>
          </w:tcPr>
          <w:p w:rsidR="00BF6D72" w:rsidRDefault="00BF6D72" w:rsidP="00AE17A0">
            <w:pPr>
              <w:jc w:val="center"/>
            </w:pPr>
            <w:r>
              <w:t xml:space="preserve">03 </w:t>
            </w:r>
          </w:p>
        </w:tc>
        <w:tc>
          <w:tcPr>
            <w:tcW w:w="1134" w:type="dxa"/>
            <w:vAlign w:val="center"/>
          </w:tcPr>
          <w:p w:rsidR="00BF6D72" w:rsidRDefault="00BF6D72" w:rsidP="00F95425">
            <w:pPr>
              <w:jc w:val="right"/>
            </w:pPr>
            <w:r>
              <w:t>5</w:t>
            </w:r>
            <w:r w:rsidR="00F95425">
              <w:t>0</w:t>
            </w:r>
            <w:r>
              <w:t>.000</w:t>
            </w:r>
          </w:p>
        </w:tc>
        <w:tc>
          <w:tcPr>
            <w:tcW w:w="1417" w:type="dxa"/>
          </w:tcPr>
          <w:p w:rsidR="00BF6D72" w:rsidRDefault="00BF6D72" w:rsidP="00F95425">
            <w:pPr>
              <w:jc w:val="right"/>
            </w:pPr>
            <w:r>
              <w:t>15</w:t>
            </w:r>
            <w:r w:rsidR="00F95425">
              <w:t>0</w:t>
            </w:r>
            <w:r>
              <w:t>.000</w:t>
            </w:r>
          </w:p>
        </w:tc>
      </w:tr>
      <w:tr w:rsidR="00BF6D72" w:rsidTr="00AE17A0">
        <w:tc>
          <w:tcPr>
            <w:tcW w:w="709" w:type="dxa"/>
            <w:vAlign w:val="center"/>
          </w:tcPr>
          <w:p w:rsidR="00BF6D72" w:rsidRDefault="00BF6D72" w:rsidP="00AE17A0">
            <w:pPr>
              <w:jc w:val="center"/>
            </w:pPr>
            <w:r>
              <w:t>6</w:t>
            </w:r>
          </w:p>
        </w:tc>
        <w:tc>
          <w:tcPr>
            <w:tcW w:w="2410" w:type="dxa"/>
            <w:vAlign w:val="center"/>
          </w:tcPr>
          <w:p w:rsidR="00BF6D72" w:rsidRDefault="00BF6D72" w:rsidP="00AE17A0">
            <w:r>
              <w:t xml:space="preserve">Móc chốt cửa </w:t>
            </w:r>
          </w:p>
        </w:tc>
        <w:tc>
          <w:tcPr>
            <w:tcW w:w="1418" w:type="dxa"/>
            <w:vAlign w:val="center"/>
          </w:tcPr>
          <w:p w:rsidR="00BF6D72" w:rsidRDefault="00BF6D72" w:rsidP="00AE17A0">
            <w:pPr>
              <w:jc w:val="center"/>
            </w:pPr>
            <w:r>
              <w:t>Chiếc</w:t>
            </w:r>
          </w:p>
        </w:tc>
        <w:tc>
          <w:tcPr>
            <w:tcW w:w="1134" w:type="dxa"/>
            <w:vAlign w:val="center"/>
          </w:tcPr>
          <w:p w:rsidR="00BF6D72" w:rsidRDefault="00BF6D72" w:rsidP="00AE17A0">
            <w:pPr>
              <w:jc w:val="center"/>
            </w:pPr>
            <w:r>
              <w:t>200</w:t>
            </w:r>
          </w:p>
        </w:tc>
        <w:tc>
          <w:tcPr>
            <w:tcW w:w="1134" w:type="dxa"/>
            <w:vAlign w:val="center"/>
          </w:tcPr>
          <w:p w:rsidR="00BF6D72" w:rsidRDefault="00BF6D72" w:rsidP="00F95425">
            <w:pPr>
              <w:jc w:val="right"/>
            </w:pPr>
            <w:r>
              <w:t>1</w:t>
            </w:r>
            <w:r w:rsidR="00F95425">
              <w:t>9</w:t>
            </w:r>
            <w:r>
              <w:t>.000</w:t>
            </w:r>
          </w:p>
        </w:tc>
        <w:tc>
          <w:tcPr>
            <w:tcW w:w="1417" w:type="dxa"/>
          </w:tcPr>
          <w:p w:rsidR="00BF6D72" w:rsidRDefault="00BF6D72" w:rsidP="00F95425">
            <w:pPr>
              <w:jc w:val="right"/>
            </w:pPr>
            <w:r>
              <w:t>3.</w:t>
            </w:r>
            <w:r w:rsidR="00F95425">
              <w:t>8</w:t>
            </w:r>
            <w:r>
              <w:t>00.000</w:t>
            </w:r>
          </w:p>
        </w:tc>
      </w:tr>
      <w:tr w:rsidR="00BF6D72" w:rsidTr="00AE17A0">
        <w:tc>
          <w:tcPr>
            <w:tcW w:w="709" w:type="dxa"/>
            <w:vAlign w:val="center"/>
          </w:tcPr>
          <w:p w:rsidR="00BF6D72" w:rsidRDefault="00BF6D72" w:rsidP="00AE17A0">
            <w:pPr>
              <w:jc w:val="center"/>
            </w:pPr>
            <w:r>
              <w:t>7</w:t>
            </w:r>
          </w:p>
        </w:tc>
        <w:tc>
          <w:tcPr>
            <w:tcW w:w="2410" w:type="dxa"/>
            <w:vAlign w:val="center"/>
          </w:tcPr>
          <w:p w:rsidR="00BF6D72" w:rsidRDefault="00BF6D72" w:rsidP="00AE17A0">
            <w:r>
              <w:t>Ốc vít</w:t>
            </w:r>
          </w:p>
        </w:tc>
        <w:tc>
          <w:tcPr>
            <w:tcW w:w="1418" w:type="dxa"/>
            <w:vAlign w:val="center"/>
          </w:tcPr>
          <w:p w:rsidR="00BF6D72" w:rsidRDefault="00BF6D72" w:rsidP="00AE17A0">
            <w:pPr>
              <w:jc w:val="center"/>
            </w:pPr>
            <w:r>
              <w:t>kg</w:t>
            </w:r>
          </w:p>
        </w:tc>
        <w:tc>
          <w:tcPr>
            <w:tcW w:w="1134" w:type="dxa"/>
            <w:vAlign w:val="center"/>
          </w:tcPr>
          <w:p w:rsidR="00BF6D72" w:rsidRDefault="00BF6D72" w:rsidP="00AE17A0">
            <w:pPr>
              <w:jc w:val="center"/>
            </w:pPr>
            <w:r>
              <w:t xml:space="preserve">03 </w:t>
            </w:r>
          </w:p>
        </w:tc>
        <w:tc>
          <w:tcPr>
            <w:tcW w:w="1134" w:type="dxa"/>
            <w:vAlign w:val="center"/>
          </w:tcPr>
          <w:p w:rsidR="00BF6D72" w:rsidRDefault="00BF6D72" w:rsidP="00AE17A0">
            <w:pPr>
              <w:jc w:val="right"/>
            </w:pPr>
            <w:r>
              <w:t>85.000</w:t>
            </w:r>
          </w:p>
        </w:tc>
        <w:tc>
          <w:tcPr>
            <w:tcW w:w="1417" w:type="dxa"/>
          </w:tcPr>
          <w:p w:rsidR="00BF6D72" w:rsidRDefault="00BF6D72" w:rsidP="00AE17A0">
            <w:pPr>
              <w:jc w:val="right"/>
            </w:pPr>
            <w:r>
              <w:t>255.000</w:t>
            </w:r>
          </w:p>
        </w:tc>
      </w:tr>
      <w:tr w:rsidR="00BF6D72" w:rsidTr="00AE17A0">
        <w:tc>
          <w:tcPr>
            <w:tcW w:w="709" w:type="dxa"/>
            <w:vAlign w:val="center"/>
          </w:tcPr>
          <w:p w:rsidR="00BF6D72" w:rsidRDefault="00BF6D72" w:rsidP="00AE17A0">
            <w:pPr>
              <w:jc w:val="center"/>
            </w:pPr>
            <w:r>
              <w:t>8</w:t>
            </w:r>
          </w:p>
        </w:tc>
        <w:tc>
          <w:tcPr>
            <w:tcW w:w="2410" w:type="dxa"/>
            <w:vAlign w:val="center"/>
          </w:tcPr>
          <w:p w:rsidR="00BF6D72" w:rsidRDefault="00BF6D72" w:rsidP="00AE17A0">
            <w:r>
              <w:t>Bao tải</w:t>
            </w:r>
          </w:p>
        </w:tc>
        <w:tc>
          <w:tcPr>
            <w:tcW w:w="1418" w:type="dxa"/>
            <w:vAlign w:val="center"/>
          </w:tcPr>
          <w:p w:rsidR="00BF6D72" w:rsidRDefault="00BF6D72" w:rsidP="00AE17A0">
            <w:pPr>
              <w:jc w:val="center"/>
            </w:pPr>
            <w:r>
              <w:t>chiếc</w:t>
            </w:r>
          </w:p>
        </w:tc>
        <w:tc>
          <w:tcPr>
            <w:tcW w:w="1134" w:type="dxa"/>
            <w:vAlign w:val="center"/>
          </w:tcPr>
          <w:p w:rsidR="00BF6D72" w:rsidRDefault="00BF6D72" w:rsidP="00AE17A0">
            <w:pPr>
              <w:jc w:val="center"/>
            </w:pPr>
            <w:r>
              <w:t>20</w:t>
            </w:r>
          </w:p>
        </w:tc>
        <w:tc>
          <w:tcPr>
            <w:tcW w:w="1134" w:type="dxa"/>
            <w:vAlign w:val="center"/>
          </w:tcPr>
          <w:p w:rsidR="00BF6D72" w:rsidRDefault="00F95425" w:rsidP="00AE17A0">
            <w:pPr>
              <w:jc w:val="right"/>
            </w:pPr>
            <w:r>
              <w:t>10</w:t>
            </w:r>
            <w:r w:rsidR="00BF6D72">
              <w:t>.000</w:t>
            </w:r>
          </w:p>
        </w:tc>
        <w:tc>
          <w:tcPr>
            <w:tcW w:w="1417" w:type="dxa"/>
          </w:tcPr>
          <w:p w:rsidR="00BF6D72" w:rsidRDefault="00F95425" w:rsidP="00AE17A0">
            <w:pPr>
              <w:jc w:val="right"/>
            </w:pPr>
            <w:r>
              <w:t>20</w:t>
            </w:r>
            <w:r w:rsidR="00BF6D72">
              <w:t>0.000</w:t>
            </w:r>
          </w:p>
        </w:tc>
      </w:tr>
      <w:tr w:rsidR="00BF6D72" w:rsidTr="00AE17A0">
        <w:tc>
          <w:tcPr>
            <w:tcW w:w="709" w:type="dxa"/>
            <w:vAlign w:val="center"/>
          </w:tcPr>
          <w:p w:rsidR="00BF6D72" w:rsidRDefault="00BF6D72" w:rsidP="00AE17A0">
            <w:pPr>
              <w:jc w:val="center"/>
            </w:pPr>
            <w:r>
              <w:t>9</w:t>
            </w:r>
          </w:p>
        </w:tc>
        <w:tc>
          <w:tcPr>
            <w:tcW w:w="2410" w:type="dxa"/>
            <w:vAlign w:val="center"/>
          </w:tcPr>
          <w:p w:rsidR="00BF6D72" w:rsidRDefault="00BF6D72" w:rsidP="00AE17A0">
            <w:r>
              <w:t>Quần áo mưa</w:t>
            </w:r>
          </w:p>
        </w:tc>
        <w:tc>
          <w:tcPr>
            <w:tcW w:w="1418" w:type="dxa"/>
            <w:vAlign w:val="center"/>
          </w:tcPr>
          <w:p w:rsidR="00BF6D72" w:rsidRDefault="00BF6D72" w:rsidP="00AE17A0">
            <w:pPr>
              <w:jc w:val="center"/>
            </w:pPr>
            <w:r>
              <w:t>Bộ</w:t>
            </w:r>
          </w:p>
        </w:tc>
        <w:tc>
          <w:tcPr>
            <w:tcW w:w="1134" w:type="dxa"/>
            <w:vAlign w:val="center"/>
          </w:tcPr>
          <w:p w:rsidR="00BF6D72" w:rsidRDefault="00BF6D72" w:rsidP="00AE17A0">
            <w:pPr>
              <w:jc w:val="center"/>
            </w:pPr>
            <w:r>
              <w:t>30</w:t>
            </w:r>
          </w:p>
        </w:tc>
        <w:tc>
          <w:tcPr>
            <w:tcW w:w="1134" w:type="dxa"/>
            <w:vAlign w:val="center"/>
          </w:tcPr>
          <w:p w:rsidR="00BF6D72" w:rsidRDefault="00BF6D72" w:rsidP="00AE17A0">
            <w:pPr>
              <w:jc w:val="right"/>
            </w:pPr>
            <w:r>
              <w:t>230.000</w:t>
            </w:r>
          </w:p>
        </w:tc>
        <w:tc>
          <w:tcPr>
            <w:tcW w:w="1417" w:type="dxa"/>
          </w:tcPr>
          <w:p w:rsidR="00BF6D72" w:rsidRDefault="00BF6D72" w:rsidP="00AE17A0">
            <w:pPr>
              <w:jc w:val="right"/>
            </w:pPr>
            <w:r>
              <w:t>6.900.000</w:t>
            </w:r>
          </w:p>
        </w:tc>
      </w:tr>
      <w:tr w:rsidR="00BF6D72" w:rsidTr="00AE17A0">
        <w:tc>
          <w:tcPr>
            <w:tcW w:w="6805" w:type="dxa"/>
            <w:gridSpan w:val="5"/>
            <w:vAlign w:val="center"/>
          </w:tcPr>
          <w:p w:rsidR="00BF6D72" w:rsidRPr="0079696D" w:rsidRDefault="00BF6D72" w:rsidP="00AE17A0">
            <w:pPr>
              <w:jc w:val="center"/>
              <w:rPr>
                <w:b/>
              </w:rPr>
            </w:pPr>
            <w:r w:rsidRPr="0079696D">
              <w:rPr>
                <w:b/>
              </w:rPr>
              <w:t>Tổng cộng</w:t>
            </w:r>
          </w:p>
        </w:tc>
        <w:tc>
          <w:tcPr>
            <w:tcW w:w="1417" w:type="dxa"/>
          </w:tcPr>
          <w:p w:rsidR="00BF6D72" w:rsidRPr="00F520F2" w:rsidRDefault="00F95425" w:rsidP="00F95425">
            <w:pPr>
              <w:jc w:val="right"/>
              <w:rPr>
                <w:b/>
              </w:rPr>
            </w:pPr>
            <w:r>
              <w:rPr>
                <w:b/>
              </w:rPr>
              <w:t>14.</w:t>
            </w:r>
            <w:r w:rsidR="004B6D21">
              <w:rPr>
                <w:b/>
              </w:rPr>
              <w:t>4</w:t>
            </w:r>
            <w:r>
              <w:rPr>
                <w:b/>
              </w:rPr>
              <w:t>65</w:t>
            </w:r>
            <w:r w:rsidR="00BF6D72" w:rsidRPr="00F520F2">
              <w:rPr>
                <w:b/>
              </w:rPr>
              <w:t>.000</w:t>
            </w:r>
          </w:p>
        </w:tc>
      </w:tr>
      <w:tr w:rsidR="00BF6D72" w:rsidTr="00AE17A0">
        <w:tc>
          <w:tcPr>
            <w:tcW w:w="8222" w:type="dxa"/>
            <w:gridSpan w:val="6"/>
          </w:tcPr>
          <w:p w:rsidR="00BF6D72" w:rsidRPr="00317BAE" w:rsidRDefault="00BF6D72" w:rsidP="00F95425">
            <w:pPr>
              <w:jc w:val="center"/>
              <w:rPr>
                <w:i/>
                <w:color w:val="FF0000"/>
              </w:rPr>
            </w:pPr>
            <w:r>
              <w:rPr>
                <w:i/>
                <w:color w:val="FF0000"/>
              </w:rPr>
              <w:t>Mười bốn triệ</w:t>
            </w:r>
            <w:r w:rsidR="00F95425">
              <w:rPr>
                <w:i/>
                <w:color w:val="FF0000"/>
              </w:rPr>
              <w:t>u bốn</w:t>
            </w:r>
            <w:r>
              <w:rPr>
                <w:i/>
                <w:color w:val="FF0000"/>
              </w:rPr>
              <w:t xml:space="preserve"> trăm </w:t>
            </w:r>
            <w:r w:rsidR="00F95425">
              <w:rPr>
                <w:i/>
                <w:color w:val="FF0000"/>
              </w:rPr>
              <w:t>sáu</w:t>
            </w:r>
            <w:r>
              <w:rPr>
                <w:i/>
                <w:color w:val="FF0000"/>
              </w:rPr>
              <w:t xml:space="preserve"> mươi </w:t>
            </w:r>
            <w:r w:rsidR="00F95425">
              <w:rPr>
                <w:i/>
                <w:color w:val="FF0000"/>
              </w:rPr>
              <w:t>lăm</w:t>
            </w:r>
            <w:r w:rsidRPr="00317BAE">
              <w:rPr>
                <w:i/>
                <w:color w:val="FF0000"/>
              </w:rPr>
              <w:t xml:space="preserve"> nghìn đồng chẵn.</w:t>
            </w:r>
          </w:p>
        </w:tc>
      </w:tr>
    </w:tbl>
    <w:p w:rsidR="00BF6D72" w:rsidRDefault="00BF6D72" w:rsidP="00BF6D72">
      <w:pPr>
        <w:rPr>
          <w:sz w:val="28"/>
          <w:szCs w:val="28"/>
        </w:rPr>
      </w:pPr>
    </w:p>
    <w:p w:rsidR="00BF6D72" w:rsidRDefault="00BF6D72" w:rsidP="004B69E2">
      <w:pPr>
        <w:pStyle w:val="ListParagraph"/>
        <w:numPr>
          <w:ilvl w:val="0"/>
          <w:numId w:val="17"/>
        </w:numPr>
        <w:ind w:left="567" w:firstLine="0"/>
        <w:rPr>
          <w:rFonts w:ascii="Times New Roman" w:hAnsi="Times New Roman"/>
          <w:szCs w:val="26"/>
        </w:rPr>
      </w:pPr>
      <w:r>
        <w:rPr>
          <w:rFonts w:ascii="Times New Roman" w:hAnsi="Times New Roman"/>
          <w:sz w:val="26"/>
          <w:szCs w:val="26"/>
        </w:rPr>
        <w:t>Hàng giao tại Trường Đại học Điều dưỡng Nam Định;</w:t>
      </w:r>
    </w:p>
    <w:p w:rsidR="00BF6D72" w:rsidRDefault="00BF6D72" w:rsidP="004B69E2">
      <w:pPr>
        <w:pStyle w:val="ListParagraph"/>
        <w:numPr>
          <w:ilvl w:val="0"/>
          <w:numId w:val="17"/>
        </w:numPr>
        <w:ind w:left="567" w:firstLine="0"/>
        <w:rPr>
          <w:rFonts w:ascii="Times New Roman" w:hAnsi="Times New Roman"/>
          <w:szCs w:val="26"/>
        </w:rPr>
      </w:pPr>
      <w:r>
        <w:rPr>
          <w:rFonts w:ascii="Times New Roman" w:hAnsi="Times New Roman"/>
          <w:sz w:val="26"/>
          <w:szCs w:val="26"/>
        </w:rPr>
        <w:t>Báo giá có giá trị trong vòng 30 ngày.</w:t>
      </w:r>
    </w:p>
    <w:p w:rsidR="00BF6D72" w:rsidRDefault="00BF6D72" w:rsidP="00BF6D72">
      <w:r>
        <w:t xml:space="preserve">   </w:t>
      </w:r>
    </w:p>
    <w:p w:rsidR="00BF6D72" w:rsidRDefault="00BF6D72" w:rsidP="00BF6D72">
      <w:pPr>
        <w:rPr>
          <w:sz w:val="28"/>
          <w:szCs w:val="28"/>
        </w:rPr>
      </w:pPr>
    </w:p>
    <w:p w:rsidR="00BF6D72" w:rsidRPr="00F520F2" w:rsidRDefault="00BF6D72" w:rsidP="00BF6D72">
      <w:pPr>
        <w:rPr>
          <w:i/>
          <w:color w:val="FF0000"/>
          <w:szCs w:val="26"/>
        </w:rPr>
      </w:pPr>
      <w:r>
        <w:rPr>
          <w:sz w:val="28"/>
          <w:szCs w:val="28"/>
        </w:rPr>
        <w:t xml:space="preserve">                                                                     </w:t>
      </w:r>
      <w:r w:rsidRPr="00F520F2">
        <w:rPr>
          <w:i/>
          <w:color w:val="FF0000"/>
          <w:szCs w:val="26"/>
        </w:rPr>
        <w:t xml:space="preserve">Nam Định, ngày </w:t>
      </w:r>
      <w:r>
        <w:rPr>
          <w:i/>
          <w:color w:val="FF0000"/>
          <w:szCs w:val="26"/>
        </w:rPr>
        <w:t>18</w:t>
      </w:r>
      <w:r w:rsidRPr="00F520F2">
        <w:rPr>
          <w:i/>
          <w:color w:val="FF0000"/>
          <w:szCs w:val="26"/>
        </w:rPr>
        <w:t xml:space="preserve"> tháng </w:t>
      </w:r>
      <w:r>
        <w:rPr>
          <w:i/>
          <w:color w:val="FF0000"/>
          <w:szCs w:val="26"/>
        </w:rPr>
        <w:t>1</w:t>
      </w:r>
      <w:r w:rsidRPr="00F520F2">
        <w:rPr>
          <w:i/>
          <w:color w:val="FF0000"/>
          <w:szCs w:val="26"/>
        </w:rPr>
        <w:t>0 năm 2016.</w:t>
      </w:r>
    </w:p>
    <w:p w:rsidR="00BF6D72" w:rsidRPr="00F520F2" w:rsidRDefault="00BF6D72" w:rsidP="00BF6D72">
      <w:pPr>
        <w:jc w:val="center"/>
        <w:rPr>
          <w:b/>
          <w:szCs w:val="26"/>
        </w:rPr>
      </w:pPr>
      <w:r w:rsidRPr="00F520F2">
        <w:rPr>
          <w:b/>
          <w:szCs w:val="26"/>
        </w:rPr>
        <w:t xml:space="preserve">                                                                     NGƯỜI BÁO GIÁ</w:t>
      </w:r>
    </w:p>
    <w:p w:rsidR="00D81533" w:rsidRDefault="00D81533" w:rsidP="00D81533"/>
    <w:p w:rsidR="00D81533" w:rsidRDefault="00D81533" w:rsidP="00D81533"/>
    <w:p w:rsidR="00D81533" w:rsidRDefault="00D81533" w:rsidP="00D81533"/>
    <w:p w:rsidR="00D81533" w:rsidRDefault="00D81533" w:rsidP="00D81533">
      <w:pPr>
        <w:jc w:val="right"/>
        <w:rPr>
          <w:i/>
        </w:rPr>
      </w:pPr>
    </w:p>
    <w:p w:rsidR="00D81533" w:rsidRDefault="00D81533" w:rsidP="00D81533">
      <w:pPr>
        <w:jc w:val="right"/>
        <w:rPr>
          <w:i/>
        </w:rPr>
      </w:pPr>
    </w:p>
    <w:p w:rsidR="00D81533" w:rsidRDefault="00D81533" w:rsidP="00D81533">
      <w:pPr>
        <w:jc w:val="right"/>
        <w:rPr>
          <w:i/>
        </w:rPr>
      </w:pPr>
    </w:p>
    <w:p w:rsidR="00D81533" w:rsidRDefault="00D81533" w:rsidP="00D81533">
      <w:pPr>
        <w:jc w:val="right"/>
        <w:rPr>
          <w:i/>
        </w:rPr>
      </w:pPr>
    </w:p>
    <w:p w:rsidR="00D81533" w:rsidRDefault="00D81533" w:rsidP="00D81533">
      <w:pPr>
        <w:jc w:val="right"/>
        <w:rPr>
          <w:i/>
        </w:rPr>
      </w:pPr>
    </w:p>
    <w:p w:rsidR="00D81533" w:rsidRDefault="00D81533" w:rsidP="00D81533">
      <w:pPr>
        <w:jc w:val="right"/>
        <w:rPr>
          <w:i/>
        </w:rPr>
      </w:pPr>
    </w:p>
    <w:p w:rsidR="00D81533" w:rsidRDefault="00D81533" w:rsidP="00D81533">
      <w:pPr>
        <w:jc w:val="right"/>
        <w:rPr>
          <w:i/>
        </w:rPr>
      </w:pPr>
    </w:p>
    <w:p w:rsidR="00D81533" w:rsidRDefault="00D81533" w:rsidP="00D81533">
      <w:pPr>
        <w:jc w:val="right"/>
        <w:rPr>
          <w:i/>
        </w:rPr>
      </w:pPr>
    </w:p>
    <w:p w:rsidR="00D81533" w:rsidRDefault="00D81533" w:rsidP="00D81533">
      <w:pPr>
        <w:jc w:val="right"/>
        <w:rPr>
          <w:i/>
        </w:rPr>
      </w:pPr>
    </w:p>
    <w:p w:rsidR="00D81533" w:rsidRDefault="00D81533" w:rsidP="00D81533">
      <w:pPr>
        <w:jc w:val="right"/>
        <w:rPr>
          <w:i/>
        </w:rPr>
      </w:pPr>
    </w:p>
    <w:p w:rsidR="00D81533" w:rsidRDefault="00D81533" w:rsidP="00BF6D72"/>
    <w:p w:rsidR="00BF6D72" w:rsidRDefault="00BF6D72" w:rsidP="00BF6D72"/>
    <w:tbl>
      <w:tblPr>
        <w:tblStyle w:val="TableGrid"/>
        <w:tblW w:w="9956" w:type="dxa"/>
        <w:tblInd w:w="-601" w:type="dxa"/>
        <w:tblBorders>
          <w:top w:val="none" w:sz="0" w:space="0" w:color="auto"/>
          <w:left w:val="none" w:sz="0" w:space="0" w:color="auto"/>
          <w:bottom w:val="none" w:sz="0" w:space="0" w:color="auto"/>
          <w:right w:val="none" w:sz="0" w:space="0" w:color="auto"/>
          <w:insideV w:val="none" w:sz="0" w:space="0" w:color="auto"/>
        </w:tblBorders>
        <w:tblLook w:val="04A0"/>
      </w:tblPr>
      <w:tblGrid>
        <w:gridCol w:w="4678"/>
        <w:gridCol w:w="5278"/>
      </w:tblGrid>
      <w:tr w:rsidR="00BF6D72" w:rsidTr="00AE17A0">
        <w:tc>
          <w:tcPr>
            <w:tcW w:w="4678" w:type="dxa"/>
            <w:hideMark/>
          </w:tcPr>
          <w:p w:rsidR="00BF6D72" w:rsidRDefault="00BF6D72" w:rsidP="00AE17A0">
            <w:pPr>
              <w:jc w:val="center"/>
              <w:rPr>
                <w:b/>
                <w:szCs w:val="26"/>
              </w:rPr>
            </w:pPr>
            <w:r>
              <w:rPr>
                <w:b/>
                <w:szCs w:val="26"/>
              </w:rPr>
              <w:lastRenderedPageBreak/>
              <w:t>CỬA HÀNG TRẦN THỊ HẢI</w:t>
            </w:r>
          </w:p>
          <w:p w:rsidR="00BF6D72" w:rsidRDefault="00BF6D72" w:rsidP="00AE17A0">
            <w:pPr>
              <w:jc w:val="center"/>
              <w:rPr>
                <w:szCs w:val="26"/>
              </w:rPr>
            </w:pPr>
            <w:r>
              <w:rPr>
                <w:szCs w:val="26"/>
              </w:rPr>
              <w:t>Địa chỉ: 44 Hàng Cau – TP.NĐ</w:t>
            </w:r>
          </w:p>
        </w:tc>
        <w:tc>
          <w:tcPr>
            <w:tcW w:w="5278" w:type="dxa"/>
            <w:hideMark/>
          </w:tcPr>
          <w:p w:rsidR="00BF6D72" w:rsidRDefault="00BF6D72" w:rsidP="00AE17A0">
            <w:pPr>
              <w:jc w:val="center"/>
              <w:rPr>
                <w:b/>
                <w:sz w:val="24"/>
              </w:rPr>
            </w:pPr>
            <w:r>
              <w:rPr>
                <w:b/>
                <w:sz w:val="24"/>
              </w:rPr>
              <w:t>CỘNG HÒA XÃ HỘI CHỦ NGHĨA VIỆT NAM</w:t>
            </w:r>
          </w:p>
          <w:p w:rsidR="00BF6D72" w:rsidRDefault="00BE2F1E" w:rsidP="00AE17A0">
            <w:pPr>
              <w:jc w:val="center"/>
              <w:rPr>
                <w:szCs w:val="26"/>
              </w:rPr>
            </w:pPr>
            <w:r w:rsidRPr="00BE2F1E">
              <w:pict>
                <v:shape id="_x0000_s1041" type="#_x0000_t32" style="position:absolute;left:0;text-align:left;margin-left:47.85pt;margin-top:15.25pt;width:157.55pt;height:.05pt;z-index:251660800" o:connectortype="straight"/>
              </w:pict>
            </w:r>
            <w:r w:rsidR="00BF6D72">
              <w:rPr>
                <w:b/>
                <w:szCs w:val="26"/>
              </w:rPr>
              <w:t>Độc lập – Tự do – Hạnh phúc</w:t>
            </w:r>
          </w:p>
        </w:tc>
      </w:tr>
    </w:tbl>
    <w:p w:rsidR="00BF6D72" w:rsidRDefault="00BF6D72" w:rsidP="00BF6D72">
      <w:pPr>
        <w:jc w:val="center"/>
        <w:rPr>
          <w:b/>
          <w:sz w:val="32"/>
          <w:szCs w:val="32"/>
        </w:rPr>
      </w:pPr>
    </w:p>
    <w:p w:rsidR="00BF6D72" w:rsidRPr="00F520F2" w:rsidRDefault="00BF6D72" w:rsidP="00BF6D72">
      <w:pPr>
        <w:jc w:val="center"/>
        <w:rPr>
          <w:b/>
          <w:sz w:val="30"/>
          <w:szCs w:val="30"/>
        </w:rPr>
      </w:pPr>
      <w:r w:rsidRPr="00F520F2">
        <w:rPr>
          <w:b/>
          <w:sz w:val="30"/>
          <w:szCs w:val="30"/>
        </w:rPr>
        <w:t>BẢNG BÁO GIÁ</w:t>
      </w:r>
    </w:p>
    <w:p w:rsidR="00BF6D72" w:rsidRDefault="00BF6D72" w:rsidP="00BF6D72"/>
    <w:p w:rsidR="00BF6D72" w:rsidRDefault="00BF6D72" w:rsidP="00BF6D72">
      <w:pPr>
        <w:ind w:firstLine="284"/>
        <w:rPr>
          <w:szCs w:val="26"/>
        </w:rPr>
      </w:pPr>
      <w:r>
        <w:rPr>
          <w:szCs w:val="26"/>
        </w:rPr>
        <w:t xml:space="preserve">Kính gửi: Trường Đại học Điều </w:t>
      </w:r>
      <w:r w:rsidR="00F94935">
        <w:rPr>
          <w:szCs w:val="26"/>
        </w:rPr>
        <w:t>d</w:t>
      </w:r>
      <w:r>
        <w:rPr>
          <w:szCs w:val="26"/>
        </w:rPr>
        <w:t>ưỡng Nam Định.</w:t>
      </w:r>
    </w:p>
    <w:p w:rsidR="00BF6D72" w:rsidRDefault="00BF6D72" w:rsidP="00BF6D72">
      <w:pPr>
        <w:ind w:firstLine="284"/>
        <w:rPr>
          <w:szCs w:val="26"/>
        </w:rPr>
      </w:pPr>
      <w:r>
        <w:rPr>
          <w:szCs w:val="26"/>
        </w:rPr>
        <w:t>Cửa hàng chúng tôi trân trọng gửi đến Quý trường bảng báo giá vật tư như sau:</w:t>
      </w:r>
    </w:p>
    <w:p w:rsidR="00BF6D72" w:rsidRDefault="00BF6D72" w:rsidP="00BF6D72">
      <w:pPr>
        <w:ind w:firstLine="284"/>
        <w:rPr>
          <w:sz w:val="28"/>
          <w:szCs w:val="28"/>
        </w:rPr>
      </w:pPr>
    </w:p>
    <w:tbl>
      <w:tblPr>
        <w:tblStyle w:val="TableGrid"/>
        <w:tblW w:w="8647" w:type="dxa"/>
        <w:tblInd w:w="392" w:type="dxa"/>
        <w:tblLayout w:type="fixed"/>
        <w:tblLook w:val="04A0"/>
      </w:tblPr>
      <w:tblGrid>
        <w:gridCol w:w="709"/>
        <w:gridCol w:w="2835"/>
        <w:gridCol w:w="1418"/>
        <w:gridCol w:w="1134"/>
        <w:gridCol w:w="1275"/>
        <w:gridCol w:w="1276"/>
      </w:tblGrid>
      <w:tr w:rsidR="00BF6D72" w:rsidTr="0019084C">
        <w:tc>
          <w:tcPr>
            <w:tcW w:w="709" w:type="dxa"/>
            <w:vAlign w:val="center"/>
          </w:tcPr>
          <w:p w:rsidR="00BF6D72" w:rsidRPr="00FE3723" w:rsidRDefault="00BF6D72" w:rsidP="00AE17A0">
            <w:pPr>
              <w:jc w:val="center"/>
              <w:rPr>
                <w:b/>
                <w:sz w:val="24"/>
              </w:rPr>
            </w:pPr>
            <w:r w:rsidRPr="00FE3723">
              <w:rPr>
                <w:b/>
                <w:sz w:val="24"/>
              </w:rPr>
              <w:t>STT</w:t>
            </w:r>
          </w:p>
        </w:tc>
        <w:tc>
          <w:tcPr>
            <w:tcW w:w="2835" w:type="dxa"/>
            <w:vAlign w:val="center"/>
          </w:tcPr>
          <w:p w:rsidR="00BF6D72" w:rsidRPr="00FE3723" w:rsidRDefault="00BF6D72" w:rsidP="00AE17A0">
            <w:pPr>
              <w:jc w:val="center"/>
              <w:rPr>
                <w:b/>
                <w:sz w:val="24"/>
              </w:rPr>
            </w:pPr>
            <w:r w:rsidRPr="00FE3723">
              <w:rPr>
                <w:b/>
                <w:sz w:val="24"/>
              </w:rPr>
              <w:t>TÊN VẬT TƯ</w:t>
            </w:r>
          </w:p>
        </w:tc>
        <w:tc>
          <w:tcPr>
            <w:tcW w:w="1418" w:type="dxa"/>
            <w:vAlign w:val="center"/>
          </w:tcPr>
          <w:p w:rsidR="00BF6D72" w:rsidRPr="00FE3723" w:rsidRDefault="00BF6D72" w:rsidP="00AE17A0">
            <w:pPr>
              <w:jc w:val="center"/>
              <w:rPr>
                <w:b/>
                <w:sz w:val="24"/>
              </w:rPr>
            </w:pPr>
            <w:r w:rsidRPr="00FE3723">
              <w:rPr>
                <w:b/>
                <w:sz w:val="24"/>
              </w:rPr>
              <w:t>ĐƠN VỊ TÍNH</w:t>
            </w:r>
          </w:p>
        </w:tc>
        <w:tc>
          <w:tcPr>
            <w:tcW w:w="1134" w:type="dxa"/>
            <w:vAlign w:val="center"/>
          </w:tcPr>
          <w:p w:rsidR="00BF6D72" w:rsidRPr="00FE3723" w:rsidRDefault="00BF6D72" w:rsidP="00AE17A0">
            <w:pPr>
              <w:jc w:val="center"/>
              <w:rPr>
                <w:b/>
                <w:sz w:val="24"/>
              </w:rPr>
            </w:pPr>
            <w:r w:rsidRPr="00FE3723">
              <w:rPr>
                <w:b/>
                <w:sz w:val="24"/>
              </w:rPr>
              <w:t>SỐ LƯỢNG</w:t>
            </w:r>
          </w:p>
        </w:tc>
        <w:tc>
          <w:tcPr>
            <w:tcW w:w="1275" w:type="dxa"/>
            <w:vAlign w:val="center"/>
          </w:tcPr>
          <w:p w:rsidR="00BF6D72" w:rsidRPr="00FE3723" w:rsidRDefault="00BF6D72" w:rsidP="00AE17A0">
            <w:pPr>
              <w:jc w:val="center"/>
              <w:rPr>
                <w:b/>
                <w:sz w:val="24"/>
              </w:rPr>
            </w:pPr>
            <w:r w:rsidRPr="00FE3723">
              <w:rPr>
                <w:b/>
                <w:sz w:val="24"/>
              </w:rPr>
              <w:t>ĐƠN GIÁ</w:t>
            </w:r>
          </w:p>
        </w:tc>
        <w:tc>
          <w:tcPr>
            <w:tcW w:w="1276" w:type="dxa"/>
            <w:vAlign w:val="center"/>
          </w:tcPr>
          <w:p w:rsidR="00BF6D72" w:rsidRPr="00FE3723" w:rsidRDefault="00BF6D72" w:rsidP="00AE17A0">
            <w:pPr>
              <w:jc w:val="center"/>
              <w:rPr>
                <w:b/>
                <w:sz w:val="24"/>
              </w:rPr>
            </w:pPr>
            <w:r w:rsidRPr="00FE3723">
              <w:rPr>
                <w:b/>
                <w:sz w:val="24"/>
              </w:rPr>
              <w:t>THÀNH TIỀN</w:t>
            </w:r>
          </w:p>
        </w:tc>
      </w:tr>
      <w:tr w:rsidR="00BF6D72" w:rsidTr="0019084C">
        <w:tc>
          <w:tcPr>
            <w:tcW w:w="709" w:type="dxa"/>
            <w:vAlign w:val="center"/>
          </w:tcPr>
          <w:p w:rsidR="00BF6D72" w:rsidRDefault="00BF6D72" w:rsidP="00AE17A0">
            <w:pPr>
              <w:jc w:val="center"/>
            </w:pPr>
            <w:r>
              <w:t>1</w:t>
            </w:r>
          </w:p>
        </w:tc>
        <w:tc>
          <w:tcPr>
            <w:tcW w:w="2835" w:type="dxa"/>
            <w:vAlign w:val="center"/>
          </w:tcPr>
          <w:p w:rsidR="00BF6D72" w:rsidRDefault="0019084C" w:rsidP="00AE17A0">
            <w:r>
              <w:t>Bộ bàn ghế phòng khách</w:t>
            </w:r>
          </w:p>
          <w:p w:rsidR="0019084C" w:rsidRDefault="0019084C" w:rsidP="00AE17A0">
            <w:r>
              <w:t>(gỗ sồi Nga)</w:t>
            </w:r>
          </w:p>
        </w:tc>
        <w:tc>
          <w:tcPr>
            <w:tcW w:w="1418" w:type="dxa"/>
            <w:vAlign w:val="center"/>
          </w:tcPr>
          <w:p w:rsidR="00BF6D72" w:rsidRDefault="0019084C" w:rsidP="00AE17A0">
            <w:pPr>
              <w:jc w:val="center"/>
            </w:pPr>
            <w:r>
              <w:t>Bộ</w:t>
            </w:r>
          </w:p>
        </w:tc>
        <w:tc>
          <w:tcPr>
            <w:tcW w:w="1134" w:type="dxa"/>
            <w:vAlign w:val="center"/>
          </w:tcPr>
          <w:p w:rsidR="00BF6D72" w:rsidRDefault="00BF6D72" w:rsidP="00AE17A0">
            <w:pPr>
              <w:jc w:val="center"/>
            </w:pPr>
            <w:r>
              <w:t>0</w:t>
            </w:r>
            <w:r w:rsidR="0019084C">
              <w:t>1</w:t>
            </w:r>
            <w:r>
              <w:t xml:space="preserve"> </w:t>
            </w:r>
          </w:p>
        </w:tc>
        <w:tc>
          <w:tcPr>
            <w:tcW w:w="1275" w:type="dxa"/>
            <w:vAlign w:val="center"/>
          </w:tcPr>
          <w:p w:rsidR="00BF6D72" w:rsidRDefault="0019084C" w:rsidP="00AE17A0">
            <w:pPr>
              <w:jc w:val="right"/>
            </w:pPr>
            <w:r>
              <w:t>9</w:t>
            </w:r>
            <w:r w:rsidR="00BF6D72">
              <w:t>.</w:t>
            </w:r>
            <w:r>
              <w:t>500.</w:t>
            </w:r>
            <w:r w:rsidR="00BF6D72">
              <w:t>000</w:t>
            </w:r>
          </w:p>
        </w:tc>
        <w:tc>
          <w:tcPr>
            <w:tcW w:w="1276" w:type="dxa"/>
            <w:vAlign w:val="center"/>
          </w:tcPr>
          <w:p w:rsidR="00BF6D72" w:rsidRDefault="0019084C" w:rsidP="0019084C">
            <w:pPr>
              <w:jc w:val="right"/>
            </w:pPr>
            <w:r>
              <w:t>9.500.000</w:t>
            </w:r>
          </w:p>
        </w:tc>
      </w:tr>
      <w:tr w:rsidR="00BF6D72" w:rsidTr="0019084C">
        <w:tc>
          <w:tcPr>
            <w:tcW w:w="7371" w:type="dxa"/>
            <w:gridSpan w:val="5"/>
            <w:vAlign w:val="center"/>
          </w:tcPr>
          <w:p w:rsidR="00BF6D72" w:rsidRPr="0079696D" w:rsidRDefault="00BF6D72" w:rsidP="00AE17A0">
            <w:pPr>
              <w:jc w:val="center"/>
              <w:rPr>
                <w:b/>
              </w:rPr>
            </w:pPr>
            <w:r w:rsidRPr="0079696D">
              <w:rPr>
                <w:b/>
              </w:rPr>
              <w:t>Tổng cộng</w:t>
            </w:r>
          </w:p>
        </w:tc>
        <w:tc>
          <w:tcPr>
            <w:tcW w:w="1276" w:type="dxa"/>
          </w:tcPr>
          <w:p w:rsidR="00BF6D72" w:rsidRPr="0019084C" w:rsidRDefault="0019084C" w:rsidP="00781DB5">
            <w:pPr>
              <w:jc w:val="right"/>
              <w:rPr>
                <w:b/>
              </w:rPr>
            </w:pPr>
            <w:r>
              <w:rPr>
                <w:b/>
              </w:rPr>
              <w:t>9</w:t>
            </w:r>
            <w:r w:rsidRPr="0019084C">
              <w:rPr>
                <w:b/>
              </w:rPr>
              <w:t>.500.000</w:t>
            </w:r>
          </w:p>
        </w:tc>
      </w:tr>
      <w:tr w:rsidR="00BF6D72" w:rsidTr="0019084C">
        <w:tc>
          <w:tcPr>
            <w:tcW w:w="8647" w:type="dxa"/>
            <w:gridSpan w:val="6"/>
          </w:tcPr>
          <w:p w:rsidR="00BF6D72" w:rsidRPr="00317BAE" w:rsidRDefault="0019084C" w:rsidP="00781DB5">
            <w:pPr>
              <w:jc w:val="center"/>
              <w:rPr>
                <w:i/>
                <w:color w:val="FF0000"/>
              </w:rPr>
            </w:pPr>
            <w:r>
              <w:rPr>
                <w:i/>
                <w:color w:val="FF0000"/>
              </w:rPr>
              <w:t>Chín triệu năm trăm</w:t>
            </w:r>
            <w:r w:rsidR="00BF6D72" w:rsidRPr="00317BAE">
              <w:rPr>
                <w:i/>
                <w:color w:val="FF0000"/>
              </w:rPr>
              <w:t xml:space="preserve"> nghìn đồng chẵn.</w:t>
            </w:r>
          </w:p>
        </w:tc>
      </w:tr>
    </w:tbl>
    <w:p w:rsidR="00BF6D72" w:rsidRDefault="00BF6D72" w:rsidP="00BF6D72">
      <w:pPr>
        <w:rPr>
          <w:sz w:val="28"/>
          <w:szCs w:val="28"/>
        </w:rPr>
      </w:pPr>
    </w:p>
    <w:p w:rsidR="00BF6D72" w:rsidRDefault="00BF6D72" w:rsidP="004B69E2">
      <w:pPr>
        <w:pStyle w:val="ListParagraph"/>
        <w:numPr>
          <w:ilvl w:val="0"/>
          <w:numId w:val="17"/>
        </w:numPr>
        <w:ind w:left="567" w:firstLine="0"/>
        <w:rPr>
          <w:rFonts w:ascii="Times New Roman" w:hAnsi="Times New Roman"/>
          <w:szCs w:val="26"/>
        </w:rPr>
      </w:pPr>
      <w:r>
        <w:rPr>
          <w:rFonts w:ascii="Times New Roman" w:hAnsi="Times New Roman"/>
          <w:sz w:val="26"/>
          <w:szCs w:val="26"/>
        </w:rPr>
        <w:t>Hàng giao tại Trường Đại học Điều dưỡng Nam Định;</w:t>
      </w:r>
    </w:p>
    <w:p w:rsidR="00BF6D72" w:rsidRDefault="00BF6D72" w:rsidP="004B69E2">
      <w:pPr>
        <w:pStyle w:val="ListParagraph"/>
        <w:numPr>
          <w:ilvl w:val="0"/>
          <w:numId w:val="17"/>
        </w:numPr>
        <w:ind w:left="567" w:firstLine="0"/>
        <w:rPr>
          <w:rFonts w:ascii="Times New Roman" w:hAnsi="Times New Roman"/>
          <w:szCs w:val="26"/>
        </w:rPr>
      </w:pPr>
      <w:r>
        <w:rPr>
          <w:rFonts w:ascii="Times New Roman" w:hAnsi="Times New Roman"/>
          <w:sz w:val="26"/>
          <w:szCs w:val="26"/>
        </w:rPr>
        <w:t>Báo giá có giá trị trong vòng 30 ngày.</w:t>
      </w:r>
    </w:p>
    <w:p w:rsidR="00BF6D72" w:rsidRDefault="00BF6D72" w:rsidP="00BF6D72">
      <w:r>
        <w:t xml:space="preserve">   </w:t>
      </w:r>
    </w:p>
    <w:p w:rsidR="00BF6D72" w:rsidRDefault="00BF6D72" w:rsidP="00BF6D72">
      <w:pPr>
        <w:rPr>
          <w:sz w:val="28"/>
          <w:szCs w:val="28"/>
        </w:rPr>
      </w:pPr>
    </w:p>
    <w:p w:rsidR="00BF6D72" w:rsidRPr="00F520F2" w:rsidRDefault="00BF6D72" w:rsidP="00BF6D72">
      <w:pPr>
        <w:rPr>
          <w:i/>
          <w:color w:val="FF0000"/>
          <w:szCs w:val="26"/>
        </w:rPr>
      </w:pPr>
      <w:r>
        <w:rPr>
          <w:sz w:val="28"/>
          <w:szCs w:val="28"/>
        </w:rPr>
        <w:t xml:space="preserve">                                                                     </w:t>
      </w:r>
      <w:r w:rsidRPr="00F520F2">
        <w:rPr>
          <w:i/>
          <w:color w:val="FF0000"/>
          <w:szCs w:val="26"/>
        </w:rPr>
        <w:t xml:space="preserve">Nam Định, ngày </w:t>
      </w:r>
      <w:r w:rsidR="0019084C">
        <w:rPr>
          <w:i/>
          <w:color w:val="FF0000"/>
          <w:szCs w:val="26"/>
        </w:rPr>
        <w:t>3</w:t>
      </w:r>
      <w:r w:rsidRPr="00F520F2">
        <w:rPr>
          <w:i/>
          <w:color w:val="FF0000"/>
          <w:szCs w:val="26"/>
        </w:rPr>
        <w:t xml:space="preserve"> tháng </w:t>
      </w:r>
      <w:r w:rsidR="0019084C">
        <w:rPr>
          <w:i/>
          <w:color w:val="FF0000"/>
          <w:szCs w:val="26"/>
        </w:rPr>
        <w:t>4</w:t>
      </w:r>
      <w:r w:rsidRPr="00F520F2">
        <w:rPr>
          <w:i/>
          <w:color w:val="FF0000"/>
          <w:szCs w:val="26"/>
        </w:rPr>
        <w:t xml:space="preserve"> năm 201</w:t>
      </w:r>
      <w:r w:rsidR="0019084C">
        <w:rPr>
          <w:i/>
          <w:color w:val="FF0000"/>
          <w:szCs w:val="26"/>
        </w:rPr>
        <w:t>7</w:t>
      </w:r>
      <w:r w:rsidRPr="00F520F2">
        <w:rPr>
          <w:i/>
          <w:color w:val="FF0000"/>
          <w:szCs w:val="26"/>
        </w:rPr>
        <w:t>.</w:t>
      </w:r>
    </w:p>
    <w:p w:rsidR="00BF6D72" w:rsidRPr="00F520F2" w:rsidRDefault="00BF6D72" w:rsidP="00BF6D72">
      <w:pPr>
        <w:jc w:val="center"/>
        <w:rPr>
          <w:b/>
          <w:szCs w:val="26"/>
        </w:rPr>
      </w:pPr>
      <w:r w:rsidRPr="00F520F2">
        <w:rPr>
          <w:b/>
          <w:szCs w:val="26"/>
        </w:rPr>
        <w:t xml:space="preserve">                                                                     NGƯỜI BÁO GIÁ</w:t>
      </w:r>
    </w:p>
    <w:p w:rsidR="00BF6D72" w:rsidRPr="00BF6D72" w:rsidRDefault="00BF6D72" w:rsidP="00BF6D72"/>
    <w:p w:rsidR="00D81533" w:rsidRPr="00BF6D72" w:rsidRDefault="00D81533" w:rsidP="00D81533">
      <w:pPr>
        <w:jc w:val="right"/>
      </w:pPr>
    </w:p>
    <w:p w:rsidR="00D81533" w:rsidRDefault="00D81533" w:rsidP="00D81533">
      <w:pPr>
        <w:jc w:val="right"/>
        <w:rPr>
          <w:i/>
        </w:rPr>
      </w:pPr>
    </w:p>
    <w:p w:rsidR="00D81533" w:rsidRDefault="00D81533" w:rsidP="00D81533">
      <w:pPr>
        <w:jc w:val="right"/>
        <w:rPr>
          <w:i/>
        </w:rPr>
      </w:pPr>
    </w:p>
    <w:p w:rsidR="00D81533" w:rsidRDefault="00D81533" w:rsidP="00D81533">
      <w:pPr>
        <w:jc w:val="right"/>
        <w:rPr>
          <w:i/>
        </w:rPr>
      </w:pPr>
    </w:p>
    <w:p w:rsidR="00D81533" w:rsidRDefault="00D81533" w:rsidP="00BF6D72"/>
    <w:p w:rsidR="00BF6D72" w:rsidRDefault="00BF6D72" w:rsidP="00BF6D72"/>
    <w:p w:rsidR="00BF6D72" w:rsidRDefault="00BF6D72" w:rsidP="00BF6D72"/>
    <w:p w:rsidR="00BF6D72" w:rsidRDefault="00BF6D72" w:rsidP="00BF6D72"/>
    <w:p w:rsidR="00BF6D72" w:rsidRDefault="00BF6D72" w:rsidP="00BF6D72"/>
    <w:p w:rsidR="00BF6D72" w:rsidRDefault="00BF6D72" w:rsidP="00BF6D72"/>
    <w:p w:rsidR="00445867" w:rsidRDefault="00445867" w:rsidP="00BF6D72"/>
    <w:p w:rsidR="00445867" w:rsidRDefault="00445867" w:rsidP="00BF6D72"/>
    <w:p w:rsidR="00445867" w:rsidRDefault="00445867" w:rsidP="00BF6D72"/>
    <w:p w:rsidR="00445867" w:rsidRDefault="00445867" w:rsidP="00BF6D72"/>
    <w:p w:rsidR="00445867" w:rsidRDefault="00445867" w:rsidP="00BF6D72"/>
    <w:p w:rsidR="00BF6D72" w:rsidRDefault="00BF6D72" w:rsidP="00BF6D72"/>
    <w:p w:rsidR="00BF6D72" w:rsidRDefault="00BF6D72" w:rsidP="00BF6D72"/>
    <w:p w:rsidR="00BF6D72" w:rsidRPr="00BF6D72" w:rsidRDefault="00BF6D72" w:rsidP="00BF6D72"/>
    <w:tbl>
      <w:tblPr>
        <w:tblW w:w="9506" w:type="dxa"/>
        <w:tblInd w:w="-176" w:type="dxa"/>
        <w:tblLook w:val="04A0"/>
      </w:tblPr>
      <w:tblGrid>
        <w:gridCol w:w="4253"/>
        <w:gridCol w:w="5253"/>
      </w:tblGrid>
      <w:tr w:rsidR="00D81533" w:rsidRPr="000F58AE" w:rsidTr="00C84744">
        <w:trPr>
          <w:trHeight w:val="1155"/>
        </w:trPr>
        <w:tc>
          <w:tcPr>
            <w:tcW w:w="4253" w:type="dxa"/>
          </w:tcPr>
          <w:p w:rsidR="00D81533" w:rsidRPr="000F58AE" w:rsidRDefault="00D81533" w:rsidP="00C84744">
            <w:pPr>
              <w:spacing w:line="240" w:lineRule="auto"/>
              <w:jc w:val="center"/>
              <w:rPr>
                <w:sz w:val="24"/>
                <w:szCs w:val="26"/>
              </w:rPr>
            </w:pPr>
            <w:r w:rsidRPr="000F58AE">
              <w:rPr>
                <w:sz w:val="24"/>
                <w:szCs w:val="26"/>
              </w:rPr>
              <w:lastRenderedPageBreak/>
              <w:t>BỘ Y TẾ</w:t>
            </w:r>
          </w:p>
          <w:p w:rsidR="00D81533" w:rsidRPr="000F58AE" w:rsidRDefault="00D81533" w:rsidP="00C84744">
            <w:pPr>
              <w:spacing w:line="240" w:lineRule="auto"/>
              <w:jc w:val="center"/>
              <w:rPr>
                <w:b/>
                <w:sz w:val="24"/>
                <w:szCs w:val="26"/>
              </w:rPr>
            </w:pPr>
            <w:r w:rsidRPr="000F58AE">
              <w:rPr>
                <w:b/>
                <w:sz w:val="24"/>
                <w:szCs w:val="26"/>
              </w:rPr>
              <w:t>TRƯỜNG ĐẠI HỌC ĐIỀU DƯỠNG</w:t>
            </w:r>
          </w:p>
          <w:p w:rsidR="00D81533" w:rsidRPr="000F58AE" w:rsidRDefault="00BE2F1E" w:rsidP="00C84744">
            <w:pPr>
              <w:spacing w:line="240" w:lineRule="auto"/>
              <w:jc w:val="center"/>
              <w:rPr>
                <w:b/>
                <w:sz w:val="24"/>
                <w:szCs w:val="26"/>
              </w:rPr>
            </w:pPr>
            <w:r w:rsidRPr="00BE2F1E">
              <w:rPr>
                <w:noProof/>
                <w:sz w:val="24"/>
                <w:szCs w:val="26"/>
              </w:rPr>
              <w:pict>
                <v:shape id="_x0000_s1026" type="#_x0000_t32" style="position:absolute;left:0;text-align:left;margin-left:77.35pt;margin-top:13.9pt;width:46.65pt;height:0;z-index:251650560" o:connectortype="straight"/>
              </w:pict>
            </w:r>
            <w:r w:rsidR="00D81533" w:rsidRPr="000F58AE">
              <w:rPr>
                <w:b/>
                <w:sz w:val="24"/>
                <w:szCs w:val="26"/>
              </w:rPr>
              <w:t>NAM ĐỊNH</w:t>
            </w:r>
          </w:p>
        </w:tc>
        <w:tc>
          <w:tcPr>
            <w:tcW w:w="5253" w:type="dxa"/>
          </w:tcPr>
          <w:p w:rsidR="00D81533" w:rsidRPr="000F58AE" w:rsidRDefault="00D81533" w:rsidP="00C84744">
            <w:pPr>
              <w:spacing w:line="240" w:lineRule="auto"/>
              <w:jc w:val="center"/>
              <w:rPr>
                <w:b/>
                <w:sz w:val="24"/>
                <w:szCs w:val="26"/>
              </w:rPr>
            </w:pPr>
            <w:r w:rsidRPr="000F58AE">
              <w:rPr>
                <w:b/>
                <w:sz w:val="24"/>
                <w:szCs w:val="26"/>
              </w:rPr>
              <w:t>CỘNG HÒA XÃ HỘI CHỦ NGHĨA VIỆT NAM</w:t>
            </w:r>
          </w:p>
          <w:p w:rsidR="00C84744" w:rsidRDefault="00D81533" w:rsidP="00C84744">
            <w:pPr>
              <w:spacing w:line="240" w:lineRule="auto"/>
              <w:jc w:val="center"/>
              <w:rPr>
                <w:b/>
                <w:szCs w:val="26"/>
              </w:rPr>
            </w:pPr>
            <w:r w:rsidRPr="007E5CF2">
              <w:rPr>
                <w:b/>
                <w:szCs w:val="26"/>
              </w:rPr>
              <w:t>Độc lập – Tự do – Hạnh phúc</w:t>
            </w:r>
          </w:p>
          <w:p w:rsidR="00D81533" w:rsidRPr="00C84744" w:rsidRDefault="00BE2F1E" w:rsidP="00C84744">
            <w:pPr>
              <w:rPr>
                <w:szCs w:val="26"/>
              </w:rPr>
            </w:pPr>
            <w:r w:rsidRPr="00BE2F1E">
              <w:rPr>
                <w:b/>
                <w:noProof/>
                <w:szCs w:val="26"/>
              </w:rPr>
              <w:pict>
                <v:shape id="_x0000_s1027" type="#_x0000_t32" style="position:absolute;margin-left:47.85pt;margin-top:1.55pt;width:155.25pt;height:.05pt;z-index:251651584" o:connectortype="straight"/>
              </w:pict>
            </w:r>
          </w:p>
        </w:tc>
      </w:tr>
    </w:tbl>
    <w:p w:rsidR="00D81533" w:rsidRPr="00B92392" w:rsidRDefault="00D81533" w:rsidP="00D81533">
      <w:pPr>
        <w:spacing w:line="288" w:lineRule="auto"/>
        <w:jc w:val="center"/>
        <w:rPr>
          <w:b/>
          <w:sz w:val="16"/>
          <w:szCs w:val="16"/>
        </w:rPr>
      </w:pPr>
    </w:p>
    <w:p w:rsidR="00D81533" w:rsidRPr="007E5CF2" w:rsidRDefault="00D81533" w:rsidP="00D81533">
      <w:pPr>
        <w:spacing w:line="336" w:lineRule="auto"/>
        <w:jc w:val="center"/>
        <w:rPr>
          <w:b/>
          <w:sz w:val="32"/>
          <w:szCs w:val="32"/>
        </w:rPr>
      </w:pPr>
      <w:r w:rsidRPr="007E5CF2">
        <w:rPr>
          <w:b/>
          <w:sz w:val="32"/>
          <w:szCs w:val="32"/>
        </w:rPr>
        <w:t xml:space="preserve">BIÊN BẢN </w:t>
      </w:r>
    </w:p>
    <w:p w:rsidR="00AC7AD4" w:rsidRPr="00F94935" w:rsidRDefault="00D81533" w:rsidP="00F94935">
      <w:pPr>
        <w:spacing w:line="240" w:lineRule="auto"/>
        <w:jc w:val="center"/>
        <w:rPr>
          <w:b/>
          <w:color w:val="FF0000"/>
          <w:szCs w:val="26"/>
        </w:rPr>
      </w:pPr>
      <w:r w:rsidRPr="00F94935">
        <w:rPr>
          <w:b/>
          <w:color w:val="FF0000"/>
          <w:szCs w:val="26"/>
        </w:rPr>
        <w:t>Họp tổ tư vấn xét chọn đơn vị cung cấ</w:t>
      </w:r>
      <w:r w:rsidR="004B69E2">
        <w:rPr>
          <w:b/>
          <w:color w:val="FF0000"/>
          <w:szCs w:val="26"/>
        </w:rPr>
        <w:t>p</w:t>
      </w:r>
      <w:r w:rsidR="00445867">
        <w:rPr>
          <w:b/>
          <w:color w:val="FF0000"/>
          <w:szCs w:val="26"/>
        </w:rPr>
        <w:t xml:space="preserve"> bàn ghế </w:t>
      </w:r>
      <w:r w:rsidR="004B69E2">
        <w:rPr>
          <w:b/>
          <w:color w:val="FF0000"/>
          <w:szCs w:val="26"/>
        </w:rPr>
        <w:t>P</w:t>
      </w:r>
      <w:r w:rsidR="00445867">
        <w:rPr>
          <w:b/>
          <w:color w:val="FF0000"/>
          <w:szCs w:val="26"/>
        </w:rPr>
        <w:t xml:space="preserve">hòng </w:t>
      </w:r>
      <w:r w:rsidR="004B69E2">
        <w:rPr>
          <w:b/>
          <w:color w:val="FF0000"/>
          <w:szCs w:val="26"/>
        </w:rPr>
        <w:t>giám đốc</w:t>
      </w:r>
      <w:r w:rsidR="00445867">
        <w:rPr>
          <w:b/>
          <w:color w:val="FF0000"/>
          <w:szCs w:val="26"/>
        </w:rPr>
        <w:t xml:space="preserve"> Trung tâm khảo thí và ĐBCLGD</w:t>
      </w:r>
      <w:r w:rsidR="00377B50">
        <w:rPr>
          <w:b/>
          <w:color w:val="FF0000"/>
          <w:szCs w:val="26"/>
        </w:rPr>
        <w:t xml:space="preserve"> </w:t>
      </w:r>
      <w:r w:rsidR="00AC7AD4" w:rsidRPr="00F94935">
        <w:rPr>
          <w:b/>
          <w:color w:val="FF0000"/>
          <w:szCs w:val="26"/>
        </w:rPr>
        <w:t>Trường Đại học Điều dưỡng Nam Định</w:t>
      </w:r>
    </w:p>
    <w:p w:rsidR="00AC7AD4" w:rsidRPr="007E5CF2" w:rsidRDefault="00AC7AD4" w:rsidP="00660EDA">
      <w:pPr>
        <w:spacing w:line="336" w:lineRule="auto"/>
        <w:jc w:val="center"/>
        <w:rPr>
          <w:b/>
          <w:szCs w:val="26"/>
        </w:rPr>
      </w:pPr>
    </w:p>
    <w:p w:rsidR="00D81533" w:rsidRPr="000F58AE" w:rsidRDefault="00D81533" w:rsidP="00D3613A">
      <w:pPr>
        <w:pStyle w:val="BodyTextIndent3"/>
        <w:numPr>
          <w:ilvl w:val="0"/>
          <w:numId w:val="3"/>
        </w:numPr>
        <w:spacing w:after="120"/>
        <w:ind w:left="142" w:firstLine="425"/>
        <w:rPr>
          <w:sz w:val="26"/>
          <w:szCs w:val="26"/>
        </w:rPr>
      </w:pPr>
      <w:r w:rsidRPr="000F58AE">
        <w:rPr>
          <w:sz w:val="26"/>
          <w:szCs w:val="26"/>
        </w:rPr>
        <w:t xml:space="preserve">Căn cứ Quyết định số: 969/QĐ-ĐDN ngày 02 tháng 7 năm 2014 của Hiệu trưởng </w:t>
      </w:r>
      <w:r>
        <w:rPr>
          <w:sz w:val="26"/>
          <w:szCs w:val="26"/>
        </w:rPr>
        <w:t xml:space="preserve">về </w:t>
      </w:r>
      <w:r w:rsidRPr="000F58AE">
        <w:rPr>
          <w:sz w:val="26"/>
          <w:szCs w:val="26"/>
        </w:rPr>
        <w:t>việc thành lập Tổ tư vấn xét chọn đơn vị cung cấp đối với các gói mua sắm, sửa chữa có giá trị dưới 100 triệu đồng.</w:t>
      </w:r>
    </w:p>
    <w:p w:rsidR="00D81533" w:rsidRPr="007E5CF2" w:rsidRDefault="00D81533" w:rsidP="007F1174">
      <w:pPr>
        <w:numPr>
          <w:ilvl w:val="0"/>
          <w:numId w:val="3"/>
        </w:numPr>
        <w:spacing w:before="120" w:after="120" w:line="240" w:lineRule="auto"/>
        <w:ind w:left="0" w:right="28" w:firstLine="567"/>
        <w:rPr>
          <w:szCs w:val="26"/>
          <w:lang w:val="pt-BR"/>
        </w:rPr>
      </w:pPr>
      <w:r w:rsidRPr="007E5CF2">
        <w:rPr>
          <w:szCs w:val="26"/>
        </w:rPr>
        <w:t>Căn cứ đề xuất của</w:t>
      </w:r>
      <w:r w:rsidR="008F17D9" w:rsidRPr="007E5CF2">
        <w:rPr>
          <w:szCs w:val="26"/>
        </w:rPr>
        <w:t xml:space="preserve"> </w:t>
      </w:r>
      <w:r w:rsidR="00445867" w:rsidRPr="00445867">
        <w:rPr>
          <w:color w:val="FF0000"/>
          <w:szCs w:val="26"/>
        </w:rPr>
        <w:t>Trung tâm khảo thí và Đảm bảo chất lượng giáo dục</w:t>
      </w:r>
      <w:r w:rsidR="008F17D9" w:rsidRPr="007E5CF2">
        <w:rPr>
          <w:szCs w:val="26"/>
          <w:lang w:val="pt-BR"/>
        </w:rPr>
        <w:t xml:space="preserve"> </w:t>
      </w:r>
      <w:r w:rsidRPr="007E5CF2">
        <w:rPr>
          <w:szCs w:val="26"/>
          <w:lang w:val="pt-BR"/>
        </w:rPr>
        <w:t xml:space="preserve">đã được Hiệu trưởng </w:t>
      </w:r>
      <w:r w:rsidR="00445867">
        <w:rPr>
          <w:szCs w:val="26"/>
          <w:lang w:val="pt-BR"/>
        </w:rPr>
        <w:t>T</w:t>
      </w:r>
      <w:r w:rsidRPr="007E5CF2">
        <w:rPr>
          <w:szCs w:val="26"/>
          <w:lang w:val="pt-BR"/>
        </w:rPr>
        <w:t>rường Đại học Điều dưỡng Nam Định duyệ</w:t>
      </w:r>
      <w:r w:rsidR="00445867">
        <w:rPr>
          <w:szCs w:val="26"/>
          <w:lang w:val="pt-BR"/>
        </w:rPr>
        <w:t xml:space="preserve">t ngày </w:t>
      </w:r>
      <w:r w:rsidR="00445867" w:rsidRPr="00445867">
        <w:rPr>
          <w:color w:val="FF0000"/>
          <w:szCs w:val="26"/>
          <w:lang w:val="pt-BR"/>
        </w:rPr>
        <w:t>16/2/2017</w:t>
      </w:r>
      <w:r w:rsidR="00445867">
        <w:rPr>
          <w:szCs w:val="26"/>
          <w:lang w:val="pt-BR"/>
        </w:rPr>
        <w:t>.</w:t>
      </w:r>
    </w:p>
    <w:p w:rsidR="00D81533" w:rsidRPr="00377B50" w:rsidRDefault="008F17D9" w:rsidP="00455E70">
      <w:pPr>
        <w:spacing w:before="120" w:after="120" w:line="240" w:lineRule="auto"/>
        <w:ind w:firstLine="567"/>
        <w:jc w:val="both"/>
        <w:rPr>
          <w:szCs w:val="26"/>
        </w:rPr>
      </w:pPr>
      <w:r w:rsidRPr="00377B50">
        <w:rPr>
          <w:szCs w:val="26"/>
        </w:rPr>
        <w:t xml:space="preserve">Hôm nay, </w:t>
      </w:r>
      <w:r w:rsidRPr="00377B50">
        <w:rPr>
          <w:color w:val="FF0000"/>
          <w:szCs w:val="26"/>
        </w:rPr>
        <w:t>ngày</w:t>
      </w:r>
      <w:r w:rsidR="00377B50" w:rsidRPr="00377B50">
        <w:rPr>
          <w:color w:val="FF0000"/>
          <w:szCs w:val="26"/>
        </w:rPr>
        <w:t xml:space="preserve"> </w:t>
      </w:r>
      <w:r w:rsidR="00445867">
        <w:rPr>
          <w:color w:val="FF0000"/>
          <w:szCs w:val="26"/>
        </w:rPr>
        <w:t>4</w:t>
      </w:r>
      <w:r w:rsidR="00D81533" w:rsidRPr="00377B50">
        <w:rPr>
          <w:color w:val="FF0000"/>
          <w:szCs w:val="26"/>
        </w:rPr>
        <w:t xml:space="preserve"> </w:t>
      </w:r>
      <w:r w:rsidRPr="00377B50">
        <w:rPr>
          <w:color w:val="FF0000"/>
          <w:szCs w:val="26"/>
        </w:rPr>
        <w:t xml:space="preserve">tháng </w:t>
      </w:r>
      <w:r w:rsidR="00445867">
        <w:rPr>
          <w:color w:val="FF0000"/>
          <w:szCs w:val="26"/>
        </w:rPr>
        <w:t>4</w:t>
      </w:r>
      <w:r w:rsidRPr="00377B50">
        <w:rPr>
          <w:color w:val="FF0000"/>
          <w:szCs w:val="26"/>
        </w:rPr>
        <w:t xml:space="preserve"> năm 201</w:t>
      </w:r>
      <w:r w:rsidR="00445867">
        <w:rPr>
          <w:color w:val="FF0000"/>
          <w:szCs w:val="26"/>
        </w:rPr>
        <w:t>7</w:t>
      </w:r>
      <w:r w:rsidR="00D81533" w:rsidRPr="00377B50">
        <w:rPr>
          <w:szCs w:val="26"/>
        </w:rPr>
        <w:t xml:space="preserve"> tại trường Đại học Điều dưỡng Nam định, tổ tư vấn xét chọn đơn vị cung cấp </w:t>
      </w:r>
      <w:r w:rsidR="00445867">
        <w:rPr>
          <w:color w:val="FF0000"/>
          <w:szCs w:val="26"/>
        </w:rPr>
        <w:t xml:space="preserve">bàn ghế </w:t>
      </w:r>
      <w:r w:rsidR="004B69E2">
        <w:rPr>
          <w:color w:val="FF0000"/>
          <w:szCs w:val="26"/>
        </w:rPr>
        <w:t>P</w:t>
      </w:r>
      <w:r w:rsidR="00445867">
        <w:rPr>
          <w:color w:val="FF0000"/>
          <w:szCs w:val="26"/>
        </w:rPr>
        <w:t xml:space="preserve">hòng </w:t>
      </w:r>
      <w:r w:rsidR="004B69E2">
        <w:rPr>
          <w:color w:val="FF0000"/>
          <w:szCs w:val="26"/>
        </w:rPr>
        <w:t>giám đốc</w:t>
      </w:r>
      <w:r w:rsidR="00445867">
        <w:rPr>
          <w:color w:val="FF0000"/>
          <w:szCs w:val="26"/>
        </w:rPr>
        <w:t xml:space="preserve"> Trung tâm khảo thí và ĐBCLGD</w:t>
      </w:r>
      <w:r w:rsidR="0064219C" w:rsidRPr="00377B50">
        <w:rPr>
          <w:szCs w:val="26"/>
        </w:rPr>
        <w:t>,</w:t>
      </w:r>
      <w:r w:rsidR="00D81533" w:rsidRPr="00377B50">
        <w:rPr>
          <w:szCs w:val="26"/>
        </w:rPr>
        <w:t xml:space="preserve"> chúng tôi gồm:</w:t>
      </w:r>
    </w:p>
    <w:p w:rsidR="00D81533" w:rsidRPr="000F58AE" w:rsidRDefault="00C52ABC" w:rsidP="00455E70">
      <w:pPr>
        <w:spacing w:before="120" w:after="120" w:line="240" w:lineRule="auto"/>
        <w:ind w:firstLine="567"/>
        <w:jc w:val="both"/>
        <w:rPr>
          <w:b/>
          <w:szCs w:val="26"/>
        </w:rPr>
      </w:pPr>
      <w:r>
        <w:rPr>
          <w:b/>
          <w:szCs w:val="26"/>
        </w:rPr>
        <w:t xml:space="preserve">1. </w:t>
      </w:r>
      <w:r w:rsidR="00D81533" w:rsidRPr="000F58AE">
        <w:rPr>
          <w:b/>
          <w:szCs w:val="26"/>
        </w:rPr>
        <w:t>Thành phần tham dự:</w:t>
      </w:r>
    </w:p>
    <w:tbl>
      <w:tblPr>
        <w:tblW w:w="7654"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7"/>
        <w:gridCol w:w="2268"/>
        <w:gridCol w:w="1559"/>
      </w:tblGrid>
      <w:tr w:rsidR="00C07858" w:rsidRPr="000F58AE" w:rsidTr="00455E70">
        <w:tc>
          <w:tcPr>
            <w:tcW w:w="3827" w:type="dxa"/>
          </w:tcPr>
          <w:p w:rsidR="00C07858" w:rsidRPr="00455E70" w:rsidRDefault="00C07858" w:rsidP="00455E70">
            <w:pPr>
              <w:pStyle w:val="ListParagraph"/>
              <w:numPr>
                <w:ilvl w:val="0"/>
                <w:numId w:val="18"/>
              </w:numPr>
              <w:spacing w:before="120" w:after="120"/>
              <w:jc w:val="both"/>
              <w:rPr>
                <w:rFonts w:ascii="Times New Roman" w:hAnsi="Times New Roman"/>
                <w:sz w:val="26"/>
                <w:szCs w:val="26"/>
              </w:rPr>
            </w:pPr>
            <w:r w:rsidRPr="00455E70">
              <w:rPr>
                <w:rFonts w:ascii="Times New Roman" w:hAnsi="Times New Roman"/>
                <w:sz w:val="26"/>
                <w:szCs w:val="26"/>
              </w:rPr>
              <w:t>Ông</w:t>
            </w:r>
            <w:r w:rsidR="007E5CF2" w:rsidRPr="00455E70">
              <w:rPr>
                <w:rFonts w:ascii="Times New Roman" w:hAnsi="Times New Roman"/>
                <w:sz w:val="26"/>
                <w:szCs w:val="26"/>
              </w:rPr>
              <w:t>:</w:t>
            </w:r>
            <w:r w:rsidRPr="00455E70">
              <w:rPr>
                <w:rFonts w:ascii="Times New Roman" w:hAnsi="Times New Roman"/>
                <w:sz w:val="26"/>
                <w:szCs w:val="26"/>
              </w:rPr>
              <w:t xml:space="preserve"> Bùi Đức Huy</w:t>
            </w:r>
          </w:p>
        </w:tc>
        <w:tc>
          <w:tcPr>
            <w:tcW w:w="2268" w:type="dxa"/>
          </w:tcPr>
          <w:p w:rsidR="00C07858" w:rsidRPr="000F58AE" w:rsidRDefault="00C07858" w:rsidP="00455E70">
            <w:pPr>
              <w:spacing w:before="120" w:after="120" w:line="240" w:lineRule="auto"/>
              <w:jc w:val="both"/>
              <w:rPr>
                <w:szCs w:val="26"/>
              </w:rPr>
            </w:pPr>
            <w:r>
              <w:rPr>
                <w:szCs w:val="26"/>
              </w:rPr>
              <w:t>Phó T.P Quản trị</w:t>
            </w:r>
          </w:p>
        </w:tc>
        <w:tc>
          <w:tcPr>
            <w:tcW w:w="1559" w:type="dxa"/>
          </w:tcPr>
          <w:p w:rsidR="00C07858" w:rsidRPr="000F58AE" w:rsidRDefault="00C07858" w:rsidP="00455E70">
            <w:pPr>
              <w:spacing w:before="120" w:after="120" w:line="240" w:lineRule="auto"/>
              <w:jc w:val="center"/>
              <w:rPr>
                <w:szCs w:val="26"/>
              </w:rPr>
            </w:pPr>
            <w:r>
              <w:rPr>
                <w:szCs w:val="26"/>
              </w:rPr>
              <w:t>Tổ trưởng</w:t>
            </w:r>
          </w:p>
        </w:tc>
      </w:tr>
      <w:tr w:rsidR="00D81533" w:rsidRPr="000F58AE" w:rsidTr="00455E70">
        <w:tc>
          <w:tcPr>
            <w:tcW w:w="3827" w:type="dxa"/>
          </w:tcPr>
          <w:p w:rsidR="00D81533" w:rsidRPr="00455E70" w:rsidRDefault="00445867" w:rsidP="00445867">
            <w:pPr>
              <w:pStyle w:val="ListParagraph"/>
              <w:numPr>
                <w:ilvl w:val="0"/>
                <w:numId w:val="18"/>
              </w:numPr>
              <w:spacing w:before="120" w:after="120"/>
              <w:jc w:val="both"/>
              <w:rPr>
                <w:rFonts w:ascii="Times New Roman" w:hAnsi="Times New Roman"/>
                <w:sz w:val="26"/>
                <w:szCs w:val="26"/>
              </w:rPr>
            </w:pPr>
            <w:r>
              <w:rPr>
                <w:rFonts w:ascii="Times New Roman" w:hAnsi="Times New Roman"/>
                <w:sz w:val="26"/>
                <w:szCs w:val="26"/>
              </w:rPr>
              <w:t>Ông</w:t>
            </w:r>
            <w:r w:rsidR="007E5CF2" w:rsidRPr="00455E70">
              <w:rPr>
                <w:rFonts w:ascii="Times New Roman" w:hAnsi="Times New Roman"/>
                <w:sz w:val="26"/>
                <w:szCs w:val="26"/>
              </w:rPr>
              <w:t>:</w:t>
            </w:r>
            <w:r w:rsidR="00D81533" w:rsidRPr="00455E70">
              <w:rPr>
                <w:rFonts w:ascii="Times New Roman" w:hAnsi="Times New Roman"/>
                <w:sz w:val="26"/>
                <w:szCs w:val="26"/>
              </w:rPr>
              <w:t xml:space="preserve"> </w:t>
            </w:r>
            <w:r w:rsidR="00C07858" w:rsidRPr="00455E70">
              <w:rPr>
                <w:rFonts w:ascii="Times New Roman" w:hAnsi="Times New Roman"/>
                <w:sz w:val="26"/>
                <w:szCs w:val="26"/>
              </w:rPr>
              <w:t xml:space="preserve">Nguyễn </w:t>
            </w:r>
            <w:r>
              <w:rPr>
                <w:rFonts w:ascii="Times New Roman" w:hAnsi="Times New Roman"/>
                <w:sz w:val="26"/>
                <w:szCs w:val="26"/>
              </w:rPr>
              <w:t>Hồng Sơn</w:t>
            </w:r>
          </w:p>
        </w:tc>
        <w:tc>
          <w:tcPr>
            <w:tcW w:w="2268" w:type="dxa"/>
          </w:tcPr>
          <w:p w:rsidR="00D81533" w:rsidRPr="000F58AE" w:rsidRDefault="00C07858" w:rsidP="00455E70">
            <w:pPr>
              <w:spacing w:before="120" w:after="120" w:line="240" w:lineRule="auto"/>
              <w:jc w:val="both"/>
              <w:rPr>
                <w:szCs w:val="26"/>
              </w:rPr>
            </w:pPr>
            <w:r>
              <w:rPr>
                <w:szCs w:val="26"/>
              </w:rPr>
              <w:t>NV Phòng</w:t>
            </w:r>
            <w:r w:rsidR="00D81533">
              <w:rPr>
                <w:szCs w:val="26"/>
              </w:rPr>
              <w:t xml:space="preserve"> Quản trị</w:t>
            </w:r>
          </w:p>
        </w:tc>
        <w:tc>
          <w:tcPr>
            <w:tcW w:w="1559" w:type="dxa"/>
          </w:tcPr>
          <w:p w:rsidR="00D81533" w:rsidRPr="000F58AE" w:rsidRDefault="00D81533" w:rsidP="00455E70">
            <w:pPr>
              <w:spacing w:before="120" w:after="120" w:line="240" w:lineRule="auto"/>
              <w:jc w:val="center"/>
              <w:rPr>
                <w:szCs w:val="26"/>
              </w:rPr>
            </w:pPr>
            <w:r>
              <w:rPr>
                <w:szCs w:val="26"/>
              </w:rPr>
              <w:t>Uỷ viên</w:t>
            </w:r>
          </w:p>
        </w:tc>
      </w:tr>
      <w:tr w:rsidR="00D81533" w:rsidRPr="000F58AE" w:rsidTr="00455E70">
        <w:tc>
          <w:tcPr>
            <w:tcW w:w="3827" w:type="dxa"/>
          </w:tcPr>
          <w:p w:rsidR="00D81533" w:rsidRPr="00455E70" w:rsidRDefault="00D81533" w:rsidP="00445867">
            <w:pPr>
              <w:pStyle w:val="ListParagraph"/>
              <w:numPr>
                <w:ilvl w:val="0"/>
                <w:numId w:val="18"/>
              </w:numPr>
              <w:spacing w:before="120" w:after="120"/>
              <w:jc w:val="both"/>
              <w:rPr>
                <w:rFonts w:ascii="Times New Roman" w:hAnsi="Times New Roman"/>
                <w:sz w:val="26"/>
                <w:szCs w:val="26"/>
              </w:rPr>
            </w:pPr>
            <w:r w:rsidRPr="00455E70">
              <w:rPr>
                <w:rFonts w:ascii="Times New Roman" w:hAnsi="Times New Roman"/>
                <w:sz w:val="26"/>
                <w:szCs w:val="26"/>
              </w:rPr>
              <w:t>Bà</w:t>
            </w:r>
            <w:r w:rsidR="007E5CF2" w:rsidRPr="00455E70">
              <w:rPr>
                <w:rFonts w:ascii="Times New Roman" w:hAnsi="Times New Roman"/>
                <w:sz w:val="26"/>
                <w:szCs w:val="26"/>
              </w:rPr>
              <w:t>:</w:t>
            </w:r>
            <w:r w:rsidRPr="00455E70">
              <w:rPr>
                <w:rFonts w:ascii="Times New Roman" w:hAnsi="Times New Roman"/>
                <w:sz w:val="26"/>
                <w:szCs w:val="26"/>
              </w:rPr>
              <w:t xml:space="preserve"> </w:t>
            </w:r>
            <w:r w:rsidR="00445867">
              <w:rPr>
                <w:rFonts w:ascii="Times New Roman" w:hAnsi="Times New Roman"/>
                <w:sz w:val="26"/>
                <w:szCs w:val="26"/>
              </w:rPr>
              <w:t>Đặng Thị Thanh Nga</w:t>
            </w:r>
          </w:p>
        </w:tc>
        <w:tc>
          <w:tcPr>
            <w:tcW w:w="2268" w:type="dxa"/>
          </w:tcPr>
          <w:p w:rsidR="00D81533" w:rsidRPr="000F58AE" w:rsidRDefault="00D81533" w:rsidP="00455E70">
            <w:pPr>
              <w:spacing w:before="120" w:after="120" w:line="240" w:lineRule="auto"/>
              <w:jc w:val="both"/>
              <w:rPr>
                <w:szCs w:val="26"/>
              </w:rPr>
            </w:pPr>
            <w:r>
              <w:rPr>
                <w:szCs w:val="26"/>
              </w:rPr>
              <w:t>NV Phòng TCKT</w:t>
            </w:r>
          </w:p>
        </w:tc>
        <w:tc>
          <w:tcPr>
            <w:tcW w:w="1559" w:type="dxa"/>
          </w:tcPr>
          <w:p w:rsidR="00D81533" w:rsidRPr="000F58AE" w:rsidRDefault="00D81533" w:rsidP="00455E70">
            <w:pPr>
              <w:spacing w:before="120" w:after="120" w:line="240" w:lineRule="auto"/>
              <w:jc w:val="center"/>
              <w:rPr>
                <w:szCs w:val="26"/>
              </w:rPr>
            </w:pPr>
            <w:r>
              <w:rPr>
                <w:szCs w:val="26"/>
              </w:rPr>
              <w:t>Uỷ viên</w:t>
            </w:r>
          </w:p>
        </w:tc>
      </w:tr>
    </w:tbl>
    <w:p w:rsidR="00D81533" w:rsidRPr="000F58AE" w:rsidRDefault="00C52ABC" w:rsidP="00455E70">
      <w:pPr>
        <w:pStyle w:val="BodyTextIndent3"/>
        <w:spacing w:after="120"/>
        <w:ind w:left="0" w:firstLine="567"/>
        <w:rPr>
          <w:sz w:val="26"/>
          <w:szCs w:val="26"/>
        </w:rPr>
      </w:pPr>
      <w:r>
        <w:rPr>
          <w:b/>
          <w:sz w:val="26"/>
          <w:szCs w:val="26"/>
        </w:rPr>
        <w:t xml:space="preserve">2. </w:t>
      </w:r>
      <w:r w:rsidR="00D81533" w:rsidRPr="000F58AE">
        <w:rPr>
          <w:b/>
          <w:sz w:val="26"/>
          <w:szCs w:val="26"/>
        </w:rPr>
        <w:t>Nội dung họp:</w:t>
      </w:r>
      <w:r w:rsidR="00D81533" w:rsidRPr="000F58AE">
        <w:rPr>
          <w:sz w:val="26"/>
          <w:szCs w:val="26"/>
        </w:rPr>
        <w:t xml:space="preserve"> Xét chọn đơn v</w:t>
      </w:r>
      <w:r w:rsidR="00D81533">
        <w:rPr>
          <w:sz w:val="26"/>
          <w:szCs w:val="26"/>
        </w:rPr>
        <w:t xml:space="preserve">ị </w:t>
      </w:r>
      <w:r w:rsidR="004B69E2">
        <w:rPr>
          <w:sz w:val="26"/>
          <w:szCs w:val="26"/>
        </w:rPr>
        <w:t xml:space="preserve">cung cấp </w:t>
      </w:r>
      <w:r w:rsidR="004B69E2" w:rsidRPr="004B69E2">
        <w:rPr>
          <w:color w:val="FF0000"/>
          <w:sz w:val="26"/>
          <w:szCs w:val="26"/>
        </w:rPr>
        <w:t>bàn ghế Phòng giám đốc Trung tâm khảo thí và ĐBCLGD</w:t>
      </w:r>
      <w:r w:rsidR="0064219C" w:rsidRPr="004B69E2">
        <w:rPr>
          <w:sz w:val="26"/>
          <w:szCs w:val="26"/>
        </w:rPr>
        <w:t xml:space="preserve"> </w:t>
      </w:r>
      <w:r w:rsidR="0064219C">
        <w:rPr>
          <w:sz w:val="26"/>
          <w:szCs w:val="26"/>
        </w:rPr>
        <w:t>của</w:t>
      </w:r>
      <w:r w:rsidR="008F17D9">
        <w:rPr>
          <w:sz w:val="26"/>
          <w:szCs w:val="26"/>
        </w:rPr>
        <w:t xml:space="preserve"> </w:t>
      </w:r>
      <w:r w:rsidR="00455E70">
        <w:rPr>
          <w:sz w:val="26"/>
          <w:szCs w:val="26"/>
        </w:rPr>
        <w:t>trường Đại học Điều dưỡng Nam Định</w:t>
      </w:r>
      <w:r w:rsidR="00D81533">
        <w:rPr>
          <w:sz w:val="26"/>
          <w:szCs w:val="26"/>
        </w:rPr>
        <w:t>.</w:t>
      </w:r>
    </w:p>
    <w:p w:rsidR="00D81533" w:rsidRPr="000F58AE" w:rsidRDefault="00C52ABC" w:rsidP="00455E70">
      <w:pPr>
        <w:pStyle w:val="BodyTextIndent3"/>
        <w:spacing w:after="120"/>
        <w:ind w:left="0" w:firstLine="567"/>
        <w:rPr>
          <w:b/>
          <w:sz w:val="26"/>
          <w:szCs w:val="26"/>
        </w:rPr>
      </w:pPr>
      <w:r>
        <w:rPr>
          <w:b/>
          <w:sz w:val="26"/>
          <w:szCs w:val="26"/>
        </w:rPr>
        <w:t xml:space="preserve">3. </w:t>
      </w:r>
      <w:r w:rsidR="00D81533" w:rsidRPr="000F58AE">
        <w:rPr>
          <w:b/>
          <w:sz w:val="26"/>
          <w:szCs w:val="26"/>
        </w:rPr>
        <w:t>Số đơn vị được xét chọn và các căn cứ để xét chọn:</w:t>
      </w:r>
    </w:p>
    <w:p w:rsidR="00D81533" w:rsidRPr="00C03202" w:rsidRDefault="00D81533" w:rsidP="00455E70">
      <w:pPr>
        <w:pStyle w:val="BodyTextIndent3"/>
        <w:spacing w:after="120"/>
        <w:ind w:left="0" w:firstLine="567"/>
        <w:rPr>
          <w:color w:val="FF0000"/>
          <w:sz w:val="26"/>
          <w:szCs w:val="26"/>
          <w:lang w:val="pt-BR"/>
        </w:rPr>
      </w:pPr>
      <w:r w:rsidRPr="000F58AE">
        <w:rPr>
          <w:sz w:val="26"/>
          <w:szCs w:val="26"/>
        </w:rPr>
        <w:t xml:space="preserve"> Số đơn vị để xét chọn: Sau khi tham khảo và tìm hiểu các đơn vị cung c</w:t>
      </w:r>
      <w:r>
        <w:rPr>
          <w:sz w:val="26"/>
          <w:szCs w:val="26"/>
        </w:rPr>
        <w:t xml:space="preserve">ấp </w:t>
      </w:r>
      <w:r w:rsidR="004B69E2" w:rsidRPr="004B69E2">
        <w:rPr>
          <w:color w:val="FF0000"/>
          <w:sz w:val="26"/>
          <w:szCs w:val="26"/>
        </w:rPr>
        <w:t>bàn ghế</w:t>
      </w:r>
      <w:r w:rsidR="00D618EC">
        <w:rPr>
          <w:sz w:val="26"/>
          <w:szCs w:val="26"/>
        </w:rPr>
        <w:t xml:space="preserve"> có uy tín tại t</w:t>
      </w:r>
      <w:r w:rsidRPr="000F58AE">
        <w:rPr>
          <w:sz w:val="26"/>
          <w:szCs w:val="26"/>
        </w:rPr>
        <w:t>hành phố Nam Định, tổ tư vấn đã chọn ra 03 đơn vị cung cấp có uy tín để xét chọn</w:t>
      </w:r>
      <w:r w:rsidR="00C52ABC">
        <w:rPr>
          <w:sz w:val="26"/>
          <w:szCs w:val="26"/>
        </w:rPr>
        <w:t>:</w:t>
      </w:r>
      <w:r w:rsidRPr="000F58AE">
        <w:rPr>
          <w:sz w:val="26"/>
          <w:szCs w:val="26"/>
        </w:rPr>
        <w:t xml:space="preserve"> </w:t>
      </w:r>
    </w:p>
    <w:p w:rsidR="00C52ABC" w:rsidRPr="00C52ABC" w:rsidRDefault="00B4442C" w:rsidP="00455E70">
      <w:pPr>
        <w:pStyle w:val="ListParagraph"/>
        <w:numPr>
          <w:ilvl w:val="0"/>
          <w:numId w:val="12"/>
        </w:numPr>
        <w:spacing w:before="120" w:after="120"/>
        <w:jc w:val="both"/>
        <w:rPr>
          <w:rFonts w:ascii="Times New Roman" w:hAnsi="Times New Roman"/>
          <w:sz w:val="26"/>
          <w:szCs w:val="26"/>
        </w:rPr>
      </w:pPr>
      <w:r>
        <w:rPr>
          <w:rFonts w:ascii="Times New Roman" w:hAnsi="Times New Roman"/>
          <w:sz w:val="26"/>
          <w:szCs w:val="26"/>
        </w:rPr>
        <w:t>Cửa hàng Trần Thị Hải</w:t>
      </w:r>
      <w:r w:rsidR="00C52ABC" w:rsidRPr="00C52ABC">
        <w:rPr>
          <w:rFonts w:ascii="Times New Roman" w:hAnsi="Times New Roman"/>
          <w:sz w:val="26"/>
          <w:szCs w:val="26"/>
        </w:rPr>
        <w:t>.</w:t>
      </w:r>
    </w:p>
    <w:p w:rsidR="00C52ABC" w:rsidRPr="00C52ABC" w:rsidRDefault="00C52ABC" w:rsidP="00455E70">
      <w:pPr>
        <w:pStyle w:val="ListParagraph"/>
        <w:spacing w:before="120" w:after="120"/>
        <w:ind w:left="927"/>
        <w:jc w:val="both"/>
        <w:rPr>
          <w:rFonts w:ascii="Times New Roman" w:hAnsi="Times New Roman"/>
          <w:sz w:val="26"/>
          <w:szCs w:val="26"/>
        </w:rPr>
      </w:pPr>
      <w:r w:rsidRPr="00C52ABC">
        <w:rPr>
          <w:rFonts w:ascii="Times New Roman" w:hAnsi="Times New Roman"/>
          <w:sz w:val="26"/>
          <w:szCs w:val="26"/>
        </w:rPr>
        <w:t xml:space="preserve">Địa chỉ: </w:t>
      </w:r>
      <w:r w:rsidR="00B4442C">
        <w:rPr>
          <w:rFonts w:ascii="Times New Roman" w:hAnsi="Times New Roman"/>
          <w:sz w:val="26"/>
          <w:szCs w:val="26"/>
        </w:rPr>
        <w:t>44 Hàng Cau</w:t>
      </w:r>
      <w:r w:rsidRPr="00C52ABC">
        <w:rPr>
          <w:rFonts w:ascii="Times New Roman" w:hAnsi="Times New Roman"/>
          <w:sz w:val="26"/>
          <w:szCs w:val="26"/>
        </w:rPr>
        <w:t xml:space="preserve"> – TP Nam Định.</w:t>
      </w:r>
    </w:p>
    <w:p w:rsidR="00C52ABC" w:rsidRPr="00C52ABC" w:rsidRDefault="00C52ABC" w:rsidP="00455E70">
      <w:pPr>
        <w:pStyle w:val="ListParagraph"/>
        <w:spacing w:before="120" w:after="120"/>
        <w:ind w:left="927"/>
        <w:jc w:val="both"/>
        <w:rPr>
          <w:rFonts w:ascii="Times New Roman" w:hAnsi="Times New Roman"/>
          <w:sz w:val="26"/>
          <w:szCs w:val="26"/>
        </w:rPr>
      </w:pPr>
      <w:r w:rsidRPr="00C52ABC">
        <w:rPr>
          <w:rFonts w:ascii="Times New Roman" w:hAnsi="Times New Roman"/>
          <w:sz w:val="26"/>
          <w:szCs w:val="26"/>
        </w:rPr>
        <w:t xml:space="preserve">Báo giá: </w:t>
      </w:r>
      <w:r w:rsidR="004B69E2">
        <w:rPr>
          <w:rFonts w:ascii="Times New Roman" w:hAnsi="Times New Roman"/>
          <w:sz w:val="26"/>
          <w:szCs w:val="26"/>
        </w:rPr>
        <w:t>9.500</w:t>
      </w:r>
      <w:r w:rsidRPr="00C52ABC">
        <w:rPr>
          <w:rFonts w:ascii="Times New Roman" w:hAnsi="Times New Roman"/>
          <w:sz w:val="26"/>
          <w:szCs w:val="26"/>
        </w:rPr>
        <w:t>.</w:t>
      </w:r>
      <w:r w:rsidR="00B4442C">
        <w:rPr>
          <w:rFonts w:ascii="Times New Roman" w:hAnsi="Times New Roman"/>
          <w:sz w:val="26"/>
          <w:szCs w:val="26"/>
        </w:rPr>
        <w:t>0</w:t>
      </w:r>
      <w:r w:rsidRPr="00C52ABC">
        <w:rPr>
          <w:rFonts w:ascii="Times New Roman" w:hAnsi="Times New Roman"/>
          <w:sz w:val="26"/>
          <w:szCs w:val="26"/>
        </w:rPr>
        <w:t>00 VNĐ</w:t>
      </w:r>
    </w:p>
    <w:p w:rsidR="00C52ABC" w:rsidRPr="00C52ABC" w:rsidRDefault="00C52ABC" w:rsidP="005410F8">
      <w:pPr>
        <w:pStyle w:val="ListParagraph"/>
        <w:spacing w:before="120" w:after="120" w:line="360" w:lineRule="auto"/>
        <w:ind w:left="924"/>
        <w:jc w:val="both"/>
        <w:rPr>
          <w:rFonts w:ascii="Times New Roman" w:hAnsi="Times New Roman"/>
          <w:sz w:val="26"/>
          <w:szCs w:val="26"/>
        </w:rPr>
      </w:pPr>
      <w:r w:rsidRPr="00C52ABC">
        <w:rPr>
          <w:rFonts w:ascii="Times New Roman" w:hAnsi="Times New Roman"/>
          <w:sz w:val="26"/>
          <w:szCs w:val="26"/>
        </w:rPr>
        <w:t xml:space="preserve">Bằng chữ: </w:t>
      </w:r>
      <w:r w:rsidR="004B69E2">
        <w:rPr>
          <w:rFonts w:ascii="Times New Roman" w:hAnsi="Times New Roman"/>
          <w:sz w:val="26"/>
          <w:szCs w:val="26"/>
        </w:rPr>
        <w:t>Chín triệu năm trăm</w:t>
      </w:r>
      <w:r w:rsidR="00B4442C">
        <w:rPr>
          <w:rFonts w:ascii="Times New Roman" w:hAnsi="Times New Roman"/>
          <w:sz w:val="26"/>
          <w:szCs w:val="26"/>
        </w:rPr>
        <w:t xml:space="preserve"> nghìn đồng chẵn</w:t>
      </w:r>
      <w:r w:rsidRPr="00C52ABC">
        <w:rPr>
          <w:rFonts w:ascii="Times New Roman" w:hAnsi="Times New Roman"/>
          <w:sz w:val="26"/>
          <w:szCs w:val="26"/>
        </w:rPr>
        <w:t>.</w:t>
      </w:r>
    </w:p>
    <w:p w:rsidR="00C52ABC" w:rsidRPr="00C52ABC" w:rsidRDefault="006108FB" w:rsidP="005410F8">
      <w:pPr>
        <w:pStyle w:val="ListParagraph"/>
        <w:numPr>
          <w:ilvl w:val="0"/>
          <w:numId w:val="12"/>
        </w:numPr>
        <w:spacing w:before="120" w:after="120"/>
        <w:ind w:left="924"/>
        <w:jc w:val="both"/>
        <w:rPr>
          <w:rFonts w:ascii="Times New Roman" w:hAnsi="Times New Roman"/>
          <w:sz w:val="26"/>
          <w:szCs w:val="26"/>
        </w:rPr>
      </w:pPr>
      <w:r>
        <w:rPr>
          <w:rFonts w:ascii="Times New Roman" w:hAnsi="Times New Roman"/>
          <w:sz w:val="26"/>
          <w:szCs w:val="26"/>
        </w:rPr>
        <w:t>Cửa hàng Đinh Thị Tơ.</w:t>
      </w:r>
      <w:r w:rsidR="00C52ABC" w:rsidRPr="00C52ABC">
        <w:rPr>
          <w:rFonts w:ascii="Times New Roman" w:hAnsi="Times New Roman"/>
          <w:sz w:val="26"/>
          <w:szCs w:val="26"/>
        </w:rPr>
        <w:t xml:space="preserve"> </w:t>
      </w:r>
    </w:p>
    <w:p w:rsidR="00C52ABC" w:rsidRPr="00C52ABC" w:rsidRDefault="00C52ABC" w:rsidP="005410F8">
      <w:pPr>
        <w:pStyle w:val="ListParagraph"/>
        <w:tabs>
          <w:tab w:val="left" w:pos="6420"/>
        </w:tabs>
        <w:spacing w:before="120" w:after="120"/>
        <w:ind w:left="927"/>
        <w:jc w:val="both"/>
        <w:rPr>
          <w:rFonts w:ascii="Times New Roman" w:hAnsi="Times New Roman"/>
          <w:sz w:val="26"/>
          <w:szCs w:val="26"/>
        </w:rPr>
      </w:pPr>
      <w:r w:rsidRPr="00C52ABC">
        <w:rPr>
          <w:rFonts w:ascii="Times New Roman" w:hAnsi="Times New Roman"/>
          <w:sz w:val="26"/>
          <w:szCs w:val="26"/>
        </w:rPr>
        <w:t>Địa chỉ: 4</w:t>
      </w:r>
      <w:r w:rsidR="006108FB">
        <w:rPr>
          <w:rFonts w:ascii="Times New Roman" w:hAnsi="Times New Roman"/>
          <w:sz w:val="26"/>
          <w:szCs w:val="26"/>
        </w:rPr>
        <w:t>7</w:t>
      </w:r>
      <w:r w:rsidRPr="00C52ABC">
        <w:rPr>
          <w:rFonts w:ascii="Times New Roman" w:hAnsi="Times New Roman"/>
          <w:sz w:val="26"/>
          <w:szCs w:val="26"/>
        </w:rPr>
        <w:t xml:space="preserve"> đường </w:t>
      </w:r>
      <w:r w:rsidR="006108FB">
        <w:rPr>
          <w:rFonts w:ascii="Times New Roman" w:hAnsi="Times New Roman"/>
          <w:sz w:val="26"/>
          <w:szCs w:val="26"/>
        </w:rPr>
        <w:t>Hùng Vương</w:t>
      </w:r>
      <w:r w:rsidRPr="00C52ABC">
        <w:rPr>
          <w:rFonts w:ascii="Times New Roman" w:hAnsi="Times New Roman"/>
          <w:sz w:val="26"/>
          <w:szCs w:val="26"/>
        </w:rPr>
        <w:t xml:space="preserve"> – TP Nam Định</w:t>
      </w:r>
      <w:r w:rsidR="00161644">
        <w:rPr>
          <w:rFonts w:ascii="Times New Roman" w:hAnsi="Times New Roman"/>
          <w:sz w:val="26"/>
          <w:szCs w:val="26"/>
        </w:rPr>
        <w:t>.</w:t>
      </w:r>
      <w:r w:rsidR="005410F8">
        <w:rPr>
          <w:rFonts w:ascii="Times New Roman" w:hAnsi="Times New Roman"/>
          <w:sz w:val="26"/>
          <w:szCs w:val="26"/>
        </w:rPr>
        <w:tab/>
      </w:r>
    </w:p>
    <w:p w:rsidR="00C52ABC" w:rsidRPr="00C52ABC" w:rsidRDefault="007F1174" w:rsidP="00455E70">
      <w:pPr>
        <w:pStyle w:val="ListParagraph"/>
        <w:spacing w:before="120" w:after="120"/>
        <w:ind w:left="927"/>
        <w:jc w:val="both"/>
        <w:rPr>
          <w:rFonts w:ascii="Times New Roman" w:hAnsi="Times New Roman"/>
          <w:sz w:val="26"/>
          <w:szCs w:val="26"/>
        </w:rPr>
      </w:pPr>
      <w:r>
        <w:rPr>
          <w:rFonts w:ascii="Times New Roman" w:hAnsi="Times New Roman"/>
          <w:sz w:val="26"/>
          <w:szCs w:val="26"/>
        </w:rPr>
        <w:t>Báo g</w:t>
      </w:r>
      <w:r w:rsidR="00C52ABC" w:rsidRPr="00C52ABC">
        <w:rPr>
          <w:rFonts w:ascii="Times New Roman" w:hAnsi="Times New Roman"/>
          <w:sz w:val="26"/>
          <w:szCs w:val="26"/>
        </w:rPr>
        <w:t xml:space="preserve">iá: </w:t>
      </w:r>
      <w:r w:rsidR="004B69E2">
        <w:rPr>
          <w:rFonts w:ascii="Times New Roman" w:hAnsi="Times New Roman"/>
          <w:sz w:val="26"/>
          <w:szCs w:val="26"/>
        </w:rPr>
        <w:t>9.550</w:t>
      </w:r>
      <w:r w:rsidR="006108FB">
        <w:rPr>
          <w:rFonts w:ascii="Times New Roman" w:hAnsi="Times New Roman"/>
          <w:sz w:val="26"/>
          <w:szCs w:val="26"/>
        </w:rPr>
        <w:t>.000</w:t>
      </w:r>
      <w:r w:rsidR="00C52ABC" w:rsidRPr="00C52ABC">
        <w:rPr>
          <w:rFonts w:ascii="Times New Roman" w:hAnsi="Times New Roman"/>
          <w:sz w:val="26"/>
          <w:szCs w:val="26"/>
        </w:rPr>
        <w:t xml:space="preserve"> VNĐ</w:t>
      </w:r>
    </w:p>
    <w:p w:rsidR="00C52ABC" w:rsidRPr="00C52ABC" w:rsidRDefault="00C52ABC" w:rsidP="005410F8">
      <w:pPr>
        <w:pStyle w:val="ListParagraph"/>
        <w:spacing w:before="120" w:after="120" w:line="360" w:lineRule="auto"/>
        <w:ind w:left="924"/>
        <w:jc w:val="both"/>
        <w:rPr>
          <w:rFonts w:ascii="Times New Roman" w:hAnsi="Times New Roman"/>
          <w:sz w:val="26"/>
          <w:szCs w:val="26"/>
        </w:rPr>
      </w:pPr>
      <w:r w:rsidRPr="00C52ABC">
        <w:rPr>
          <w:rFonts w:ascii="Times New Roman" w:hAnsi="Times New Roman"/>
          <w:sz w:val="26"/>
          <w:szCs w:val="26"/>
        </w:rPr>
        <w:t xml:space="preserve">Bằng chữ: </w:t>
      </w:r>
      <w:r w:rsidR="004B69E2">
        <w:rPr>
          <w:rFonts w:ascii="Times New Roman" w:hAnsi="Times New Roman"/>
          <w:sz w:val="26"/>
          <w:szCs w:val="26"/>
        </w:rPr>
        <w:t>Chín triệu năm trăm năm mươi</w:t>
      </w:r>
      <w:r w:rsidR="00F95425">
        <w:rPr>
          <w:rFonts w:ascii="Times New Roman" w:hAnsi="Times New Roman"/>
          <w:sz w:val="26"/>
          <w:szCs w:val="26"/>
        </w:rPr>
        <w:t xml:space="preserve"> nghìn đồng chẵn</w:t>
      </w:r>
      <w:r w:rsidRPr="00C52ABC">
        <w:rPr>
          <w:rFonts w:ascii="Times New Roman" w:hAnsi="Times New Roman"/>
          <w:sz w:val="26"/>
          <w:szCs w:val="26"/>
        </w:rPr>
        <w:t>.</w:t>
      </w:r>
    </w:p>
    <w:p w:rsidR="00C52ABC" w:rsidRPr="00C52ABC" w:rsidRDefault="00F95425" w:rsidP="005410F8">
      <w:pPr>
        <w:pStyle w:val="ListParagraph"/>
        <w:numPr>
          <w:ilvl w:val="0"/>
          <w:numId w:val="12"/>
        </w:numPr>
        <w:spacing w:before="120" w:after="120"/>
        <w:ind w:left="924"/>
        <w:jc w:val="both"/>
        <w:rPr>
          <w:rFonts w:ascii="Times New Roman" w:hAnsi="Times New Roman"/>
          <w:sz w:val="26"/>
          <w:szCs w:val="26"/>
        </w:rPr>
      </w:pPr>
      <w:r>
        <w:rPr>
          <w:rFonts w:ascii="Times New Roman" w:hAnsi="Times New Roman"/>
          <w:sz w:val="26"/>
          <w:szCs w:val="26"/>
        </w:rPr>
        <w:t xml:space="preserve">Cửa hàng </w:t>
      </w:r>
      <w:r w:rsidR="00D618EC">
        <w:rPr>
          <w:rFonts w:ascii="Times New Roman" w:hAnsi="Times New Roman"/>
          <w:sz w:val="26"/>
          <w:szCs w:val="26"/>
        </w:rPr>
        <w:t xml:space="preserve">Vũ </w:t>
      </w:r>
      <w:r>
        <w:rPr>
          <w:rFonts w:ascii="Times New Roman" w:hAnsi="Times New Roman"/>
          <w:sz w:val="26"/>
          <w:szCs w:val="26"/>
        </w:rPr>
        <w:t>Trọng Văn.</w:t>
      </w:r>
    </w:p>
    <w:p w:rsidR="00C52ABC" w:rsidRPr="00C52ABC" w:rsidRDefault="00C52ABC" w:rsidP="005410F8">
      <w:pPr>
        <w:pStyle w:val="ListParagraph"/>
        <w:spacing w:before="120" w:after="120"/>
        <w:ind w:left="927"/>
        <w:jc w:val="both"/>
        <w:rPr>
          <w:rFonts w:ascii="Times New Roman" w:hAnsi="Times New Roman"/>
          <w:sz w:val="26"/>
          <w:szCs w:val="26"/>
        </w:rPr>
      </w:pPr>
      <w:r w:rsidRPr="00C52ABC">
        <w:rPr>
          <w:rFonts w:ascii="Times New Roman" w:hAnsi="Times New Roman"/>
          <w:sz w:val="26"/>
          <w:szCs w:val="26"/>
        </w:rPr>
        <w:t xml:space="preserve">Địa chỉ: </w:t>
      </w:r>
      <w:r w:rsidR="006D3CB6">
        <w:rPr>
          <w:rFonts w:ascii="Times New Roman" w:hAnsi="Times New Roman"/>
          <w:sz w:val="26"/>
          <w:szCs w:val="26"/>
        </w:rPr>
        <w:t>14 B</w:t>
      </w:r>
      <w:r w:rsidR="006D3CB6" w:rsidRPr="006D3CB6">
        <w:rPr>
          <w:rFonts w:ascii="Times New Roman" w:hAnsi="Times New Roman"/>
          <w:sz w:val="26"/>
          <w:szCs w:val="26"/>
        </w:rPr>
        <w:t>ă</w:t>
      </w:r>
      <w:r w:rsidR="006D3CB6">
        <w:rPr>
          <w:rFonts w:ascii="Times New Roman" w:hAnsi="Times New Roman"/>
          <w:sz w:val="26"/>
          <w:szCs w:val="26"/>
        </w:rPr>
        <w:t>c Ninh</w:t>
      </w:r>
      <w:r w:rsidRPr="00C52ABC">
        <w:rPr>
          <w:rFonts w:ascii="Times New Roman" w:hAnsi="Times New Roman"/>
          <w:sz w:val="26"/>
          <w:szCs w:val="26"/>
        </w:rPr>
        <w:t xml:space="preserve"> – </w:t>
      </w:r>
      <w:r w:rsidR="006D3CB6">
        <w:rPr>
          <w:rFonts w:ascii="Times New Roman" w:hAnsi="Times New Roman"/>
          <w:sz w:val="26"/>
          <w:szCs w:val="26"/>
        </w:rPr>
        <w:t>TP</w:t>
      </w:r>
      <w:r w:rsidRPr="00C52ABC">
        <w:rPr>
          <w:rFonts w:ascii="Times New Roman" w:hAnsi="Times New Roman"/>
          <w:sz w:val="26"/>
          <w:szCs w:val="26"/>
        </w:rPr>
        <w:t xml:space="preserve"> Nam Định.</w:t>
      </w:r>
    </w:p>
    <w:p w:rsidR="00C52ABC" w:rsidRPr="00C52ABC" w:rsidRDefault="00C52ABC" w:rsidP="00455E70">
      <w:pPr>
        <w:pStyle w:val="ListParagraph"/>
        <w:spacing w:before="120" w:after="120"/>
        <w:ind w:left="927"/>
        <w:jc w:val="both"/>
        <w:rPr>
          <w:rFonts w:ascii="Times New Roman" w:hAnsi="Times New Roman"/>
          <w:sz w:val="26"/>
          <w:szCs w:val="26"/>
        </w:rPr>
      </w:pPr>
      <w:r w:rsidRPr="00C52ABC">
        <w:rPr>
          <w:rFonts w:ascii="Times New Roman" w:hAnsi="Times New Roman"/>
          <w:sz w:val="26"/>
          <w:szCs w:val="26"/>
        </w:rPr>
        <w:t xml:space="preserve">Báo giá: </w:t>
      </w:r>
      <w:r w:rsidR="004B69E2">
        <w:rPr>
          <w:rFonts w:ascii="Times New Roman" w:hAnsi="Times New Roman"/>
          <w:sz w:val="26"/>
          <w:szCs w:val="26"/>
        </w:rPr>
        <w:t>9.630</w:t>
      </w:r>
      <w:r w:rsidRPr="00C52ABC">
        <w:rPr>
          <w:rFonts w:ascii="Times New Roman" w:hAnsi="Times New Roman"/>
          <w:sz w:val="26"/>
          <w:szCs w:val="26"/>
        </w:rPr>
        <w:t>.000 VNĐ</w:t>
      </w:r>
    </w:p>
    <w:p w:rsidR="00C52ABC" w:rsidRPr="00C52ABC" w:rsidRDefault="00C52ABC" w:rsidP="00455E70">
      <w:pPr>
        <w:pStyle w:val="ListParagraph"/>
        <w:spacing w:before="120" w:after="120"/>
        <w:ind w:left="927"/>
        <w:jc w:val="both"/>
        <w:rPr>
          <w:rFonts w:ascii="Times New Roman" w:hAnsi="Times New Roman"/>
          <w:sz w:val="26"/>
          <w:szCs w:val="26"/>
        </w:rPr>
      </w:pPr>
      <w:r w:rsidRPr="00C52ABC">
        <w:rPr>
          <w:rFonts w:ascii="Times New Roman" w:hAnsi="Times New Roman"/>
          <w:sz w:val="26"/>
          <w:szCs w:val="26"/>
        </w:rPr>
        <w:t>Bằ</w:t>
      </w:r>
      <w:r w:rsidR="00F95425">
        <w:rPr>
          <w:rFonts w:ascii="Times New Roman" w:hAnsi="Times New Roman"/>
          <w:sz w:val="26"/>
          <w:szCs w:val="26"/>
        </w:rPr>
        <w:t xml:space="preserve">ng chữ: </w:t>
      </w:r>
      <w:r w:rsidR="004B69E2">
        <w:rPr>
          <w:rFonts w:ascii="Times New Roman" w:hAnsi="Times New Roman"/>
          <w:sz w:val="26"/>
          <w:szCs w:val="26"/>
        </w:rPr>
        <w:t>Chín triệu sáu trăm ba mươi</w:t>
      </w:r>
      <w:r w:rsidR="00F95425">
        <w:rPr>
          <w:rFonts w:ascii="Times New Roman" w:hAnsi="Times New Roman"/>
          <w:sz w:val="26"/>
          <w:szCs w:val="26"/>
        </w:rPr>
        <w:t xml:space="preserve"> nghìn đồng chẵn</w:t>
      </w:r>
      <w:r w:rsidRPr="00C52ABC">
        <w:rPr>
          <w:rFonts w:ascii="Times New Roman" w:hAnsi="Times New Roman"/>
          <w:sz w:val="26"/>
          <w:szCs w:val="26"/>
        </w:rPr>
        <w:t>.</w:t>
      </w:r>
    </w:p>
    <w:p w:rsidR="00D81533" w:rsidRDefault="00C52ABC" w:rsidP="00455E70">
      <w:pPr>
        <w:pStyle w:val="BodyTextIndent3"/>
        <w:spacing w:after="120"/>
        <w:ind w:left="0" w:firstLine="567"/>
        <w:rPr>
          <w:sz w:val="26"/>
          <w:szCs w:val="26"/>
        </w:rPr>
      </w:pPr>
      <w:r w:rsidRPr="00C03202">
        <w:rPr>
          <w:color w:val="FF0000"/>
          <w:sz w:val="26"/>
          <w:szCs w:val="26"/>
        </w:rPr>
        <w:lastRenderedPageBreak/>
        <w:t xml:space="preserve"> </w:t>
      </w:r>
      <w:r w:rsidR="00D81533" w:rsidRPr="00C03202">
        <w:rPr>
          <w:color w:val="FF0000"/>
          <w:sz w:val="26"/>
          <w:szCs w:val="26"/>
        </w:rPr>
        <w:t xml:space="preserve">Tổ tư vấn đã nhất trí chọn </w:t>
      </w:r>
      <w:r w:rsidR="00F95425">
        <w:rPr>
          <w:sz w:val="26"/>
          <w:szCs w:val="26"/>
        </w:rPr>
        <w:t>Cửa hàng Trần Thị Hải</w:t>
      </w:r>
      <w:r>
        <w:rPr>
          <w:color w:val="FF0000"/>
          <w:sz w:val="26"/>
          <w:szCs w:val="26"/>
        </w:rPr>
        <w:t xml:space="preserve"> </w:t>
      </w:r>
      <w:r w:rsidR="00D81533">
        <w:rPr>
          <w:color w:val="FF0000"/>
          <w:sz w:val="26"/>
          <w:szCs w:val="26"/>
        </w:rPr>
        <w:t xml:space="preserve">địa chỉ: </w:t>
      </w:r>
      <w:r w:rsidRPr="00C52ABC">
        <w:rPr>
          <w:sz w:val="26"/>
          <w:szCs w:val="26"/>
        </w:rPr>
        <w:t xml:space="preserve">44 </w:t>
      </w:r>
      <w:r w:rsidR="00F95425">
        <w:rPr>
          <w:sz w:val="26"/>
          <w:szCs w:val="26"/>
        </w:rPr>
        <w:t>Hàng Cau</w:t>
      </w:r>
      <w:r w:rsidRPr="00C52ABC">
        <w:rPr>
          <w:sz w:val="26"/>
          <w:szCs w:val="26"/>
        </w:rPr>
        <w:t xml:space="preserve"> – TP Nam Định</w:t>
      </w:r>
      <w:r w:rsidR="00D81533" w:rsidRPr="000F58AE">
        <w:rPr>
          <w:sz w:val="26"/>
          <w:szCs w:val="26"/>
        </w:rPr>
        <w:t xml:space="preserve"> là đơn vị cung cấp</w:t>
      </w:r>
      <w:r w:rsidR="00D81533">
        <w:rPr>
          <w:sz w:val="26"/>
          <w:szCs w:val="26"/>
        </w:rPr>
        <w:t xml:space="preserve"> </w:t>
      </w:r>
      <w:r w:rsidR="004B69E2">
        <w:rPr>
          <w:color w:val="FF0000"/>
          <w:sz w:val="26"/>
          <w:szCs w:val="26"/>
        </w:rPr>
        <w:t>bàn ghế Phòng giám đốc Trung tâm khảo thí và ĐBCLGD T</w:t>
      </w:r>
      <w:r w:rsidR="00D81533" w:rsidRPr="000F58AE">
        <w:rPr>
          <w:sz w:val="26"/>
          <w:szCs w:val="26"/>
        </w:rPr>
        <w:t xml:space="preserve">rường </w:t>
      </w:r>
      <w:r w:rsidR="00D81533">
        <w:rPr>
          <w:sz w:val="26"/>
          <w:szCs w:val="26"/>
        </w:rPr>
        <w:t>Đại học Điều dưỡng Nam Định v</w:t>
      </w:r>
      <w:r>
        <w:rPr>
          <w:sz w:val="26"/>
          <w:szCs w:val="26"/>
        </w:rPr>
        <w:t xml:space="preserve">ới lý do: </w:t>
      </w:r>
      <w:r w:rsidR="00F95425">
        <w:rPr>
          <w:sz w:val="26"/>
          <w:szCs w:val="26"/>
        </w:rPr>
        <w:t>Cửa hàng Trần Thị Hải</w:t>
      </w:r>
      <w:r>
        <w:rPr>
          <w:sz w:val="26"/>
          <w:szCs w:val="26"/>
        </w:rPr>
        <w:t xml:space="preserve"> có</w:t>
      </w:r>
      <w:r w:rsidR="00D81533">
        <w:rPr>
          <w:sz w:val="26"/>
          <w:szCs w:val="26"/>
        </w:rPr>
        <w:t xml:space="preserve"> </w:t>
      </w:r>
      <w:r w:rsidR="008F17D9">
        <w:rPr>
          <w:sz w:val="26"/>
          <w:szCs w:val="26"/>
        </w:rPr>
        <w:t xml:space="preserve">báo giá cung cấp </w:t>
      </w:r>
      <w:r w:rsidR="004B69E2">
        <w:rPr>
          <w:color w:val="FF0000"/>
          <w:sz w:val="26"/>
          <w:szCs w:val="26"/>
        </w:rPr>
        <w:t>bàn ghế</w:t>
      </w:r>
      <w:r w:rsidR="00D81533" w:rsidRPr="000F58AE">
        <w:rPr>
          <w:sz w:val="26"/>
          <w:szCs w:val="26"/>
        </w:rPr>
        <w:t xml:space="preserve"> theo yêu cầu của nhà trường </w:t>
      </w:r>
      <w:r>
        <w:rPr>
          <w:sz w:val="26"/>
          <w:szCs w:val="26"/>
        </w:rPr>
        <w:t>là</w:t>
      </w:r>
      <w:r w:rsidR="00D81533" w:rsidRPr="000F58AE">
        <w:rPr>
          <w:sz w:val="26"/>
          <w:szCs w:val="26"/>
        </w:rPr>
        <w:t xml:space="preserve"> thấp nhất.</w:t>
      </w:r>
    </w:p>
    <w:p w:rsidR="00917C76" w:rsidRDefault="00C52ABC" w:rsidP="00455E70">
      <w:pPr>
        <w:autoSpaceDE w:val="0"/>
        <w:autoSpaceDN w:val="0"/>
        <w:adjustRightInd w:val="0"/>
        <w:spacing w:before="120" w:after="120" w:line="240" w:lineRule="auto"/>
        <w:ind w:firstLine="567"/>
        <w:jc w:val="both"/>
        <w:rPr>
          <w:b/>
          <w:szCs w:val="26"/>
          <w:lang w:val="pt-BR"/>
        </w:rPr>
      </w:pPr>
      <w:r>
        <w:rPr>
          <w:b/>
          <w:szCs w:val="26"/>
          <w:lang w:val="pt-BR"/>
        </w:rPr>
        <w:t xml:space="preserve">4. </w:t>
      </w:r>
      <w:r w:rsidR="00917C76">
        <w:rPr>
          <w:b/>
          <w:szCs w:val="26"/>
          <w:lang w:val="pt-BR"/>
        </w:rPr>
        <w:t>Kết luận và kiến nghị:</w:t>
      </w:r>
    </w:p>
    <w:p w:rsidR="00917C76" w:rsidRPr="001F0194" w:rsidRDefault="00917C76" w:rsidP="00455E70">
      <w:pPr>
        <w:autoSpaceDE w:val="0"/>
        <w:autoSpaceDN w:val="0"/>
        <w:adjustRightInd w:val="0"/>
        <w:spacing w:before="120" w:after="120" w:line="240" w:lineRule="auto"/>
        <w:ind w:left="585"/>
        <w:jc w:val="both"/>
        <w:rPr>
          <w:szCs w:val="26"/>
          <w:lang w:val="pt-BR"/>
        </w:rPr>
      </w:pPr>
      <w:r w:rsidRPr="001F0194">
        <w:rPr>
          <w:szCs w:val="26"/>
          <w:lang w:val="pt-BR"/>
        </w:rPr>
        <w:t>Trên cơ sở đánh giá, tổ xét chọn kết luận và đề nghị về kết quả lựa chọn như sau:</w:t>
      </w:r>
    </w:p>
    <w:p w:rsidR="00287E9F" w:rsidRDefault="00917C76" w:rsidP="00455E70">
      <w:pPr>
        <w:autoSpaceDE w:val="0"/>
        <w:autoSpaceDN w:val="0"/>
        <w:adjustRightInd w:val="0"/>
        <w:spacing w:before="120" w:after="120" w:line="240" w:lineRule="auto"/>
        <w:ind w:firstLine="567"/>
        <w:jc w:val="both"/>
        <w:rPr>
          <w:szCs w:val="26"/>
        </w:rPr>
      </w:pPr>
      <w:r w:rsidRPr="001F0194">
        <w:rPr>
          <w:szCs w:val="26"/>
          <w:lang w:val="pt-BR"/>
        </w:rPr>
        <w:t>- Tên nhà cung cấp đượ</w:t>
      </w:r>
      <w:r w:rsidR="00031680">
        <w:rPr>
          <w:szCs w:val="26"/>
          <w:lang w:val="pt-BR"/>
        </w:rPr>
        <w:t>c chỉ định</w:t>
      </w:r>
      <w:r w:rsidRPr="001F0194">
        <w:rPr>
          <w:szCs w:val="26"/>
          <w:lang w:val="pt-BR"/>
        </w:rPr>
        <w:t xml:space="preserve">: </w:t>
      </w:r>
      <w:r w:rsidR="004B19B4">
        <w:rPr>
          <w:szCs w:val="26"/>
        </w:rPr>
        <w:t>Cửa hàng Trần Thị Hải,</w:t>
      </w:r>
      <w:r w:rsidR="00287E9F">
        <w:rPr>
          <w:color w:val="FF0000"/>
          <w:szCs w:val="26"/>
        </w:rPr>
        <w:t xml:space="preserve"> địa chỉ: </w:t>
      </w:r>
      <w:r w:rsidR="00287E9F" w:rsidRPr="00C52ABC">
        <w:rPr>
          <w:szCs w:val="26"/>
        </w:rPr>
        <w:t>44</w:t>
      </w:r>
      <w:r w:rsidR="004B19B4">
        <w:rPr>
          <w:szCs w:val="26"/>
        </w:rPr>
        <w:t xml:space="preserve"> Hàng Cau</w:t>
      </w:r>
      <w:r w:rsidR="00287E9F" w:rsidRPr="00C52ABC">
        <w:rPr>
          <w:szCs w:val="26"/>
        </w:rPr>
        <w:t xml:space="preserve"> – TP Nam Định</w:t>
      </w:r>
      <w:r w:rsidR="00AE17A0">
        <w:rPr>
          <w:szCs w:val="26"/>
        </w:rPr>
        <w:t>.</w:t>
      </w:r>
      <w:r w:rsidR="00287E9F" w:rsidRPr="000F58AE">
        <w:rPr>
          <w:szCs w:val="26"/>
        </w:rPr>
        <w:t xml:space="preserve"> </w:t>
      </w:r>
    </w:p>
    <w:p w:rsidR="00287E9F" w:rsidRDefault="00917C76" w:rsidP="00455E70">
      <w:pPr>
        <w:autoSpaceDE w:val="0"/>
        <w:autoSpaceDN w:val="0"/>
        <w:adjustRightInd w:val="0"/>
        <w:spacing w:before="120" w:after="120" w:line="240" w:lineRule="auto"/>
        <w:ind w:firstLine="567"/>
        <w:jc w:val="both"/>
        <w:rPr>
          <w:color w:val="FF0000"/>
          <w:szCs w:val="26"/>
        </w:rPr>
      </w:pPr>
      <w:r w:rsidRPr="001F0194">
        <w:rPr>
          <w:szCs w:val="26"/>
          <w:lang w:val="pt-BR"/>
        </w:rPr>
        <w:t>-</w:t>
      </w:r>
      <w:r w:rsidR="004B19B4">
        <w:rPr>
          <w:color w:val="000000" w:themeColor="text1"/>
          <w:szCs w:val="26"/>
          <w:lang w:val="pt-BR"/>
        </w:rPr>
        <w:t xml:space="preserve"> G</w:t>
      </w:r>
      <w:r w:rsidR="00AE17A0">
        <w:rPr>
          <w:color w:val="000000" w:themeColor="text1"/>
          <w:szCs w:val="26"/>
          <w:lang w:val="pt-BR"/>
        </w:rPr>
        <w:t>ía</w:t>
      </w:r>
      <w:r w:rsidR="004B19B4">
        <w:rPr>
          <w:color w:val="000000" w:themeColor="text1"/>
          <w:szCs w:val="26"/>
          <w:lang w:val="pt-BR"/>
        </w:rPr>
        <w:t xml:space="preserve"> lựa chọn</w:t>
      </w:r>
      <w:r w:rsidRPr="001F0194">
        <w:rPr>
          <w:color w:val="000000" w:themeColor="text1"/>
          <w:szCs w:val="26"/>
          <w:lang w:val="pt-BR"/>
        </w:rPr>
        <w:t xml:space="preserve">: </w:t>
      </w:r>
      <w:r w:rsidR="004A5F2E" w:rsidRPr="004A5F2E">
        <w:rPr>
          <w:color w:val="FF0000"/>
          <w:szCs w:val="26"/>
          <w:lang w:val="pt-BR"/>
        </w:rPr>
        <w:t>9.500</w:t>
      </w:r>
      <w:r w:rsidR="00287E9F">
        <w:rPr>
          <w:color w:val="FF0000"/>
          <w:szCs w:val="26"/>
        </w:rPr>
        <w:t>.</w:t>
      </w:r>
      <w:r w:rsidR="004B19B4">
        <w:rPr>
          <w:color w:val="FF0000"/>
          <w:szCs w:val="26"/>
        </w:rPr>
        <w:t>0</w:t>
      </w:r>
      <w:r w:rsidR="00287E9F">
        <w:rPr>
          <w:color w:val="FF0000"/>
          <w:szCs w:val="26"/>
        </w:rPr>
        <w:t>00VNĐ</w:t>
      </w:r>
    </w:p>
    <w:p w:rsidR="00917C76" w:rsidRPr="00287E9F" w:rsidRDefault="00287E9F" w:rsidP="00455E70">
      <w:pPr>
        <w:autoSpaceDE w:val="0"/>
        <w:autoSpaceDN w:val="0"/>
        <w:adjustRightInd w:val="0"/>
        <w:spacing w:before="120" w:after="120" w:line="240" w:lineRule="auto"/>
        <w:ind w:firstLine="567"/>
        <w:jc w:val="both"/>
        <w:rPr>
          <w:i/>
          <w:color w:val="FF0000"/>
          <w:szCs w:val="26"/>
        </w:rPr>
      </w:pPr>
      <w:r>
        <w:rPr>
          <w:i/>
          <w:color w:val="FF0000"/>
          <w:szCs w:val="26"/>
        </w:rPr>
        <w:t xml:space="preserve">(Bằng chữ: </w:t>
      </w:r>
      <w:r w:rsidR="004A5F2E">
        <w:rPr>
          <w:i/>
          <w:color w:val="FF0000"/>
          <w:szCs w:val="26"/>
        </w:rPr>
        <w:t>Chín triệu năm trăm</w:t>
      </w:r>
      <w:r w:rsidR="004B19B4">
        <w:rPr>
          <w:i/>
          <w:color w:val="FF0000"/>
          <w:szCs w:val="26"/>
        </w:rPr>
        <w:t xml:space="preserve"> nghìn đồng chẵn</w:t>
      </w:r>
      <w:r>
        <w:rPr>
          <w:i/>
          <w:color w:val="FF0000"/>
          <w:szCs w:val="26"/>
        </w:rPr>
        <w:t>).</w:t>
      </w:r>
    </w:p>
    <w:p w:rsidR="00917C76" w:rsidRPr="001F0194" w:rsidRDefault="00917C76" w:rsidP="00455E70">
      <w:pPr>
        <w:autoSpaceDE w:val="0"/>
        <w:autoSpaceDN w:val="0"/>
        <w:adjustRightInd w:val="0"/>
        <w:spacing w:before="120" w:after="120" w:line="240" w:lineRule="auto"/>
        <w:ind w:firstLine="567"/>
        <w:jc w:val="both"/>
        <w:rPr>
          <w:szCs w:val="26"/>
          <w:lang w:val="pt-BR"/>
        </w:rPr>
      </w:pPr>
      <w:r w:rsidRPr="001F0194">
        <w:rPr>
          <w:szCs w:val="26"/>
          <w:lang w:val="pt-BR"/>
        </w:rPr>
        <w:t>- Hình thức hợp đồng: Trọn gói</w:t>
      </w:r>
      <w:r>
        <w:rPr>
          <w:szCs w:val="26"/>
          <w:lang w:val="pt-BR"/>
        </w:rPr>
        <w:t>.</w:t>
      </w:r>
    </w:p>
    <w:p w:rsidR="00917C76" w:rsidRPr="001F0194" w:rsidRDefault="00917C76" w:rsidP="008345FF">
      <w:pPr>
        <w:autoSpaceDE w:val="0"/>
        <w:autoSpaceDN w:val="0"/>
        <w:adjustRightInd w:val="0"/>
        <w:spacing w:before="120" w:after="120" w:line="240" w:lineRule="auto"/>
        <w:ind w:firstLine="567"/>
        <w:jc w:val="both"/>
        <w:rPr>
          <w:szCs w:val="26"/>
          <w:lang w:val="pt-BR"/>
        </w:rPr>
      </w:pPr>
      <w:r w:rsidRPr="001F0194">
        <w:rPr>
          <w:szCs w:val="26"/>
          <w:lang w:val="pt-BR"/>
        </w:rPr>
        <w:t>Kết luận: Đề nghị gửi dự thảo hợp đồng đến nhà cung cấp đã được lựa chọn để thương thảo, ra quyết định chỉ định đơn vị cung cấp, hoàn thiện hợp đồng.</w:t>
      </w:r>
    </w:p>
    <w:p w:rsidR="00917C76" w:rsidRPr="00E10401" w:rsidRDefault="00917C76" w:rsidP="00455E70">
      <w:pPr>
        <w:autoSpaceDE w:val="0"/>
        <w:autoSpaceDN w:val="0"/>
        <w:adjustRightInd w:val="0"/>
        <w:spacing w:before="120" w:after="120" w:line="240" w:lineRule="auto"/>
        <w:ind w:firstLine="567"/>
        <w:jc w:val="both"/>
        <w:rPr>
          <w:szCs w:val="26"/>
        </w:rPr>
      </w:pPr>
      <w:r w:rsidRPr="00E10401">
        <w:rPr>
          <w:szCs w:val="26"/>
        </w:rPr>
        <w:t>Biên bản được lập thành 04 bản, được thông qua và có đủ chữ ký các thành viên.</w:t>
      </w:r>
    </w:p>
    <w:p w:rsidR="00D81533" w:rsidRPr="000F58AE" w:rsidRDefault="00D81533" w:rsidP="00455E70">
      <w:pPr>
        <w:autoSpaceDE w:val="0"/>
        <w:autoSpaceDN w:val="0"/>
        <w:adjustRightInd w:val="0"/>
        <w:spacing w:before="120" w:after="120" w:line="240" w:lineRule="auto"/>
        <w:ind w:left="585"/>
        <w:jc w:val="both"/>
        <w:rPr>
          <w:szCs w:val="26"/>
        </w:rPr>
      </w:pPr>
    </w:p>
    <w:tbl>
      <w:tblPr>
        <w:tblW w:w="0" w:type="auto"/>
        <w:jc w:val="center"/>
        <w:tblInd w:w="-614" w:type="dxa"/>
        <w:tblLook w:val="04A0"/>
      </w:tblPr>
      <w:tblGrid>
        <w:gridCol w:w="2717"/>
        <w:gridCol w:w="3354"/>
        <w:gridCol w:w="3096"/>
      </w:tblGrid>
      <w:tr w:rsidR="00D81533" w:rsidRPr="000F58AE" w:rsidTr="004B19B4">
        <w:trPr>
          <w:trHeight w:val="510"/>
          <w:jc w:val="center"/>
        </w:trPr>
        <w:tc>
          <w:tcPr>
            <w:tcW w:w="6071" w:type="dxa"/>
            <w:gridSpan w:val="2"/>
          </w:tcPr>
          <w:p w:rsidR="00D81533" w:rsidRPr="000F58AE" w:rsidRDefault="00D81533" w:rsidP="003F3AA6">
            <w:pPr>
              <w:spacing w:before="40" w:after="40" w:line="336" w:lineRule="auto"/>
              <w:jc w:val="center"/>
              <w:rPr>
                <w:szCs w:val="26"/>
              </w:rPr>
            </w:pPr>
            <w:r w:rsidRPr="000F58AE">
              <w:rPr>
                <w:b/>
                <w:szCs w:val="26"/>
              </w:rPr>
              <w:t>THÀNH VIÊN</w:t>
            </w:r>
          </w:p>
        </w:tc>
        <w:tc>
          <w:tcPr>
            <w:tcW w:w="3096" w:type="dxa"/>
          </w:tcPr>
          <w:p w:rsidR="00D81533" w:rsidRPr="000F58AE" w:rsidRDefault="00D81533" w:rsidP="003F3AA6">
            <w:pPr>
              <w:spacing w:before="40" w:after="40" w:line="336" w:lineRule="auto"/>
              <w:jc w:val="center"/>
              <w:rPr>
                <w:szCs w:val="26"/>
              </w:rPr>
            </w:pPr>
            <w:r w:rsidRPr="000F58AE">
              <w:rPr>
                <w:b/>
                <w:szCs w:val="26"/>
              </w:rPr>
              <w:t>TỔ TRƯỞNG</w:t>
            </w:r>
          </w:p>
        </w:tc>
      </w:tr>
      <w:tr w:rsidR="00D81533" w:rsidRPr="000F58AE" w:rsidTr="004B19B4">
        <w:trPr>
          <w:trHeight w:val="510"/>
          <w:jc w:val="center"/>
        </w:trPr>
        <w:tc>
          <w:tcPr>
            <w:tcW w:w="2717" w:type="dxa"/>
          </w:tcPr>
          <w:p w:rsidR="00D81533" w:rsidRPr="000F58AE" w:rsidRDefault="00D81533" w:rsidP="003F3AA6">
            <w:pPr>
              <w:spacing w:before="40" w:after="40" w:line="288" w:lineRule="auto"/>
              <w:jc w:val="center"/>
              <w:rPr>
                <w:b/>
                <w:szCs w:val="26"/>
              </w:rPr>
            </w:pPr>
            <w:r>
              <w:rPr>
                <w:b/>
                <w:szCs w:val="26"/>
              </w:rPr>
              <w:t>P.TCKT</w:t>
            </w:r>
          </w:p>
        </w:tc>
        <w:tc>
          <w:tcPr>
            <w:tcW w:w="3354" w:type="dxa"/>
          </w:tcPr>
          <w:p w:rsidR="00D81533" w:rsidRPr="00B14408" w:rsidRDefault="00D81533" w:rsidP="00287E9F">
            <w:pPr>
              <w:spacing w:before="40" w:after="40" w:line="288" w:lineRule="auto"/>
              <w:jc w:val="center"/>
              <w:rPr>
                <w:b/>
                <w:szCs w:val="26"/>
              </w:rPr>
            </w:pPr>
            <w:r w:rsidRPr="00B14408">
              <w:rPr>
                <w:b/>
                <w:szCs w:val="26"/>
              </w:rPr>
              <w:t>P.Q</w:t>
            </w:r>
            <w:r w:rsidR="00287E9F">
              <w:rPr>
                <w:b/>
                <w:szCs w:val="26"/>
              </w:rPr>
              <w:t>UẢN TRỊ</w:t>
            </w:r>
          </w:p>
        </w:tc>
        <w:tc>
          <w:tcPr>
            <w:tcW w:w="3096" w:type="dxa"/>
          </w:tcPr>
          <w:p w:rsidR="00D81533" w:rsidRPr="000F58AE" w:rsidRDefault="00D81533" w:rsidP="003F3AA6">
            <w:pPr>
              <w:spacing w:before="40" w:after="40" w:line="288" w:lineRule="auto"/>
              <w:jc w:val="both"/>
              <w:rPr>
                <w:b/>
                <w:szCs w:val="26"/>
              </w:rPr>
            </w:pPr>
          </w:p>
        </w:tc>
      </w:tr>
      <w:tr w:rsidR="00D81533" w:rsidRPr="000F58AE" w:rsidTr="004B19B4">
        <w:trPr>
          <w:trHeight w:val="510"/>
          <w:jc w:val="center"/>
        </w:trPr>
        <w:tc>
          <w:tcPr>
            <w:tcW w:w="2717" w:type="dxa"/>
          </w:tcPr>
          <w:p w:rsidR="00D81533" w:rsidRPr="000F58AE" w:rsidRDefault="00D81533" w:rsidP="003F3AA6">
            <w:pPr>
              <w:spacing w:before="40" w:after="40" w:line="288" w:lineRule="auto"/>
              <w:jc w:val="both"/>
              <w:rPr>
                <w:b/>
                <w:szCs w:val="26"/>
              </w:rPr>
            </w:pPr>
          </w:p>
        </w:tc>
        <w:tc>
          <w:tcPr>
            <w:tcW w:w="3354" w:type="dxa"/>
          </w:tcPr>
          <w:p w:rsidR="00D81533" w:rsidRPr="000F58AE" w:rsidRDefault="00D81533" w:rsidP="003F3AA6">
            <w:pPr>
              <w:spacing w:before="40" w:after="40" w:line="288" w:lineRule="auto"/>
              <w:jc w:val="both"/>
              <w:rPr>
                <w:szCs w:val="26"/>
              </w:rPr>
            </w:pPr>
          </w:p>
        </w:tc>
        <w:tc>
          <w:tcPr>
            <w:tcW w:w="3096" w:type="dxa"/>
          </w:tcPr>
          <w:p w:rsidR="00D81533" w:rsidRPr="000F58AE" w:rsidRDefault="00D81533" w:rsidP="003F3AA6">
            <w:pPr>
              <w:spacing w:before="40" w:after="40" w:line="288" w:lineRule="auto"/>
              <w:jc w:val="both"/>
              <w:rPr>
                <w:b/>
                <w:szCs w:val="26"/>
              </w:rPr>
            </w:pPr>
          </w:p>
        </w:tc>
      </w:tr>
      <w:tr w:rsidR="00D81533" w:rsidRPr="000F58AE" w:rsidTr="004B19B4">
        <w:trPr>
          <w:trHeight w:val="510"/>
          <w:jc w:val="center"/>
        </w:trPr>
        <w:tc>
          <w:tcPr>
            <w:tcW w:w="2717" w:type="dxa"/>
          </w:tcPr>
          <w:p w:rsidR="00D81533" w:rsidRPr="000F58AE" w:rsidRDefault="00D81533" w:rsidP="003F3AA6">
            <w:pPr>
              <w:spacing w:before="40" w:after="40" w:line="288" w:lineRule="auto"/>
              <w:rPr>
                <w:szCs w:val="26"/>
              </w:rPr>
            </w:pPr>
          </w:p>
        </w:tc>
        <w:tc>
          <w:tcPr>
            <w:tcW w:w="3354" w:type="dxa"/>
          </w:tcPr>
          <w:p w:rsidR="00D81533" w:rsidRPr="000F58AE" w:rsidRDefault="00D81533" w:rsidP="003F3AA6">
            <w:pPr>
              <w:spacing w:before="40" w:after="40" w:line="288" w:lineRule="auto"/>
              <w:rPr>
                <w:szCs w:val="26"/>
              </w:rPr>
            </w:pPr>
          </w:p>
        </w:tc>
        <w:tc>
          <w:tcPr>
            <w:tcW w:w="3096" w:type="dxa"/>
          </w:tcPr>
          <w:p w:rsidR="00D81533" w:rsidRPr="000F58AE" w:rsidRDefault="00D81533" w:rsidP="003F3AA6">
            <w:pPr>
              <w:spacing w:line="288" w:lineRule="auto"/>
              <w:jc w:val="center"/>
              <w:rPr>
                <w:b/>
                <w:szCs w:val="26"/>
              </w:rPr>
            </w:pPr>
          </w:p>
        </w:tc>
      </w:tr>
      <w:tr w:rsidR="00D81533" w:rsidRPr="000F58AE" w:rsidTr="004B19B4">
        <w:trPr>
          <w:trHeight w:val="510"/>
          <w:jc w:val="center"/>
        </w:trPr>
        <w:tc>
          <w:tcPr>
            <w:tcW w:w="2717" w:type="dxa"/>
          </w:tcPr>
          <w:p w:rsidR="00D81533" w:rsidRPr="00287E9F" w:rsidRDefault="004A5F2E" w:rsidP="004B19B4">
            <w:pPr>
              <w:spacing w:before="40" w:after="40" w:line="288" w:lineRule="auto"/>
              <w:jc w:val="center"/>
              <w:rPr>
                <w:b/>
                <w:szCs w:val="26"/>
              </w:rPr>
            </w:pPr>
            <w:r>
              <w:rPr>
                <w:b/>
                <w:szCs w:val="26"/>
              </w:rPr>
              <w:t>Đặng Thị Thanh Nga</w:t>
            </w:r>
          </w:p>
        </w:tc>
        <w:tc>
          <w:tcPr>
            <w:tcW w:w="3354" w:type="dxa"/>
          </w:tcPr>
          <w:p w:rsidR="00D81533" w:rsidRPr="00287E9F" w:rsidRDefault="00C07858" w:rsidP="004A5F2E">
            <w:pPr>
              <w:spacing w:before="40" w:after="40" w:line="288" w:lineRule="auto"/>
              <w:jc w:val="center"/>
              <w:rPr>
                <w:b/>
                <w:szCs w:val="26"/>
              </w:rPr>
            </w:pPr>
            <w:r w:rsidRPr="00287E9F">
              <w:rPr>
                <w:b/>
                <w:szCs w:val="26"/>
              </w:rPr>
              <w:t xml:space="preserve">Nguyễn </w:t>
            </w:r>
            <w:r w:rsidR="004A5F2E">
              <w:rPr>
                <w:b/>
                <w:szCs w:val="26"/>
              </w:rPr>
              <w:t>Hồng Sơn</w:t>
            </w:r>
          </w:p>
        </w:tc>
        <w:tc>
          <w:tcPr>
            <w:tcW w:w="3096" w:type="dxa"/>
          </w:tcPr>
          <w:p w:rsidR="00D81533" w:rsidRPr="000F58AE" w:rsidRDefault="00C07858" w:rsidP="003F3AA6">
            <w:pPr>
              <w:spacing w:before="40" w:after="40" w:line="288" w:lineRule="auto"/>
              <w:jc w:val="center"/>
              <w:rPr>
                <w:b/>
                <w:szCs w:val="26"/>
              </w:rPr>
            </w:pPr>
            <w:r>
              <w:rPr>
                <w:b/>
                <w:szCs w:val="26"/>
              </w:rPr>
              <w:t xml:space="preserve"> Bùi Đức Huy</w:t>
            </w:r>
          </w:p>
          <w:p w:rsidR="00D81533" w:rsidRPr="000F58AE" w:rsidRDefault="00D81533" w:rsidP="003F3AA6">
            <w:pPr>
              <w:spacing w:before="40" w:after="40" w:line="288" w:lineRule="auto"/>
              <w:jc w:val="center"/>
              <w:rPr>
                <w:b/>
                <w:szCs w:val="26"/>
              </w:rPr>
            </w:pPr>
          </w:p>
        </w:tc>
      </w:tr>
    </w:tbl>
    <w:p w:rsidR="00D81533" w:rsidRDefault="00D81533" w:rsidP="00D81533">
      <w:pPr>
        <w:jc w:val="both"/>
      </w:pPr>
    </w:p>
    <w:p w:rsidR="00D81533" w:rsidRDefault="00D81533" w:rsidP="00D81533">
      <w:pPr>
        <w:jc w:val="both"/>
      </w:pPr>
    </w:p>
    <w:p w:rsidR="00D81533" w:rsidRDefault="00D81533" w:rsidP="00D81533">
      <w:pPr>
        <w:jc w:val="both"/>
      </w:pPr>
    </w:p>
    <w:p w:rsidR="00D81533" w:rsidRDefault="00D81533" w:rsidP="00D81533">
      <w:pPr>
        <w:jc w:val="both"/>
      </w:pPr>
    </w:p>
    <w:p w:rsidR="00D81533" w:rsidRDefault="00D81533" w:rsidP="00D81533">
      <w:pPr>
        <w:jc w:val="both"/>
      </w:pPr>
    </w:p>
    <w:p w:rsidR="00D81533" w:rsidRDefault="00D81533" w:rsidP="00D81533">
      <w:pPr>
        <w:jc w:val="both"/>
      </w:pPr>
    </w:p>
    <w:p w:rsidR="00D81533" w:rsidRDefault="00D81533" w:rsidP="00D81533">
      <w:pPr>
        <w:jc w:val="both"/>
      </w:pPr>
    </w:p>
    <w:p w:rsidR="00D81533" w:rsidRDefault="00D81533" w:rsidP="00D81533">
      <w:pPr>
        <w:jc w:val="both"/>
      </w:pPr>
    </w:p>
    <w:p w:rsidR="00D81533" w:rsidRDefault="00D81533" w:rsidP="00D81533">
      <w:pPr>
        <w:jc w:val="both"/>
      </w:pPr>
    </w:p>
    <w:p w:rsidR="00D81533" w:rsidRDefault="00D81533" w:rsidP="00D81533">
      <w:pPr>
        <w:jc w:val="both"/>
      </w:pPr>
    </w:p>
    <w:p w:rsidR="00D81533" w:rsidRDefault="00D81533" w:rsidP="00D81533">
      <w:pPr>
        <w:jc w:val="both"/>
      </w:pPr>
    </w:p>
    <w:p w:rsidR="00D81533" w:rsidRDefault="00D81533" w:rsidP="00D81533">
      <w:pPr>
        <w:jc w:val="both"/>
      </w:pPr>
    </w:p>
    <w:p w:rsidR="00D81533" w:rsidRDefault="00D81533" w:rsidP="00D81533">
      <w:pPr>
        <w:jc w:val="both"/>
      </w:pPr>
    </w:p>
    <w:p w:rsidR="00D81533" w:rsidRDefault="00D81533" w:rsidP="00D81533">
      <w:pPr>
        <w:jc w:val="both"/>
      </w:pPr>
    </w:p>
    <w:p w:rsidR="00D81533" w:rsidRDefault="00D81533" w:rsidP="00D81533">
      <w:pPr>
        <w:jc w:val="both"/>
      </w:pPr>
    </w:p>
    <w:p w:rsidR="00D81533" w:rsidRDefault="00D81533" w:rsidP="00D81533">
      <w:pPr>
        <w:jc w:val="both"/>
      </w:pPr>
    </w:p>
    <w:p w:rsidR="009B32B3" w:rsidRDefault="009B32B3" w:rsidP="00D81533">
      <w:pPr>
        <w:jc w:val="both"/>
      </w:pPr>
    </w:p>
    <w:p w:rsidR="009B32B3" w:rsidRPr="000B45CD" w:rsidRDefault="009B32B3" w:rsidP="009B32B3">
      <w:pPr>
        <w:pStyle w:val="NormalWeb"/>
        <w:spacing w:before="60" w:beforeAutospacing="0" w:after="60" w:afterAutospacing="0"/>
        <w:jc w:val="center"/>
      </w:pPr>
      <w:r w:rsidRPr="000B45CD">
        <w:rPr>
          <w:b/>
          <w:bCs/>
          <w:color w:val="000000"/>
          <w:sz w:val="26"/>
          <w:szCs w:val="26"/>
        </w:rPr>
        <w:lastRenderedPageBreak/>
        <w:t xml:space="preserve">CỘNG HOÀ XÃ HỘI CHỦ NGHĨA VIỆT </w:t>
      </w:r>
      <w:smartTag w:uri="urn:schemas-microsoft-com:office:smarttags" w:element="place">
        <w:smartTag w:uri="urn:schemas-microsoft-com:office:smarttags" w:element="country-region">
          <w:r w:rsidRPr="000B45CD">
            <w:rPr>
              <w:b/>
              <w:bCs/>
              <w:color w:val="000000"/>
              <w:sz w:val="26"/>
              <w:szCs w:val="26"/>
            </w:rPr>
            <w:t>NAM</w:t>
          </w:r>
        </w:smartTag>
      </w:smartTag>
    </w:p>
    <w:p w:rsidR="009B32B3" w:rsidRPr="005B6C86" w:rsidRDefault="00BE2F1E" w:rsidP="009B32B3">
      <w:pPr>
        <w:pStyle w:val="NormalWeb"/>
        <w:spacing w:before="60" w:beforeAutospacing="0" w:after="60" w:afterAutospacing="0"/>
        <w:jc w:val="center"/>
        <w:rPr>
          <w:sz w:val="28"/>
          <w:szCs w:val="28"/>
        </w:rPr>
      </w:pPr>
      <w:r w:rsidRPr="00BE2F1E">
        <w:rPr>
          <w:noProof/>
          <w:color w:val="000000"/>
          <w:sz w:val="29"/>
          <w:szCs w:val="29"/>
        </w:rPr>
        <w:pict>
          <v:shape id="_x0000_s1042" type="#_x0000_t32" style="position:absolute;left:0;text-align:left;margin-left:145.05pt;margin-top:16pt;width:172.65pt;height:0;z-index:251661824" o:connectortype="straight"/>
        </w:pict>
      </w:r>
      <w:r w:rsidR="009B32B3" w:rsidRPr="005B6C86">
        <w:rPr>
          <w:b/>
          <w:bCs/>
          <w:color w:val="000000"/>
          <w:sz w:val="28"/>
          <w:szCs w:val="28"/>
        </w:rPr>
        <w:t>Độc lập - Tự do - Hạnh phúc</w:t>
      </w:r>
    </w:p>
    <w:p w:rsidR="009B32B3" w:rsidRPr="00C077A2" w:rsidRDefault="009B32B3" w:rsidP="009B32B3">
      <w:pPr>
        <w:jc w:val="right"/>
        <w:rPr>
          <w:i/>
          <w:color w:val="FF0000"/>
          <w:szCs w:val="26"/>
        </w:rPr>
      </w:pPr>
      <w:r w:rsidRPr="00C077A2">
        <w:rPr>
          <w:i/>
          <w:color w:val="FF0000"/>
          <w:szCs w:val="26"/>
        </w:rPr>
        <w:t xml:space="preserve">Nam </w:t>
      </w:r>
      <w:r w:rsidR="007E2E72">
        <w:rPr>
          <w:i/>
          <w:color w:val="FF0000"/>
          <w:szCs w:val="26"/>
        </w:rPr>
        <w:t>Đ</w:t>
      </w:r>
      <w:r w:rsidRPr="00C077A2">
        <w:rPr>
          <w:i/>
          <w:color w:val="FF0000"/>
          <w:szCs w:val="26"/>
        </w:rPr>
        <w:t xml:space="preserve">ịnh, ngày </w:t>
      </w:r>
      <w:r w:rsidR="004A5F2E">
        <w:rPr>
          <w:i/>
          <w:color w:val="FF0000"/>
          <w:szCs w:val="26"/>
        </w:rPr>
        <w:t>5</w:t>
      </w:r>
      <w:r w:rsidRPr="00C077A2">
        <w:rPr>
          <w:i/>
          <w:color w:val="FF0000"/>
          <w:szCs w:val="26"/>
        </w:rPr>
        <w:t xml:space="preserve"> tháng</w:t>
      </w:r>
      <w:r w:rsidR="007E2E72">
        <w:rPr>
          <w:i/>
          <w:color w:val="FF0000"/>
          <w:szCs w:val="26"/>
        </w:rPr>
        <w:t xml:space="preserve"> </w:t>
      </w:r>
      <w:r w:rsidR="004A5F2E">
        <w:rPr>
          <w:i/>
          <w:color w:val="FF0000"/>
          <w:szCs w:val="26"/>
        </w:rPr>
        <w:t>4</w:t>
      </w:r>
      <w:r w:rsidRPr="00C077A2">
        <w:rPr>
          <w:i/>
          <w:color w:val="FF0000"/>
          <w:szCs w:val="26"/>
        </w:rPr>
        <w:t xml:space="preserve"> năm 201</w:t>
      </w:r>
      <w:r w:rsidR="004A5F2E">
        <w:rPr>
          <w:i/>
          <w:color w:val="FF0000"/>
          <w:szCs w:val="26"/>
        </w:rPr>
        <w:t>7</w:t>
      </w:r>
    </w:p>
    <w:p w:rsidR="009B32B3" w:rsidRDefault="009B32B3" w:rsidP="009B32B3">
      <w:pPr>
        <w:jc w:val="center"/>
      </w:pPr>
    </w:p>
    <w:p w:rsidR="009B32B3" w:rsidRDefault="009B32B3" w:rsidP="009B32B3">
      <w:pPr>
        <w:jc w:val="center"/>
        <w:rPr>
          <w:b/>
          <w:sz w:val="32"/>
          <w:szCs w:val="32"/>
        </w:rPr>
      </w:pPr>
      <w:r>
        <w:rPr>
          <w:b/>
          <w:sz w:val="32"/>
          <w:szCs w:val="32"/>
        </w:rPr>
        <w:t>DỰ THẢO</w:t>
      </w:r>
      <w:r w:rsidRPr="00A804ED">
        <w:rPr>
          <w:b/>
          <w:sz w:val="32"/>
          <w:szCs w:val="32"/>
        </w:rPr>
        <w:t xml:space="preserve"> HỢP ĐỒNG</w:t>
      </w:r>
    </w:p>
    <w:p w:rsidR="004A5F2E" w:rsidRDefault="007E2E72" w:rsidP="007E2E72">
      <w:pPr>
        <w:spacing w:line="240" w:lineRule="auto"/>
        <w:jc w:val="center"/>
        <w:rPr>
          <w:b/>
          <w:color w:val="FF0000"/>
          <w:szCs w:val="26"/>
        </w:rPr>
      </w:pPr>
      <w:r>
        <w:rPr>
          <w:b/>
          <w:color w:val="FF0000"/>
          <w:szCs w:val="26"/>
        </w:rPr>
        <w:t xml:space="preserve">V/v </w:t>
      </w:r>
      <w:r w:rsidRPr="00F94935">
        <w:rPr>
          <w:b/>
          <w:color w:val="FF0000"/>
          <w:szCs w:val="26"/>
        </w:rPr>
        <w:t xml:space="preserve">cung cấp </w:t>
      </w:r>
      <w:r w:rsidR="004A5F2E">
        <w:rPr>
          <w:b/>
          <w:color w:val="FF0000"/>
          <w:szCs w:val="26"/>
        </w:rPr>
        <w:t>bàn ghế Phòng giám đốc Trung tâm khảo thí và ĐBCLGD</w:t>
      </w:r>
      <w:r w:rsidR="004A5F2E" w:rsidRPr="00F94935">
        <w:rPr>
          <w:b/>
          <w:color w:val="FF0000"/>
          <w:szCs w:val="26"/>
        </w:rPr>
        <w:t xml:space="preserve"> </w:t>
      </w:r>
    </w:p>
    <w:p w:rsidR="007E2E72" w:rsidRPr="004A5F2E" w:rsidRDefault="007E2E72" w:rsidP="007E2E72">
      <w:pPr>
        <w:spacing w:line="240" w:lineRule="auto"/>
        <w:jc w:val="center"/>
        <w:rPr>
          <w:b/>
          <w:szCs w:val="26"/>
        </w:rPr>
      </w:pPr>
      <w:r w:rsidRPr="004A5F2E">
        <w:rPr>
          <w:b/>
          <w:szCs w:val="26"/>
        </w:rPr>
        <w:t>Trường Đại học Điều dưỡng Nam Định</w:t>
      </w:r>
    </w:p>
    <w:p w:rsidR="009B32B3" w:rsidRDefault="009B32B3" w:rsidP="009B32B3">
      <w:pPr>
        <w:jc w:val="center"/>
      </w:pPr>
    </w:p>
    <w:p w:rsidR="004A5F2E" w:rsidRDefault="004A5F2E" w:rsidP="004A5F2E">
      <w:pPr>
        <w:spacing w:after="120" w:line="240" w:lineRule="auto"/>
        <w:ind w:firstLine="720"/>
        <w:jc w:val="both"/>
        <w:rPr>
          <w:b/>
          <w:szCs w:val="26"/>
        </w:rPr>
      </w:pPr>
      <w:r>
        <w:rPr>
          <w:b/>
          <w:szCs w:val="26"/>
        </w:rPr>
        <w:t>PHẦN I. CÁC CĂN CỨ PHÁP LÝ:</w:t>
      </w:r>
    </w:p>
    <w:p w:rsidR="004A5F2E" w:rsidRDefault="004A5F2E" w:rsidP="004A5F2E">
      <w:pPr>
        <w:pStyle w:val="ListParagraph"/>
        <w:spacing w:after="120"/>
        <w:ind w:left="0" w:firstLine="567"/>
        <w:jc w:val="both"/>
        <w:rPr>
          <w:rFonts w:ascii="Times New Roman" w:hAnsi="Times New Roman"/>
          <w:sz w:val="26"/>
          <w:szCs w:val="26"/>
        </w:rPr>
      </w:pPr>
      <w:r>
        <w:rPr>
          <w:rFonts w:ascii="Times New Roman" w:hAnsi="Times New Roman"/>
          <w:iCs/>
          <w:sz w:val="26"/>
          <w:szCs w:val="26"/>
          <w:lang w:val="pt-BR"/>
        </w:rPr>
        <w:t>Căn cứ Luật Th</w:t>
      </w:r>
      <w:r>
        <w:rPr>
          <w:rFonts w:ascii="Times New Roman" w:hAnsi="Times New Roman"/>
          <w:iCs/>
          <w:sz w:val="26"/>
          <w:szCs w:val="26"/>
          <w:lang w:val="pt-BR"/>
        </w:rPr>
        <w:softHyphen/>
        <w:t>ương mại số: 36/2005/QH11 của Quốc hội khóa 11 n</w:t>
      </w:r>
      <w:r>
        <w:rPr>
          <w:rFonts w:ascii="Times New Roman" w:hAnsi="Times New Roman"/>
          <w:iCs/>
          <w:sz w:val="26"/>
          <w:szCs w:val="26"/>
          <w:lang w:val="pt-BR"/>
        </w:rPr>
        <w:softHyphen/>
        <w:t>ước Cộng hoà Xã hội Chủ nghĩa Việt Nam ban hành ngày 14/6/2005</w:t>
      </w:r>
      <w:r>
        <w:rPr>
          <w:rFonts w:ascii="Times New Roman" w:hAnsi="Times New Roman"/>
          <w:sz w:val="26"/>
          <w:szCs w:val="26"/>
        </w:rPr>
        <w:t>;</w:t>
      </w:r>
    </w:p>
    <w:p w:rsidR="004A5F2E" w:rsidRDefault="004A5F2E" w:rsidP="004A5F2E">
      <w:pPr>
        <w:pStyle w:val="ListParagraph"/>
        <w:spacing w:before="120" w:after="120"/>
        <w:ind w:left="0" w:firstLine="567"/>
        <w:jc w:val="both"/>
        <w:rPr>
          <w:rFonts w:ascii="Times New Roman" w:hAnsi="Times New Roman"/>
          <w:sz w:val="26"/>
          <w:szCs w:val="26"/>
        </w:rPr>
      </w:pPr>
      <w:r>
        <w:rPr>
          <w:rFonts w:ascii="Times New Roman" w:hAnsi="Times New Roman"/>
          <w:sz w:val="26"/>
          <w:szCs w:val="26"/>
        </w:rPr>
        <w:t>Căn cứ Bộ luật dân sự số: 91/2015/QH13 do quốc hội nước Cộng hòa Xã hội Chủ nghĩa Việt Nam ban hành ngày 24/11/2015;</w:t>
      </w:r>
    </w:p>
    <w:p w:rsidR="004A5F2E" w:rsidRDefault="004A5F2E" w:rsidP="004A5F2E">
      <w:pPr>
        <w:pStyle w:val="ListParagraph"/>
        <w:spacing w:before="120" w:after="120"/>
        <w:ind w:left="0" w:firstLine="567"/>
        <w:jc w:val="both"/>
        <w:rPr>
          <w:rFonts w:ascii="Times New Roman" w:hAnsi="Times New Roman"/>
          <w:sz w:val="26"/>
          <w:szCs w:val="26"/>
        </w:rPr>
      </w:pPr>
      <w:r>
        <w:rPr>
          <w:rFonts w:ascii="Times New Roman" w:hAnsi="Times New Roman"/>
          <w:sz w:val="26"/>
          <w:szCs w:val="26"/>
        </w:rPr>
        <w:t>Căn cứ Luật đấu thầu số: 43/2013/QH13 ngày 26/11/2013 của Quốc hội khóa XIII;</w:t>
      </w:r>
    </w:p>
    <w:p w:rsidR="004A5F2E" w:rsidRDefault="004A5F2E" w:rsidP="004A5F2E">
      <w:pPr>
        <w:pStyle w:val="ListParagraph"/>
        <w:spacing w:before="120" w:after="120"/>
        <w:ind w:left="0" w:firstLine="567"/>
        <w:jc w:val="both"/>
        <w:rPr>
          <w:rFonts w:ascii="Times New Roman" w:hAnsi="Times New Roman"/>
          <w:sz w:val="26"/>
          <w:szCs w:val="26"/>
        </w:rPr>
      </w:pPr>
      <w:r>
        <w:rPr>
          <w:rFonts w:ascii="Times New Roman" w:hAnsi="Times New Roman"/>
          <w:sz w:val="26"/>
          <w:szCs w:val="26"/>
        </w:rPr>
        <w:t>Căn cứ Nghị định số: 63/2014/NĐ-CP ngày 26/6/2014 của Chính phủ hướng dẫn thi hành luật đấu thầu và lựa chọn Nhà thầu theo Luật xây dựng;</w:t>
      </w:r>
    </w:p>
    <w:p w:rsidR="004A5F2E" w:rsidRDefault="004A5F2E" w:rsidP="004A5F2E">
      <w:pPr>
        <w:pStyle w:val="ListParagraph"/>
        <w:spacing w:before="120" w:after="120"/>
        <w:ind w:left="0" w:firstLine="567"/>
        <w:jc w:val="both"/>
        <w:rPr>
          <w:rFonts w:ascii="Times New Roman" w:hAnsi="Times New Roman"/>
          <w:sz w:val="26"/>
          <w:szCs w:val="26"/>
        </w:rPr>
      </w:pPr>
      <w:r>
        <w:rPr>
          <w:rFonts w:ascii="Times New Roman" w:hAnsi="Times New Roman"/>
          <w:iCs/>
          <w:sz w:val="26"/>
          <w:szCs w:val="26"/>
          <w:lang w:val="pt-BR"/>
        </w:rPr>
        <w:t>Căn cứ Công văn số: 9559/BTC-HCSN ngày 15/7/2014 của Bộ Tài chính về việc thực hiện Luật đấu thầu số 43/2013/QH13 và nghị định số 63/2014/NĐ-CP;</w:t>
      </w:r>
    </w:p>
    <w:p w:rsidR="004A5F2E" w:rsidRDefault="004A5F2E" w:rsidP="004A5F2E">
      <w:pPr>
        <w:pStyle w:val="ListParagraph"/>
        <w:tabs>
          <w:tab w:val="num" w:pos="0"/>
        </w:tabs>
        <w:autoSpaceDE w:val="0"/>
        <w:autoSpaceDN w:val="0"/>
        <w:adjustRightInd w:val="0"/>
        <w:spacing w:before="120" w:after="120"/>
        <w:ind w:left="0" w:firstLine="567"/>
        <w:jc w:val="both"/>
        <w:rPr>
          <w:rFonts w:ascii="Times New Roman" w:hAnsi="Times New Roman"/>
          <w:sz w:val="26"/>
          <w:szCs w:val="26"/>
          <w:lang w:val="pt-BR"/>
        </w:rPr>
      </w:pPr>
      <w:r>
        <w:rPr>
          <w:rFonts w:ascii="Times New Roman" w:hAnsi="Times New Roman"/>
          <w:sz w:val="26"/>
          <w:szCs w:val="26"/>
          <w:lang w:val="pt-BR"/>
        </w:rPr>
        <w:t>Căn cứ Thông t</w:t>
      </w:r>
      <w:r>
        <w:rPr>
          <w:rFonts w:ascii="Times New Roman" w:hAnsi="Times New Roman"/>
          <w:sz w:val="26"/>
          <w:szCs w:val="26"/>
          <w:lang w:val="pt-BR"/>
        </w:rPr>
        <w:softHyphen/>
        <w:t>ư số: 58/2016/TT-BTC ngày 29 tháng 3 năm 2016 của Bộ Tài chính quy định chi tiết việc sử dụng vốn nhà nước để mua sắm nhằm duy trì hoạt động th</w:t>
      </w:r>
      <w:r>
        <w:rPr>
          <w:rFonts w:ascii="Times New Roman" w:hAnsi="Times New Roman"/>
          <w:sz w:val="26"/>
          <w:szCs w:val="26"/>
          <w:lang w:val="pt-BR"/>
        </w:rPr>
        <w:softHyphen/>
        <w:t>ường xuyên của cơ quan Nhà nư</w:t>
      </w:r>
      <w:r>
        <w:rPr>
          <w:rFonts w:ascii="Times New Roman" w:hAnsi="Times New Roman"/>
          <w:sz w:val="26"/>
          <w:szCs w:val="26"/>
          <w:lang w:val="pt-BR"/>
        </w:rPr>
        <w:softHyphen/>
        <w:t>ớc, tổ chức chính trị, tổ chức chính trị - xã hội, tổ chức chính trị xã hội - nghề nghiệp, tổ chức xã hội, tổ chức xã hội - nghề nghiệp, đơn vị vũ trang nhân dân;</w:t>
      </w:r>
    </w:p>
    <w:p w:rsidR="004A5F2E" w:rsidRDefault="004A5F2E" w:rsidP="004A5F2E">
      <w:pPr>
        <w:pStyle w:val="ListParagraph"/>
        <w:spacing w:before="120" w:after="120"/>
        <w:ind w:left="0" w:firstLine="567"/>
        <w:jc w:val="both"/>
        <w:rPr>
          <w:rFonts w:ascii="Times New Roman" w:hAnsi="Times New Roman"/>
          <w:sz w:val="26"/>
          <w:szCs w:val="26"/>
        </w:rPr>
      </w:pPr>
      <w:r>
        <w:rPr>
          <w:rFonts w:ascii="Times New Roman" w:hAnsi="Times New Roman"/>
          <w:sz w:val="26"/>
          <w:szCs w:val="26"/>
        </w:rPr>
        <w:t xml:space="preserve">Căn cứ Biên bản xét trọn đơn vị </w:t>
      </w:r>
      <w:r>
        <w:rPr>
          <w:rFonts w:ascii="Times New Roman" w:hAnsi="Times New Roman"/>
          <w:color w:val="FF0000"/>
          <w:sz w:val="26"/>
          <w:szCs w:val="26"/>
        </w:rPr>
        <w:t xml:space="preserve">cung cấp bàn ghế Phòng giám đốc Trung tâm khảo thí và ĐBCLGD </w:t>
      </w:r>
      <w:r>
        <w:rPr>
          <w:rFonts w:ascii="Times New Roman" w:hAnsi="Times New Roman"/>
          <w:sz w:val="26"/>
          <w:szCs w:val="26"/>
        </w:rPr>
        <w:t xml:space="preserve">Trường Đại học Điều dưỡng Nam Định </w:t>
      </w:r>
      <w:r>
        <w:rPr>
          <w:rFonts w:ascii="Times New Roman" w:hAnsi="Times New Roman"/>
          <w:color w:val="FF0000"/>
          <w:sz w:val="26"/>
          <w:szCs w:val="26"/>
        </w:rPr>
        <w:t>ngày 4 tháng 4 năm 2017</w:t>
      </w:r>
      <w:r>
        <w:rPr>
          <w:rFonts w:ascii="Times New Roman" w:hAnsi="Times New Roman"/>
          <w:sz w:val="26"/>
          <w:szCs w:val="26"/>
        </w:rPr>
        <w:t xml:space="preserve"> của tổ xét chọn Trường Đại học Điều dưỡng Nam Định;</w:t>
      </w:r>
    </w:p>
    <w:p w:rsidR="004A5F2E" w:rsidRDefault="004A5F2E" w:rsidP="004A5F2E">
      <w:pPr>
        <w:spacing w:after="120" w:line="240" w:lineRule="auto"/>
        <w:ind w:firstLine="720"/>
        <w:rPr>
          <w:b/>
          <w:sz w:val="24"/>
        </w:rPr>
      </w:pPr>
      <w:r>
        <w:rPr>
          <w:b/>
          <w:sz w:val="24"/>
        </w:rPr>
        <w:t>PHẦN II: CÁC ĐIỀU KHOẢN VÀ ĐIỀU KIỆN CỦA HỢP ĐỒNG:</w:t>
      </w:r>
    </w:p>
    <w:p w:rsidR="004A5F2E" w:rsidRDefault="004A5F2E" w:rsidP="004A5F2E">
      <w:pPr>
        <w:spacing w:line="240" w:lineRule="auto"/>
        <w:ind w:firstLine="720"/>
        <w:rPr>
          <w:b/>
          <w:szCs w:val="26"/>
        </w:rPr>
      </w:pPr>
      <w:r>
        <w:rPr>
          <w:b/>
          <w:szCs w:val="26"/>
        </w:rPr>
        <w:t>Chủ đầu tư:</w:t>
      </w:r>
      <w:r>
        <w:rPr>
          <w:b/>
          <w:bCs/>
          <w:color w:val="000000"/>
        </w:rPr>
        <w:t xml:space="preserve"> Trường Đại học Điều dưỡng Nam Định</w:t>
      </w:r>
    </w:p>
    <w:p w:rsidR="004A5F2E" w:rsidRDefault="004A5F2E" w:rsidP="004A5F2E">
      <w:pPr>
        <w:pStyle w:val="NormalWeb"/>
        <w:spacing w:before="0" w:beforeAutospacing="0" w:after="0" w:afterAutospacing="0"/>
        <w:ind w:firstLine="567"/>
        <w:jc w:val="both"/>
        <w:rPr>
          <w:color w:val="222222"/>
          <w:sz w:val="26"/>
          <w:szCs w:val="26"/>
        </w:rPr>
      </w:pPr>
      <w:r>
        <w:rPr>
          <w:color w:val="000000"/>
          <w:sz w:val="26"/>
          <w:szCs w:val="26"/>
        </w:rPr>
        <w:t>- Đại diện: Ông</w:t>
      </w:r>
      <w:r>
        <w:rPr>
          <w:b/>
          <w:color w:val="000000"/>
          <w:sz w:val="26"/>
          <w:szCs w:val="26"/>
        </w:rPr>
        <w:t xml:space="preserve"> </w:t>
      </w:r>
      <w:r>
        <w:rPr>
          <w:bCs/>
          <w:color w:val="000000"/>
          <w:sz w:val="26"/>
          <w:szCs w:val="26"/>
        </w:rPr>
        <w:t>Lê Thanh Tùng</w:t>
      </w:r>
      <w:r>
        <w:rPr>
          <w:b/>
          <w:bCs/>
          <w:color w:val="000000"/>
          <w:sz w:val="26"/>
          <w:szCs w:val="26"/>
        </w:rPr>
        <w:t>;</w:t>
      </w:r>
      <w:r>
        <w:rPr>
          <w:color w:val="000000"/>
          <w:sz w:val="26"/>
          <w:szCs w:val="26"/>
        </w:rPr>
        <w:t xml:space="preserve">              </w:t>
      </w:r>
      <w:r>
        <w:rPr>
          <w:rStyle w:val="apple-tab-span"/>
          <w:rFonts w:eastAsiaTheme="majorEastAsia"/>
          <w:color w:val="000000"/>
          <w:sz w:val="26"/>
          <w:szCs w:val="26"/>
        </w:rPr>
        <w:tab/>
      </w:r>
      <w:r>
        <w:rPr>
          <w:color w:val="000000"/>
          <w:sz w:val="26"/>
          <w:szCs w:val="26"/>
        </w:rPr>
        <w:t xml:space="preserve">   Chức vụ: </w:t>
      </w:r>
      <w:r>
        <w:rPr>
          <w:color w:val="222222"/>
          <w:sz w:val="26"/>
          <w:szCs w:val="26"/>
        </w:rPr>
        <w:t>Hiệu trưởng</w:t>
      </w:r>
    </w:p>
    <w:p w:rsidR="004A5F2E" w:rsidRDefault="004A5F2E" w:rsidP="004A5F2E">
      <w:pPr>
        <w:pStyle w:val="NormalWeb"/>
        <w:spacing w:before="0" w:beforeAutospacing="0" w:after="0" w:afterAutospacing="0"/>
        <w:ind w:firstLine="567"/>
      </w:pPr>
      <w:r>
        <w:rPr>
          <w:color w:val="000000"/>
          <w:sz w:val="26"/>
          <w:szCs w:val="26"/>
        </w:rPr>
        <w:t>- Địa chỉ :  Số 257 đường Hàn Thuyên – phường Vị Xuyên - TP.Nam Định</w:t>
      </w:r>
    </w:p>
    <w:p w:rsidR="004A5F2E" w:rsidRDefault="004A5F2E" w:rsidP="004A5F2E">
      <w:pPr>
        <w:pStyle w:val="NormalWeb"/>
        <w:spacing w:before="0" w:beforeAutospacing="0" w:after="0" w:afterAutospacing="0"/>
        <w:ind w:firstLine="567"/>
        <w:jc w:val="both"/>
      </w:pPr>
      <w:r>
        <w:rPr>
          <w:color w:val="000000"/>
          <w:sz w:val="26"/>
          <w:szCs w:val="26"/>
        </w:rPr>
        <w:t>- Điện thoại:  </w:t>
      </w:r>
      <w:r>
        <w:rPr>
          <w:color w:val="222222"/>
        </w:rPr>
        <w:t>0350.3643669                                      </w:t>
      </w:r>
    </w:p>
    <w:p w:rsidR="004A5F2E" w:rsidRDefault="004A5F2E" w:rsidP="004A5F2E">
      <w:pPr>
        <w:pStyle w:val="NormalWeb"/>
        <w:spacing w:before="0" w:beforeAutospacing="0" w:after="0" w:afterAutospacing="0"/>
        <w:ind w:firstLine="567"/>
        <w:jc w:val="both"/>
      </w:pPr>
      <w:r>
        <w:rPr>
          <w:color w:val="000000"/>
          <w:sz w:val="26"/>
          <w:szCs w:val="26"/>
        </w:rPr>
        <w:t xml:space="preserve">- Mã QHNS: </w:t>
      </w:r>
      <w:r>
        <w:rPr>
          <w:color w:val="222222"/>
        </w:rPr>
        <w:t>1057441</w:t>
      </w:r>
    </w:p>
    <w:p w:rsidR="00021188" w:rsidRDefault="004A5F2E" w:rsidP="004A5F2E">
      <w:pPr>
        <w:pStyle w:val="NormalWeb"/>
        <w:spacing w:before="0" w:beforeAutospacing="0" w:after="120" w:afterAutospacing="0"/>
        <w:ind w:firstLine="567"/>
        <w:jc w:val="both"/>
        <w:rPr>
          <w:color w:val="000000"/>
          <w:sz w:val="26"/>
          <w:szCs w:val="26"/>
        </w:rPr>
      </w:pPr>
      <w:r>
        <w:rPr>
          <w:color w:val="000000"/>
          <w:sz w:val="26"/>
          <w:szCs w:val="26"/>
        </w:rPr>
        <w:t xml:space="preserve">- Tài khoản: 9523.1.1057441; 3712.1.1057441.00000 </w:t>
      </w:r>
    </w:p>
    <w:p w:rsidR="004A5F2E" w:rsidRDefault="00021188" w:rsidP="004A5F2E">
      <w:pPr>
        <w:pStyle w:val="NormalWeb"/>
        <w:spacing w:before="0" w:beforeAutospacing="0" w:after="120" w:afterAutospacing="0"/>
        <w:ind w:firstLine="567"/>
        <w:jc w:val="both"/>
        <w:rPr>
          <w:color w:val="000000"/>
          <w:sz w:val="26"/>
          <w:szCs w:val="26"/>
        </w:rPr>
      </w:pPr>
      <w:r>
        <w:rPr>
          <w:color w:val="000000"/>
          <w:sz w:val="26"/>
          <w:szCs w:val="26"/>
        </w:rPr>
        <w:t xml:space="preserve">                     3713.0.1057441.00000   </w:t>
      </w:r>
      <w:r w:rsidR="004A5F2E">
        <w:rPr>
          <w:color w:val="000000"/>
          <w:sz w:val="26"/>
          <w:szCs w:val="26"/>
        </w:rPr>
        <w:t xml:space="preserve">tại Kho bạc Nhà nước tỉnh </w:t>
      </w:r>
      <w:smartTag w:uri="urn:schemas-microsoft-com:office:smarttags" w:element="place">
        <w:smartTag w:uri="urn:schemas-microsoft-com:office:smarttags" w:element="country-region">
          <w:r w:rsidR="004A5F2E">
            <w:rPr>
              <w:color w:val="000000"/>
              <w:sz w:val="26"/>
              <w:szCs w:val="26"/>
            </w:rPr>
            <w:t>Nam</w:t>
          </w:r>
        </w:smartTag>
      </w:smartTag>
      <w:r w:rsidR="004A5F2E">
        <w:rPr>
          <w:color w:val="000000"/>
          <w:sz w:val="26"/>
          <w:szCs w:val="26"/>
        </w:rPr>
        <w:t xml:space="preserve"> Định;</w:t>
      </w:r>
    </w:p>
    <w:p w:rsidR="004A5F2E" w:rsidRDefault="004A5F2E" w:rsidP="004A5F2E">
      <w:pPr>
        <w:pStyle w:val="NormalWeb"/>
        <w:spacing w:before="0" w:beforeAutospacing="0" w:after="120" w:afterAutospacing="0"/>
        <w:ind w:firstLine="567"/>
        <w:jc w:val="both"/>
        <w:rPr>
          <w:color w:val="000000"/>
          <w:sz w:val="26"/>
          <w:szCs w:val="26"/>
        </w:rPr>
      </w:pPr>
      <w:r>
        <w:rPr>
          <w:b/>
          <w:color w:val="000000"/>
          <w:sz w:val="26"/>
          <w:szCs w:val="26"/>
        </w:rPr>
        <w:t>Điều 1:</w:t>
      </w:r>
      <w:r>
        <w:rPr>
          <w:color w:val="000000"/>
          <w:sz w:val="26"/>
          <w:szCs w:val="26"/>
        </w:rPr>
        <w:t xml:space="preserve"> N</w:t>
      </w:r>
      <w:r>
        <w:rPr>
          <w:b/>
          <w:color w:val="000000"/>
          <w:sz w:val="26"/>
          <w:szCs w:val="26"/>
        </w:rPr>
        <w:t>ội dung công việc của hợp đồng:</w:t>
      </w:r>
    </w:p>
    <w:p w:rsidR="004A5F2E" w:rsidRDefault="004A5F2E" w:rsidP="004A5F2E">
      <w:pPr>
        <w:pStyle w:val="NormalWeb"/>
        <w:numPr>
          <w:ilvl w:val="0"/>
          <w:numId w:val="19"/>
        </w:numPr>
        <w:tabs>
          <w:tab w:val="num" w:pos="0"/>
        </w:tabs>
        <w:spacing w:before="0" w:beforeAutospacing="0" w:after="0" w:afterAutospacing="0"/>
        <w:ind w:left="0" w:firstLine="567"/>
        <w:jc w:val="both"/>
        <w:rPr>
          <w:color w:val="000000"/>
          <w:sz w:val="26"/>
          <w:szCs w:val="26"/>
        </w:rPr>
      </w:pPr>
      <w:r>
        <w:rPr>
          <w:color w:val="FF0000"/>
          <w:sz w:val="26"/>
          <w:szCs w:val="26"/>
        </w:rPr>
        <w:t xml:space="preserve">Cung cấp bàn ghế Phòng giám đốc Trung tâm khảo thí và ĐBCLGD </w:t>
      </w:r>
      <w:r>
        <w:rPr>
          <w:sz w:val="26"/>
          <w:szCs w:val="26"/>
        </w:rPr>
        <w:t>Trường Đại học Điều dưỡng Nam Định, cụ thể</w:t>
      </w:r>
      <w:r>
        <w:rPr>
          <w:color w:val="000000"/>
          <w:sz w:val="26"/>
          <w:szCs w:val="26"/>
        </w:rPr>
        <w:t xml:space="preserve"> như sau:</w:t>
      </w:r>
    </w:p>
    <w:p w:rsidR="004A5F2E" w:rsidRDefault="004A5F2E" w:rsidP="004A5F2E">
      <w:pPr>
        <w:pStyle w:val="NormalWeb"/>
        <w:spacing w:before="0" w:beforeAutospacing="0" w:after="0" w:afterAutospacing="0"/>
        <w:jc w:val="both"/>
        <w:rPr>
          <w:color w:val="000000"/>
          <w:sz w:val="26"/>
          <w:szCs w:val="26"/>
        </w:rPr>
      </w:pPr>
    </w:p>
    <w:tbl>
      <w:tblPr>
        <w:tblStyle w:val="TableGrid"/>
        <w:tblW w:w="8647" w:type="dxa"/>
        <w:tblInd w:w="392" w:type="dxa"/>
        <w:tblLayout w:type="fixed"/>
        <w:tblLook w:val="04A0"/>
      </w:tblPr>
      <w:tblGrid>
        <w:gridCol w:w="709"/>
        <w:gridCol w:w="2835"/>
        <w:gridCol w:w="1418"/>
        <w:gridCol w:w="1134"/>
        <w:gridCol w:w="1275"/>
        <w:gridCol w:w="1276"/>
      </w:tblGrid>
      <w:tr w:rsidR="004A5F2E" w:rsidTr="00581A1E">
        <w:tc>
          <w:tcPr>
            <w:tcW w:w="709" w:type="dxa"/>
            <w:vAlign w:val="center"/>
          </w:tcPr>
          <w:p w:rsidR="004A5F2E" w:rsidRPr="00FE3723" w:rsidRDefault="004A5F2E" w:rsidP="00581A1E">
            <w:pPr>
              <w:jc w:val="center"/>
              <w:rPr>
                <w:b/>
                <w:sz w:val="24"/>
              </w:rPr>
            </w:pPr>
            <w:r w:rsidRPr="00FE3723">
              <w:rPr>
                <w:b/>
                <w:sz w:val="24"/>
              </w:rPr>
              <w:t>STT</w:t>
            </w:r>
          </w:p>
        </w:tc>
        <w:tc>
          <w:tcPr>
            <w:tcW w:w="2835" w:type="dxa"/>
            <w:vAlign w:val="center"/>
          </w:tcPr>
          <w:p w:rsidR="004A5F2E" w:rsidRPr="00FE3723" w:rsidRDefault="004A5F2E" w:rsidP="00581A1E">
            <w:pPr>
              <w:jc w:val="center"/>
              <w:rPr>
                <w:b/>
                <w:sz w:val="24"/>
              </w:rPr>
            </w:pPr>
            <w:r w:rsidRPr="00FE3723">
              <w:rPr>
                <w:b/>
                <w:sz w:val="24"/>
              </w:rPr>
              <w:t>TÊN VẬT TƯ</w:t>
            </w:r>
          </w:p>
        </w:tc>
        <w:tc>
          <w:tcPr>
            <w:tcW w:w="1418" w:type="dxa"/>
            <w:vAlign w:val="center"/>
          </w:tcPr>
          <w:p w:rsidR="004A5F2E" w:rsidRPr="00FE3723" w:rsidRDefault="004A5F2E" w:rsidP="00581A1E">
            <w:pPr>
              <w:jc w:val="center"/>
              <w:rPr>
                <w:b/>
                <w:sz w:val="24"/>
              </w:rPr>
            </w:pPr>
            <w:r w:rsidRPr="00FE3723">
              <w:rPr>
                <w:b/>
                <w:sz w:val="24"/>
              </w:rPr>
              <w:t>ĐƠN VỊ TÍNH</w:t>
            </w:r>
          </w:p>
        </w:tc>
        <w:tc>
          <w:tcPr>
            <w:tcW w:w="1134" w:type="dxa"/>
            <w:vAlign w:val="center"/>
          </w:tcPr>
          <w:p w:rsidR="004A5F2E" w:rsidRPr="00FE3723" w:rsidRDefault="004A5F2E" w:rsidP="00581A1E">
            <w:pPr>
              <w:jc w:val="center"/>
              <w:rPr>
                <w:b/>
                <w:sz w:val="24"/>
              </w:rPr>
            </w:pPr>
            <w:r w:rsidRPr="00FE3723">
              <w:rPr>
                <w:b/>
                <w:sz w:val="24"/>
              </w:rPr>
              <w:t>SỐ LƯỢNG</w:t>
            </w:r>
          </w:p>
        </w:tc>
        <w:tc>
          <w:tcPr>
            <w:tcW w:w="1275" w:type="dxa"/>
            <w:vAlign w:val="center"/>
          </w:tcPr>
          <w:p w:rsidR="004A5F2E" w:rsidRPr="00FE3723" w:rsidRDefault="004A5F2E" w:rsidP="00581A1E">
            <w:pPr>
              <w:jc w:val="center"/>
              <w:rPr>
                <w:b/>
                <w:sz w:val="24"/>
              </w:rPr>
            </w:pPr>
            <w:r w:rsidRPr="00FE3723">
              <w:rPr>
                <w:b/>
                <w:sz w:val="24"/>
              </w:rPr>
              <w:t>ĐƠN GIÁ</w:t>
            </w:r>
          </w:p>
        </w:tc>
        <w:tc>
          <w:tcPr>
            <w:tcW w:w="1276" w:type="dxa"/>
            <w:vAlign w:val="center"/>
          </w:tcPr>
          <w:p w:rsidR="004A5F2E" w:rsidRPr="00FE3723" w:rsidRDefault="004A5F2E" w:rsidP="00581A1E">
            <w:pPr>
              <w:jc w:val="center"/>
              <w:rPr>
                <w:b/>
                <w:sz w:val="24"/>
              </w:rPr>
            </w:pPr>
            <w:r w:rsidRPr="00FE3723">
              <w:rPr>
                <w:b/>
                <w:sz w:val="24"/>
              </w:rPr>
              <w:t>THÀNH TIỀN</w:t>
            </w:r>
          </w:p>
        </w:tc>
      </w:tr>
      <w:tr w:rsidR="004A5F2E" w:rsidTr="00581A1E">
        <w:tc>
          <w:tcPr>
            <w:tcW w:w="709" w:type="dxa"/>
            <w:vAlign w:val="center"/>
          </w:tcPr>
          <w:p w:rsidR="004A5F2E" w:rsidRDefault="004A5F2E" w:rsidP="00581A1E">
            <w:pPr>
              <w:jc w:val="center"/>
            </w:pPr>
            <w:r>
              <w:t>1</w:t>
            </w:r>
          </w:p>
        </w:tc>
        <w:tc>
          <w:tcPr>
            <w:tcW w:w="2835" w:type="dxa"/>
            <w:vAlign w:val="center"/>
          </w:tcPr>
          <w:p w:rsidR="004A5F2E" w:rsidRDefault="004A5F2E" w:rsidP="00581A1E">
            <w:r>
              <w:t>Bộ bàn ghế phòng khách</w:t>
            </w:r>
          </w:p>
          <w:p w:rsidR="004A5F2E" w:rsidRDefault="004A5F2E" w:rsidP="00581A1E">
            <w:r>
              <w:t>(gỗ sồi Nga)</w:t>
            </w:r>
          </w:p>
        </w:tc>
        <w:tc>
          <w:tcPr>
            <w:tcW w:w="1418" w:type="dxa"/>
            <w:vAlign w:val="center"/>
          </w:tcPr>
          <w:p w:rsidR="004A5F2E" w:rsidRDefault="004A5F2E" w:rsidP="00581A1E">
            <w:pPr>
              <w:jc w:val="center"/>
            </w:pPr>
            <w:r>
              <w:t>Bộ</w:t>
            </w:r>
          </w:p>
        </w:tc>
        <w:tc>
          <w:tcPr>
            <w:tcW w:w="1134" w:type="dxa"/>
            <w:vAlign w:val="center"/>
          </w:tcPr>
          <w:p w:rsidR="004A5F2E" w:rsidRDefault="004A5F2E" w:rsidP="00581A1E">
            <w:pPr>
              <w:jc w:val="center"/>
            </w:pPr>
            <w:r>
              <w:t xml:space="preserve">01 </w:t>
            </w:r>
          </w:p>
        </w:tc>
        <w:tc>
          <w:tcPr>
            <w:tcW w:w="1275" w:type="dxa"/>
            <w:vAlign w:val="center"/>
          </w:tcPr>
          <w:p w:rsidR="004A5F2E" w:rsidRDefault="004A5F2E" w:rsidP="00581A1E">
            <w:pPr>
              <w:jc w:val="right"/>
            </w:pPr>
            <w:r>
              <w:t>9.500.000</w:t>
            </w:r>
          </w:p>
        </w:tc>
        <w:tc>
          <w:tcPr>
            <w:tcW w:w="1276" w:type="dxa"/>
            <w:vAlign w:val="center"/>
          </w:tcPr>
          <w:p w:rsidR="004A5F2E" w:rsidRDefault="004A5F2E" w:rsidP="00581A1E">
            <w:pPr>
              <w:jc w:val="right"/>
            </w:pPr>
            <w:r>
              <w:t>9.500.000</w:t>
            </w:r>
          </w:p>
        </w:tc>
      </w:tr>
      <w:tr w:rsidR="004A5F2E" w:rsidTr="00581A1E">
        <w:tc>
          <w:tcPr>
            <w:tcW w:w="7371" w:type="dxa"/>
            <w:gridSpan w:val="5"/>
            <w:vAlign w:val="center"/>
          </w:tcPr>
          <w:p w:rsidR="004A5F2E" w:rsidRPr="0079696D" w:rsidRDefault="004A5F2E" w:rsidP="00581A1E">
            <w:pPr>
              <w:jc w:val="center"/>
              <w:rPr>
                <w:b/>
              </w:rPr>
            </w:pPr>
            <w:r w:rsidRPr="0079696D">
              <w:rPr>
                <w:b/>
              </w:rPr>
              <w:t>Tổng cộng</w:t>
            </w:r>
          </w:p>
        </w:tc>
        <w:tc>
          <w:tcPr>
            <w:tcW w:w="1276" w:type="dxa"/>
          </w:tcPr>
          <w:p w:rsidR="004A5F2E" w:rsidRPr="0019084C" w:rsidRDefault="004A5F2E" w:rsidP="00581A1E">
            <w:pPr>
              <w:jc w:val="right"/>
              <w:rPr>
                <w:b/>
              </w:rPr>
            </w:pPr>
            <w:r>
              <w:rPr>
                <w:b/>
              </w:rPr>
              <w:t>9</w:t>
            </w:r>
            <w:r w:rsidRPr="0019084C">
              <w:rPr>
                <w:b/>
              </w:rPr>
              <w:t>.500.000</w:t>
            </w:r>
          </w:p>
        </w:tc>
      </w:tr>
      <w:tr w:rsidR="004A5F2E" w:rsidTr="00581A1E">
        <w:tc>
          <w:tcPr>
            <w:tcW w:w="8647" w:type="dxa"/>
            <w:gridSpan w:val="6"/>
          </w:tcPr>
          <w:p w:rsidR="004A5F2E" w:rsidRPr="00317BAE" w:rsidRDefault="004A5F2E" w:rsidP="00581A1E">
            <w:pPr>
              <w:jc w:val="center"/>
              <w:rPr>
                <w:i/>
                <w:color w:val="FF0000"/>
              </w:rPr>
            </w:pPr>
            <w:r>
              <w:rPr>
                <w:i/>
                <w:color w:val="FF0000"/>
              </w:rPr>
              <w:t>Chín triệu năm trăm</w:t>
            </w:r>
            <w:r w:rsidRPr="00317BAE">
              <w:rPr>
                <w:i/>
                <w:color w:val="FF0000"/>
              </w:rPr>
              <w:t xml:space="preserve"> nghìn đồng chẵn.</w:t>
            </w:r>
          </w:p>
        </w:tc>
      </w:tr>
    </w:tbl>
    <w:p w:rsidR="004A5F2E" w:rsidRDefault="004A5F2E" w:rsidP="004A5F2E">
      <w:pPr>
        <w:pStyle w:val="NormalWeb"/>
        <w:spacing w:before="0" w:beforeAutospacing="0" w:after="0" w:afterAutospacing="0"/>
        <w:jc w:val="both"/>
        <w:rPr>
          <w:color w:val="000000"/>
          <w:sz w:val="26"/>
          <w:szCs w:val="26"/>
        </w:rPr>
      </w:pPr>
    </w:p>
    <w:p w:rsidR="009B32B3" w:rsidRDefault="009B32B3" w:rsidP="007E2E72">
      <w:pPr>
        <w:spacing w:before="120" w:after="120" w:line="240" w:lineRule="auto"/>
        <w:ind w:firstLine="567"/>
        <w:rPr>
          <w:b/>
          <w:szCs w:val="26"/>
        </w:rPr>
      </w:pPr>
      <w:r>
        <w:rPr>
          <w:b/>
          <w:szCs w:val="26"/>
        </w:rPr>
        <w:lastRenderedPageBreak/>
        <w:t>Điều 2: Chất lượng và các yêu cầu:</w:t>
      </w:r>
    </w:p>
    <w:p w:rsidR="009B32B3" w:rsidRDefault="00AD5D74" w:rsidP="00637353">
      <w:pPr>
        <w:pStyle w:val="ListParagraph"/>
        <w:numPr>
          <w:ilvl w:val="0"/>
          <w:numId w:val="9"/>
        </w:numPr>
        <w:tabs>
          <w:tab w:val="clear" w:pos="360"/>
          <w:tab w:val="num" w:pos="567"/>
          <w:tab w:val="left" w:pos="1134"/>
        </w:tabs>
        <w:spacing w:line="276" w:lineRule="auto"/>
        <w:ind w:left="567" w:firstLine="425"/>
        <w:rPr>
          <w:rFonts w:ascii="Times New Roman" w:hAnsi="Times New Roman"/>
          <w:sz w:val="26"/>
          <w:szCs w:val="26"/>
        </w:rPr>
      </w:pPr>
      <w:r>
        <w:rPr>
          <w:rFonts w:ascii="Times New Roman" w:hAnsi="Times New Roman"/>
          <w:sz w:val="26"/>
          <w:szCs w:val="26"/>
        </w:rPr>
        <w:t>Hàng chưa sử</w:t>
      </w:r>
      <w:r w:rsidR="009B32B3" w:rsidRPr="00695335">
        <w:rPr>
          <w:rFonts w:ascii="Times New Roman" w:hAnsi="Times New Roman"/>
          <w:sz w:val="26"/>
          <w:szCs w:val="26"/>
        </w:rPr>
        <w:t xml:space="preserve"> dụng mới 100%, chất lượng bảo đảm.</w:t>
      </w:r>
    </w:p>
    <w:p w:rsidR="00DA2BD8" w:rsidRPr="00DA2BD8" w:rsidRDefault="00DA2BD8" w:rsidP="00637353">
      <w:pPr>
        <w:pStyle w:val="ListParagraph"/>
        <w:numPr>
          <w:ilvl w:val="0"/>
          <w:numId w:val="9"/>
        </w:numPr>
        <w:tabs>
          <w:tab w:val="clear" w:pos="360"/>
          <w:tab w:val="num" w:pos="567"/>
          <w:tab w:val="left" w:pos="1134"/>
        </w:tabs>
        <w:spacing w:line="276" w:lineRule="auto"/>
        <w:ind w:left="567" w:firstLine="425"/>
        <w:rPr>
          <w:rFonts w:ascii="Times New Roman" w:hAnsi="Times New Roman"/>
          <w:sz w:val="26"/>
          <w:szCs w:val="26"/>
        </w:rPr>
      </w:pPr>
      <w:r>
        <w:rPr>
          <w:rFonts w:ascii="Times New Roman" w:hAnsi="Times New Roman"/>
          <w:sz w:val="26"/>
          <w:szCs w:val="26"/>
        </w:rPr>
        <w:t xml:space="preserve">Bảo hành </w:t>
      </w:r>
      <w:r w:rsidR="00637353" w:rsidRPr="00637353">
        <w:rPr>
          <w:rFonts w:ascii="Times New Roman" w:hAnsi="Times New Roman"/>
          <w:color w:val="FF0000"/>
          <w:sz w:val="26"/>
          <w:szCs w:val="26"/>
        </w:rPr>
        <w:t>12</w:t>
      </w:r>
      <w:r w:rsidRPr="00637353">
        <w:rPr>
          <w:rFonts w:ascii="Times New Roman" w:hAnsi="Times New Roman"/>
          <w:color w:val="FF0000"/>
          <w:sz w:val="26"/>
          <w:szCs w:val="26"/>
        </w:rPr>
        <w:t xml:space="preserve"> </w:t>
      </w:r>
      <w:r>
        <w:rPr>
          <w:rFonts w:ascii="Times New Roman" w:hAnsi="Times New Roman"/>
          <w:color w:val="FF0000"/>
          <w:sz w:val="26"/>
          <w:szCs w:val="26"/>
        </w:rPr>
        <w:t>tháng</w:t>
      </w:r>
      <w:r w:rsidR="00B3662B">
        <w:rPr>
          <w:rFonts w:ascii="Times New Roman" w:hAnsi="Times New Roman"/>
          <w:sz w:val="26"/>
          <w:szCs w:val="26"/>
        </w:rPr>
        <w:t xml:space="preserve"> kể từ ngày bàn gia sản phẩm.</w:t>
      </w:r>
    </w:p>
    <w:p w:rsidR="009B32B3" w:rsidRPr="00695335" w:rsidRDefault="009B32B3" w:rsidP="00637353">
      <w:pPr>
        <w:pStyle w:val="ListParagraph"/>
        <w:numPr>
          <w:ilvl w:val="0"/>
          <w:numId w:val="9"/>
        </w:numPr>
        <w:tabs>
          <w:tab w:val="clear" w:pos="360"/>
          <w:tab w:val="num" w:pos="567"/>
          <w:tab w:val="left" w:pos="1134"/>
        </w:tabs>
        <w:spacing w:line="276" w:lineRule="auto"/>
        <w:ind w:left="567" w:firstLine="425"/>
        <w:rPr>
          <w:rFonts w:ascii="Times New Roman" w:hAnsi="Times New Roman"/>
          <w:sz w:val="26"/>
          <w:szCs w:val="26"/>
        </w:rPr>
      </w:pPr>
      <w:r>
        <w:rPr>
          <w:rFonts w:ascii="Times New Roman" w:hAnsi="Times New Roman"/>
          <w:sz w:val="26"/>
          <w:szCs w:val="26"/>
        </w:rPr>
        <w:t xml:space="preserve">Thời gian hoàn thành hợp đồng: </w:t>
      </w:r>
      <w:r w:rsidR="00AD5D74" w:rsidRPr="00AD5D74">
        <w:rPr>
          <w:rFonts w:ascii="Times New Roman" w:hAnsi="Times New Roman"/>
          <w:color w:val="FF0000"/>
          <w:sz w:val="26"/>
          <w:szCs w:val="26"/>
        </w:rPr>
        <w:t>0</w:t>
      </w:r>
      <w:r w:rsidR="004A5F2E">
        <w:rPr>
          <w:rFonts w:ascii="Times New Roman" w:hAnsi="Times New Roman"/>
          <w:color w:val="FF0000"/>
          <w:sz w:val="26"/>
          <w:szCs w:val="26"/>
        </w:rPr>
        <w:t>5</w:t>
      </w:r>
      <w:r w:rsidRPr="00AD5D74">
        <w:rPr>
          <w:rFonts w:ascii="Times New Roman" w:hAnsi="Times New Roman"/>
          <w:color w:val="FF0000"/>
          <w:sz w:val="26"/>
          <w:szCs w:val="26"/>
        </w:rPr>
        <w:t xml:space="preserve"> ngày</w:t>
      </w:r>
      <w:r>
        <w:rPr>
          <w:rFonts w:ascii="Times New Roman" w:hAnsi="Times New Roman"/>
          <w:sz w:val="26"/>
          <w:szCs w:val="26"/>
        </w:rPr>
        <w:t xml:space="preserve"> kể từ ngày ký hợp đồng.</w:t>
      </w:r>
    </w:p>
    <w:p w:rsidR="009B32B3" w:rsidRDefault="009B32B3" w:rsidP="00637353">
      <w:pPr>
        <w:pStyle w:val="ListParagraph"/>
        <w:numPr>
          <w:ilvl w:val="0"/>
          <w:numId w:val="9"/>
        </w:numPr>
        <w:tabs>
          <w:tab w:val="clear" w:pos="360"/>
          <w:tab w:val="num" w:pos="567"/>
          <w:tab w:val="left" w:pos="1134"/>
        </w:tabs>
        <w:spacing w:line="276" w:lineRule="auto"/>
        <w:ind w:left="567" w:firstLine="425"/>
        <w:rPr>
          <w:rFonts w:ascii="Times New Roman" w:hAnsi="Times New Roman"/>
          <w:sz w:val="26"/>
          <w:szCs w:val="26"/>
        </w:rPr>
      </w:pPr>
      <w:r w:rsidRPr="00695335">
        <w:rPr>
          <w:rFonts w:ascii="Times New Roman" w:hAnsi="Times New Roman"/>
          <w:sz w:val="26"/>
          <w:szCs w:val="26"/>
        </w:rPr>
        <w:t>Giao toàn bộ hồ sơ, hóa đơn tài chính hợp lệ để phục vụ cho việc thanh quyết toán.</w:t>
      </w:r>
    </w:p>
    <w:p w:rsidR="009B32B3" w:rsidRPr="00695335" w:rsidRDefault="009B32B3" w:rsidP="009B32B3">
      <w:pPr>
        <w:ind w:left="-360"/>
        <w:rPr>
          <w:szCs w:val="26"/>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83"/>
        <w:gridCol w:w="4677"/>
      </w:tblGrid>
      <w:tr w:rsidR="009B32B3" w:rsidTr="00AD5D74">
        <w:tc>
          <w:tcPr>
            <w:tcW w:w="3783" w:type="dxa"/>
          </w:tcPr>
          <w:p w:rsidR="009B32B3" w:rsidRDefault="009B32B3" w:rsidP="00C51CE9">
            <w:pPr>
              <w:pStyle w:val="ListParagraph"/>
              <w:ind w:left="0"/>
              <w:rPr>
                <w:rFonts w:ascii="Times New Roman" w:hAnsi="Times New Roman"/>
                <w:b/>
                <w:i/>
                <w:sz w:val="24"/>
                <w:szCs w:val="24"/>
              </w:rPr>
            </w:pPr>
            <w:r w:rsidRPr="00373AF7">
              <w:rPr>
                <w:rFonts w:ascii="Times New Roman" w:hAnsi="Times New Roman"/>
                <w:b/>
                <w:i/>
                <w:sz w:val="24"/>
                <w:szCs w:val="24"/>
              </w:rPr>
              <w:t>N</w:t>
            </w:r>
            <w:r w:rsidRPr="00373AF7">
              <w:rPr>
                <w:rFonts w:ascii="Times New Roman" w:hAnsi="Times New Roman"/>
                <w:b/>
                <w:i/>
                <w:sz w:val="24"/>
                <w:szCs w:val="24"/>
                <w:lang w:val="vi-VN"/>
              </w:rPr>
              <w:t>ơi nhận</w:t>
            </w:r>
            <w:r w:rsidRPr="00373AF7">
              <w:rPr>
                <w:rFonts w:ascii="Times New Roman" w:hAnsi="Times New Roman"/>
                <w:b/>
                <w:i/>
                <w:sz w:val="24"/>
                <w:szCs w:val="24"/>
              </w:rPr>
              <w:t>:</w:t>
            </w:r>
          </w:p>
          <w:p w:rsidR="00637353" w:rsidRDefault="00637353" w:rsidP="00637353">
            <w:pPr>
              <w:rPr>
                <w:sz w:val="22"/>
                <w:szCs w:val="22"/>
              </w:rPr>
            </w:pPr>
            <w:r w:rsidRPr="00637353">
              <w:rPr>
                <w:rFonts w:eastAsia="Times New Roman"/>
                <w:b/>
                <w:sz w:val="22"/>
                <w:szCs w:val="22"/>
              </w:rPr>
              <w:t>-</w:t>
            </w:r>
            <w:r>
              <w:rPr>
                <w:b/>
                <w:sz w:val="22"/>
                <w:szCs w:val="22"/>
              </w:rPr>
              <w:t xml:space="preserve"> </w:t>
            </w:r>
            <w:r w:rsidRPr="00637353">
              <w:rPr>
                <w:sz w:val="22"/>
                <w:szCs w:val="22"/>
              </w:rPr>
              <w:t>KBNN</w:t>
            </w:r>
            <w:r>
              <w:rPr>
                <w:sz w:val="22"/>
                <w:szCs w:val="22"/>
              </w:rPr>
              <w:t xml:space="preserve"> Tỉnh (để thanh toán);</w:t>
            </w:r>
          </w:p>
          <w:p w:rsidR="00637353" w:rsidRPr="00637353" w:rsidRDefault="00637353" w:rsidP="00637353">
            <w:pPr>
              <w:rPr>
                <w:sz w:val="22"/>
                <w:szCs w:val="22"/>
              </w:rPr>
            </w:pPr>
            <w:r>
              <w:rPr>
                <w:sz w:val="22"/>
                <w:szCs w:val="22"/>
              </w:rPr>
              <w:t>- Nhà thầu.</w:t>
            </w:r>
          </w:p>
          <w:p w:rsidR="009B32B3" w:rsidRPr="00637353" w:rsidRDefault="009B32B3" w:rsidP="00637353">
            <w:pPr>
              <w:rPr>
                <w:sz w:val="22"/>
                <w:szCs w:val="22"/>
              </w:rPr>
            </w:pPr>
          </w:p>
          <w:p w:rsidR="009B32B3" w:rsidRPr="00695335" w:rsidRDefault="00637353" w:rsidP="00637353">
            <w:pPr>
              <w:tabs>
                <w:tab w:val="left" w:pos="1020"/>
              </w:tabs>
              <w:rPr>
                <w:rFonts w:ascii="Arial" w:hAnsi="Arial" w:cs="Arial"/>
                <w:szCs w:val="26"/>
              </w:rPr>
            </w:pPr>
            <w:r>
              <w:rPr>
                <w:rFonts w:ascii="Arial" w:hAnsi="Arial" w:cs="Arial"/>
                <w:szCs w:val="26"/>
              </w:rPr>
              <w:tab/>
            </w:r>
          </w:p>
        </w:tc>
        <w:tc>
          <w:tcPr>
            <w:tcW w:w="4677" w:type="dxa"/>
          </w:tcPr>
          <w:p w:rsidR="009B32B3" w:rsidRPr="00357B6A" w:rsidRDefault="009B32B3" w:rsidP="00AD5D74">
            <w:pPr>
              <w:jc w:val="center"/>
              <w:rPr>
                <w:sz w:val="24"/>
              </w:rPr>
            </w:pPr>
            <w:r w:rsidRPr="00357B6A">
              <w:rPr>
                <w:sz w:val="24"/>
              </w:rPr>
              <w:t>TRƯỜNG ĐH ĐIỀU DƯỠNG NAM ĐỊNH</w:t>
            </w:r>
          </w:p>
          <w:p w:rsidR="009B32B3" w:rsidRPr="00357B6A" w:rsidRDefault="009B32B3" w:rsidP="00AD5D74">
            <w:pPr>
              <w:pStyle w:val="ListParagraph"/>
              <w:ind w:left="0"/>
              <w:jc w:val="center"/>
              <w:rPr>
                <w:rFonts w:ascii="Times New Roman" w:hAnsi="Times New Roman"/>
                <w:b/>
                <w:sz w:val="26"/>
                <w:szCs w:val="26"/>
              </w:rPr>
            </w:pPr>
            <w:r w:rsidRPr="00357B6A">
              <w:rPr>
                <w:rFonts w:ascii="Times New Roman" w:hAnsi="Times New Roman"/>
                <w:b/>
                <w:sz w:val="26"/>
                <w:szCs w:val="26"/>
              </w:rPr>
              <w:t>HIỆU TRƯỞNG</w:t>
            </w:r>
          </w:p>
          <w:p w:rsidR="009B32B3" w:rsidRPr="00357B6A" w:rsidRDefault="009B32B3" w:rsidP="00C51CE9">
            <w:pPr>
              <w:pStyle w:val="ListParagraph"/>
              <w:ind w:left="0"/>
              <w:rPr>
                <w:rFonts w:ascii="Times New Roman" w:hAnsi="Times New Roman"/>
                <w:b/>
                <w:sz w:val="26"/>
                <w:szCs w:val="26"/>
              </w:rPr>
            </w:pPr>
          </w:p>
          <w:p w:rsidR="009B32B3" w:rsidRPr="00357B6A" w:rsidRDefault="009B32B3" w:rsidP="00C51CE9">
            <w:pPr>
              <w:pStyle w:val="ListParagraph"/>
              <w:ind w:left="0"/>
              <w:rPr>
                <w:rFonts w:ascii="Times New Roman" w:hAnsi="Times New Roman"/>
                <w:b/>
                <w:sz w:val="26"/>
                <w:szCs w:val="26"/>
              </w:rPr>
            </w:pPr>
          </w:p>
          <w:p w:rsidR="009B32B3" w:rsidRDefault="009B32B3" w:rsidP="00C51CE9">
            <w:pPr>
              <w:pStyle w:val="ListParagraph"/>
              <w:ind w:left="0"/>
              <w:rPr>
                <w:rFonts w:ascii="Times New Roman" w:hAnsi="Times New Roman"/>
                <w:b/>
                <w:sz w:val="26"/>
                <w:szCs w:val="26"/>
              </w:rPr>
            </w:pPr>
          </w:p>
          <w:p w:rsidR="00AD5D74" w:rsidRPr="00357B6A" w:rsidRDefault="00AD5D74" w:rsidP="00C51CE9">
            <w:pPr>
              <w:pStyle w:val="ListParagraph"/>
              <w:ind w:left="0"/>
              <w:rPr>
                <w:rFonts w:ascii="Times New Roman" w:hAnsi="Times New Roman"/>
                <w:b/>
                <w:sz w:val="26"/>
                <w:szCs w:val="26"/>
              </w:rPr>
            </w:pPr>
          </w:p>
          <w:p w:rsidR="009B32B3" w:rsidRPr="00357B6A" w:rsidRDefault="009B32B3" w:rsidP="00C51CE9">
            <w:pPr>
              <w:pStyle w:val="ListParagraph"/>
              <w:ind w:left="0"/>
              <w:rPr>
                <w:rFonts w:ascii="Times New Roman" w:hAnsi="Times New Roman"/>
                <w:b/>
                <w:sz w:val="26"/>
                <w:szCs w:val="26"/>
              </w:rPr>
            </w:pPr>
          </w:p>
          <w:p w:rsidR="009B32B3" w:rsidRPr="00357B6A" w:rsidRDefault="009B32B3" w:rsidP="00C51CE9">
            <w:pPr>
              <w:pStyle w:val="ListParagraph"/>
              <w:ind w:left="0"/>
              <w:rPr>
                <w:rFonts w:ascii="Times New Roman" w:hAnsi="Times New Roman"/>
                <w:b/>
                <w:sz w:val="26"/>
                <w:szCs w:val="26"/>
              </w:rPr>
            </w:pPr>
          </w:p>
          <w:p w:rsidR="009B32B3" w:rsidRPr="00357B6A" w:rsidRDefault="009B32B3" w:rsidP="00AD5D74">
            <w:pPr>
              <w:jc w:val="center"/>
              <w:rPr>
                <w:b/>
                <w:szCs w:val="26"/>
              </w:rPr>
            </w:pPr>
            <w:r w:rsidRPr="00357B6A">
              <w:rPr>
                <w:b/>
                <w:szCs w:val="26"/>
              </w:rPr>
              <w:t>Lê Thanh Tùng</w:t>
            </w:r>
          </w:p>
          <w:p w:rsidR="009B32B3" w:rsidRDefault="009B32B3" w:rsidP="00C51CE9">
            <w:pPr>
              <w:pStyle w:val="ListParagraph"/>
              <w:ind w:left="0"/>
              <w:rPr>
                <w:szCs w:val="26"/>
              </w:rPr>
            </w:pPr>
          </w:p>
        </w:tc>
      </w:tr>
    </w:tbl>
    <w:p w:rsidR="00D81533" w:rsidRDefault="00D81533" w:rsidP="00D81533">
      <w:pPr>
        <w:jc w:val="both"/>
      </w:pPr>
    </w:p>
    <w:p w:rsidR="00AB3FD6" w:rsidRDefault="00AB3FD6" w:rsidP="00D81533">
      <w:pPr>
        <w:jc w:val="both"/>
      </w:pPr>
    </w:p>
    <w:p w:rsidR="00AB3FD6" w:rsidRDefault="00AB3FD6" w:rsidP="00D81533">
      <w:pPr>
        <w:jc w:val="both"/>
      </w:pPr>
    </w:p>
    <w:p w:rsidR="00AB3FD6" w:rsidRDefault="00AB3FD6" w:rsidP="00D81533">
      <w:pPr>
        <w:jc w:val="both"/>
      </w:pPr>
    </w:p>
    <w:p w:rsidR="00AB3FD6" w:rsidRDefault="00AB3FD6" w:rsidP="00D81533">
      <w:pPr>
        <w:jc w:val="both"/>
      </w:pPr>
    </w:p>
    <w:p w:rsidR="00AB3FD6" w:rsidRDefault="00AB3FD6" w:rsidP="00D81533">
      <w:pPr>
        <w:jc w:val="both"/>
      </w:pPr>
    </w:p>
    <w:p w:rsidR="00AB3FD6" w:rsidRDefault="00AB3FD6" w:rsidP="00D81533">
      <w:pPr>
        <w:jc w:val="both"/>
      </w:pPr>
    </w:p>
    <w:p w:rsidR="00AB3FD6" w:rsidRDefault="00AB3FD6" w:rsidP="00D81533">
      <w:pPr>
        <w:jc w:val="both"/>
      </w:pPr>
    </w:p>
    <w:p w:rsidR="00AB3FD6" w:rsidRDefault="00AB3FD6" w:rsidP="00D81533">
      <w:pPr>
        <w:jc w:val="both"/>
      </w:pPr>
    </w:p>
    <w:p w:rsidR="00AB3FD6" w:rsidRDefault="00AB3FD6" w:rsidP="00D81533">
      <w:pPr>
        <w:jc w:val="both"/>
      </w:pPr>
    </w:p>
    <w:p w:rsidR="00AB3FD6" w:rsidRDefault="00AB3FD6" w:rsidP="00D81533">
      <w:pPr>
        <w:jc w:val="both"/>
      </w:pPr>
    </w:p>
    <w:p w:rsidR="00AB3FD6" w:rsidRDefault="00AB3FD6" w:rsidP="00D81533">
      <w:pPr>
        <w:jc w:val="both"/>
      </w:pPr>
    </w:p>
    <w:p w:rsidR="00AB3FD6" w:rsidRDefault="00AB3FD6" w:rsidP="00D81533">
      <w:pPr>
        <w:jc w:val="both"/>
      </w:pPr>
    </w:p>
    <w:p w:rsidR="00AB3FD6" w:rsidRDefault="00AB3FD6" w:rsidP="00D81533">
      <w:pPr>
        <w:jc w:val="both"/>
      </w:pPr>
    </w:p>
    <w:p w:rsidR="00AB3FD6" w:rsidRDefault="00AB3FD6" w:rsidP="00D81533">
      <w:pPr>
        <w:jc w:val="both"/>
      </w:pPr>
    </w:p>
    <w:p w:rsidR="00AB3FD6" w:rsidRDefault="00AB3FD6" w:rsidP="00D81533">
      <w:pPr>
        <w:jc w:val="both"/>
      </w:pPr>
    </w:p>
    <w:p w:rsidR="00AB3FD6" w:rsidRDefault="00AB3FD6" w:rsidP="00D81533">
      <w:pPr>
        <w:jc w:val="both"/>
      </w:pPr>
    </w:p>
    <w:p w:rsidR="00AB3FD6" w:rsidRDefault="00AB3FD6" w:rsidP="00D81533">
      <w:pPr>
        <w:jc w:val="both"/>
      </w:pPr>
    </w:p>
    <w:p w:rsidR="00AB3FD6" w:rsidRDefault="00AB3FD6" w:rsidP="00D81533">
      <w:pPr>
        <w:jc w:val="both"/>
      </w:pPr>
    </w:p>
    <w:p w:rsidR="004A5F2E" w:rsidRDefault="004A5F2E" w:rsidP="00D81533">
      <w:pPr>
        <w:jc w:val="both"/>
      </w:pPr>
    </w:p>
    <w:p w:rsidR="004A5F2E" w:rsidRDefault="004A5F2E" w:rsidP="00D81533">
      <w:pPr>
        <w:jc w:val="both"/>
      </w:pPr>
    </w:p>
    <w:p w:rsidR="004A5F2E" w:rsidRDefault="004A5F2E" w:rsidP="00D81533">
      <w:pPr>
        <w:jc w:val="both"/>
      </w:pPr>
    </w:p>
    <w:p w:rsidR="004A5F2E" w:rsidRDefault="004A5F2E" w:rsidP="00D81533">
      <w:pPr>
        <w:jc w:val="both"/>
      </w:pPr>
    </w:p>
    <w:p w:rsidR="004A5F2E" w:rsidRDefault="004A5F2E" w:rsidP="00D81533">
      <w:pPr>
        <w:jc w:val="both"/>
      </w:pPr>
    </w:p>
    <w:p w:rsidR="00B92392" w:rsidRDefault="00B92392" w:rsidP="00D81533">
      <w:pPr>
        <w:jc w:val="both"/>
      </w:pPr>
    </w:p>
    <w:p w:rsidR="00B92392" w:rsidRDefault="00B92392" w:rsidP="00D81533">
      <w:pPr>
        <w:jc w:val="both"/>
      </w:pPr>
    </w:p>
    <w:p w:rsidR="009B32B3" w:rsidRPr="000B45CD" w:rsidRDefault="009B32B3" w:rsidP="009B32B3">
      <w:pPr>
        <w:pStyle w:val="NormalWeb"/>
        <w:spacing w:before="60" w:beforeAutospacing="0" w:after="60" w:afterAutospacing="0"/>
        <w:jc w:val="center"/>
      </w:pPr>
      <w:r w:rsidRPr="000B45CD">
        <w:rPr>
          <w:b/>
          <w:bCs/>
          <w:color w:val="000000"/>
          <w:sz w:val="26"/>
          <w:szCs w:val="26"/>
        </w:rPr>
        <w:lastRenderedPageBreak/>
        <w:t xml:space="preserve">CỘNG HOÀ XÃ HỘI CHỦ NGHĨA VIỆT </w:t>
      </w:r>
      <w:smartTag w:uri="urn:schemas-microsoft-com:office:smarttags" w:element="place">
        <w:smartTag w:uri="urn:schemas-microsoft-com:office:smarttags" w:element="country-region">
          <w:r w:rsidRPr="000B45CD">
            <w:rPr>
              <w:b/>
              <w:bCs/>
              <w:color w:val="000000"/>
              <w:sz w:val="26"/>
              <w:szCs w:val="26"/>
            </w:rPr>
            <w:t>NAM</w:t>
          </w:r>
        </w:smartTag>
      </w:smartTag>
    </w:p>
    <w:p w:rsidR="009B32B3" w:rsidRPr="005B6C86" w:rsidRDefault="00BE2F1E" w:rsidP="009B32B3">
      <w:pPr>
        <w:pStyle w:val="NormalWeb"/>
        <w:spacing w:before="60" w:beforeAutospacing="0" w:after="60" w:afterAutospacing="0"/>
        <w:jc w:val="center"/>
        <w:rPr>
          <w:sz w:val="28"/>
          <w:szCs w:val="28"/>
        </w:rPr>
      </w:pPr>
      <w:r w:rsidRPr="00BE2F1E">
        <w:rPr>
          <w:noProof/>
          <w:color w:val="000000"/>
          <w:sz w:val="29"/>
          <w:szCs w:val="29"/>
        </w:rPr>
        <w:pict>
          <v:shape id="_x0000_s1043" type="#_x0000_t32" style="position:absolute;left:0;text-align:left;margin-left:145.05pt;margin-top:16pt;width:173.4pt;height:0;z-index:251662848" o:connectortype="straight"/>
        </w:pict>
      </w:r>
      <w:r w:rsidR="009B32B3" w:rsidRPr="005B6C86">
        <w:rPr>
          <w:b/>
          <w:bCs/>
          <w:color w:val="000000"/>
          <w:sz w:val="28"/>
          <w:szCs w:val="28"/>
        </w:rPr>
        <w:t>Độc lập - Tự do - Hạnh phúc</w:t>
      </w:r>
    </w:p>
    <w:p w:rsidR="009B32B3" w:rsidRPr="00AB3FD6" w:rsidRDefault="009B32B3" w:rsidP="009B32B3">
      <w:pPr>
        <w:jc w:val="right"/>
        <w:rPr>
          <w:i/>
          <w:color w:val="FF0000"/>
          <w:szCs w:val="26"/>
        </w:rPr>
      </w:pPr>
      <w:r w:rsidRPr="00AB3FD6">
        <w:rPr>
          <w:i/>
          <w:color w:val="FF0000"/>
          <w:szCs w:val="26"/>
        </w:rPr>
        <w:t xml:space="preserve">Nam </w:t>
      </w:r>
      <w:r w:rsidR="00AB3FD6" w:rsidRPr="00AB3FD6">
        <w:rPr>
          <w:i/>
          <w:color w:val="FF0000"/>
          <w:szCs w:val="26"/>
        </w:rPr>
        <w:t>Đ</w:t>
      </w:r>
      <w:r w:rsidRPr="00AB3FD6">
        <w:rPr>
          <w:i/>
          <w:color w:val="FF0000"/>
          <w:szCs w:val="26"/>
        </w:rPr>
        <w:t xml:space="preserve">ịnh, ngày </w:t>
      </w:r>
      <w:r w:rsidR="003A01AA">
        <w:rPr>
          <w:i/>
          <w:color w:val="FF0000"/>
          <w:szCs w:val="26"/>
        </w:rPr>
        <w:t>7</w:t>
      </w:r>
      <w:r w:rsidRPr="00AB3FD6">
        <w:rPr>
          <w:i/>
          <w:color w:val="FF0000"/>
          <w:szCs w:val="26"/>
        </w:rPr>
        <w:t xml:space="preserve"> tháng</w:t>
      </w:r>
      <w:r w:rsidR="00AB3FD6" w:rsidRPr="00AB3FD6">
        <w:rPr>
          <w:i/>
          <w:color w:val="FF0000"/>
          <w:szCs w:val="26"/>
        </w:rPr>
        <w:t xml:space="preserve"> </w:t>
      </w:r>
      <w:r w:rsidR="003A01AA">
        <w:rPr>
          <w:i/>
          <w:color w:val="FF0000"/>
          <w:szCs w:val="26"/>
        </w:rPr>
        <w:t>4</w:t>
      </w:r>
      <w:r w:rsidRPr="00AB3FD6">
        <w:rPr>
          <w:i/>
          <w:color w:val="FF0000"/>
          <w:szCs w:val="26"/>
        </w:rPr>
        <w:t xml:space="preserve"> năm 201</w:t>
      </w:r>
      <w:r w:rsidR="003A01AA">
        <w:rPr>
          <w:i/>
          <w:color w:val="FF0000"/>
          <w:szCs w:val="26"/>
        </w:rPr>
        <w:t>7</w:t>
      </w:r>
    </w:p>
    <w:p w:rsidR="009B32B3" w:rsidRDefault="009B32B3" w:rsidP="009B32B3">
      <w:pPr>
        <w:jc w:val="center"/>
      </w:pPr>
    </w:p>
    <w:p w:rsidR="009B32B3" w:rsidRPr="00AB3FD6" w:rsidRDefault="009B32B3" w:rsidP="009B32B3">
      <w:pPr>
        <w:jc w:val="center"/>
        <w:rPr>
          <w:b/>
          <w:sz w:val="30"/>
          <w:szCs w:val="30"/>
        </w:rPr>
      </w:pPr>
      <w:r w:rsidRPr="00AB3FD6">
        <w:rPr>
          <w:b/>
          <w:sz w:val="30"/>
          <w:szCs w:val="30"/>
        </w:rPr>
        <w:t>BIÊN BẢN THƯƠNG THẢO HỢP ĐỒNG</w:t>
      </w:r>
    </w:p>
    <w:p w:rsidR="00AB3FD6" w:rsidRDefault="00AB3FD6" w:rsidP="00AB3FD6">
      <w:pPr>
        <w:pStyle w:val="ListParagraph"/>
        <w:ind w:left="0"/>
        <w:jc w:val="center"/>
        <w:rPr>
          <w:rFonts w:ascii="Times New Roman" w:hAnsi="Times New Roman"/>
          <w:b/>
          <w:color w:val="FF0000"/>
          <w:sz w:val="26"/>
          <w:szCs w:val="26"/>
        </w:rPr>
      </w:pPr>
      <w:r w:rsidRPr="00AB3FD6">
        <w:rPr>
          <w:rFonts w:ascii="Times New Roman" w:hAnsi="Times New Roman"/>
          <w:b/>
          <w:color w:val="FF0000"/>
          <w:sz w:val="26"/>
          <w:szCs w:val="26"/>
        </w:rPr>
        <w:t xml:space="preserve">V/v cung cấp </w:t>
      </w:r>
      <w:r w:rsidR="003A01AA" w:rsidRPr="003A01AA">
        <w:rPr>
          <w:rFonts w:ascii="Times New Roman" w:hAnsi="Times New Roman"/>
          <w:b/>
          <w:color w:val="FF0000"/>
          <w:sz w:val="26"/>
          <w:szCs w:val="26"/>
        </w:rPr>
        <w:t>bàn ghế Phòng giám đốc Trung tâm khảo thí và ĐBCLGD</w:t>
      </w:r>
    </w:p>
    <w:p w:rsidR="00AB3FD6" w:rsidRDefault="00AB3FD6" w:rsidP="00AB3FD6">
      <w:pPr>
        <w:pStyle w:val="ListParagraph"/>
        <w:ind w:left="0"/>
        <w:jc w:val="center"/>
        <w:rPr>
          <w:rFonts w:ascii="Times New Roman" w:hAnsi="Times New Roman"/>
          <w:b/>
          <w:color w:val="FF0000"/>
          <w:sz w:val="26"/>
          <w:szCs w:val="26"/>
        </w:rPr>
      </w:pPr>
      <w:r w:rsidRPr="00AB3FD6">
        <w:rPr>
          <w:rFonts w:ascii="Times New Roman" w:hAnsi="Times New Roman"/>
          <w:b/>
          <w:color w:val="FF0000"/>
          <w:sz w:val="26"/>
          <w:szCs w:val="26"/>
        </w:rPr>
        <w:t xml:space="preserve"> Trường Đại học Điều dưỡng Nam Định</w:t>
      </w:r>
    </w:p>
    <w:p w:rsidR="00AB3FD6" w:rsidRPr="00AB3FD6" w:rsidRDefault="00AB3FD6" w:rsidP="00AB3FD6">
      <w:pPr>
        <w:pStyle w:val="ListParagraph"/>
        <w:ind w:left="1080"/>
        <w:jc w:val="center"/>
        <w:rPr>
          <w:rFonts w:ascii="Times New Roman" w:hAnsi="Times New Roman"/>
          <w:b/>
          <w:color w:val="FF0000"/>
          <w:sz w:val="26"/>
          <w:szCs w:val="26"/>
        </w:rPr>
      </w:pPr>
    </w:p>
    <w:p w:rsidR="009B32B3" w:rsidRPr="00D45885" w:rsidRDefault="009B32B3" w:rsidP="00B92392">
      <w:pPr>
        <w:pStyle w:val="NormalWeb"/>
        <w:numPr>
          <w:ilvl w:val="0"/>
          <w:numId w:val="10"/>
        </w:numPr>
        <w:spacing w:before="120" w:beforeAutospacing="0" w:after="120" w:afterAutospacing="0"/>
        <w:ind w:left="567" w:hanging="207"/>
        <w:jc w:val="both"/>
        <w:rPr>
          <w:b/>
          <w:bCs/>
          <w:color w:val="000000"/>
          <w:sz w:val="26"/>
          <w:szCs w:val="26"/>
        </w:rPr>
      </w:pPr>
      <w:r w:rsidRPr="00D45885">
        <w:rPr>
          <w:b/>
          <w:bCs/>
          <w:color w:val="000000"/>
          <w:sz w:val="26"/>
          <w:szCs w:val="26"/>
        </w:rPr>
        <w:t>THỜI GIAN VÀ ĐỊA ĐIỂM:</w:t>
      </w:r>
    </w:p>
    <w:p w:rsidR="009B32B3" w:rsidRPr="00D45885" w:rsidRDefault="003A01AA" w:rsidP="00B92392">
      <w:pPr>
        <w:pStyle w:val="NormalWeb"/>
        <w:spacing w:before="120" w:beforeAutospacing="0" w:after="120" w:afterAutospacing="0"/>
        <w:ind w:left="360" w:firstLine="66"/>
        <w:jc w:val="both"/>
        <w:rPr>
          <w:bCs/>
          <w:color w:val="FF0000"/>
          <w:sz w:val="26"/>
          <w:szCs w:val="26"/>
        </w:rPr>
      </w:pPr>
      <w:r>
        <w:rPr>
          <w:bCs/>
          <w:color w:val="FF0000"/>
          <w:sz w:val="26"/>
          <w:szCs w:val="26"/>
        </w:rPr>
        <w:t>Thời gian: 08h00 ngày 7</w:t>
      </w:r>
      <w:r w:rsidR="009B32B3" w:rsidRPr="00D45885">
        <w:rPr>
          <w:bCs/>
          <w:color w:val="FF0000"/>
          <w:sz w:val="26"/>
          <w:szCs w:val="26"/>
        </w:rPr>
        <w:t xml:space="preserve"> tháng </w:t>
      </w:r>
      <w:r>
        <w:rPr>
          <w:bCs/>
          <w:color w:val="FF0000"/>
          <w:sz w:val="26"/>
          <w:szCs w:val="26"/>
        </w:rPr>
        <w:t>4</w:t>
      </w:r>
      <w:r w:rsidR="009B32B3" w:rsidRPr="00D45885">
        <w:rPr>
          <w:bCs/>
          <w:color w:val="FF0000"/>
          <w:sz w:val="26"/>
          <w:szCs w:val="26"/>
        </w:rPr>
        <w:t xml:space="preserve"> năm 201</w:t>
      </w:r>
      <w:r>
        <w:rPr>
          <w:bCs/>
          <w:color w:val="FF0000"/>
          <w:sz w:val="26"/>
          <w:szCs w:val="26"/>
        </w:rPr>
        <w:t>7</w:t>
      </w:r>
      <w:r w:rsidR="009B32B3" w:rsidRPr="00D45885">
        <w:rPr>
          <w:bCs/>
          <w:color w:val="FF0000"/>
          <w:sz w:val="26"/>
          <w:szCs w:val="26"/>
        </w:rPr>
        <w:t>.</w:t>
      </w:r>
    </w:p>
    <w:p w:rsidR="009B32B3" w:rsidRPr="00AB3FD6" w:rsidRDefault="009B32B3" w:rsidP="00B92392">
      <w:pPr>
        <w:pStyle w:val="NormalWeb"/>
        <w:spacing w:before="120" w:beforeAutospacing="0" w:after="120" w:afterAutospacing="0"/>
        <w:ind w:firstLine="426"/>
        <w:jc w:val="both"/>
        <w:rPr>
          <w:bCs/>
          <w:sz w:val="26"/>
          <w:szCs w:val="26"/>
        </w:rPr>
      </w:pPr>
      <w:r w:rsidRPr="00AB3FD6">
        <w:rPr>
          <w:bCs/>
          <w:sz w:val="26"/>
          <w:szCs w:val="26"/>
        </w:rPr>
        <w:t>Địa điểm: Trường Đại học Điều dưỡng Nam Định – số 257 đường Hàn Thuyên – TP. Nam Định – Tỉnh Nam Định.</w:t>
      </w:r>
    </w:p>
    <w:p w:rsidR="009B32B3" w:rsidRPr="00D45885" w:rsidRDefault="009B32B3" w:rsidP="00B92392">
      <w:pPr>
        <w:pStyle w:val="NormalWeb"/>
        <w:numPr>
          <w:ilvl w:val="0"/>
          <w:numId w:val="10"/>
        </w:numPr>
        <w:spacing w:before="120" w:beforeAutospacing="0" w:after="120" w:afterAutospacing="0"/>
        <w:ind w:left="709" w:hanging="349"/>
        <w:jc w:val="both"/>
        <w:rPr>
          <w:b/>
          <w:bCs/>
          <w:color w:val="000000"/>
          <w:sz w:val="26"/>
          <w:szCs w:val="26"/>
        </w:rPr>
      </w:pPr>
      <w:r w:rsidRPr="00D45885">
        <w:rPr>
          <w:b/>
          <w:bCs/>
          <w:color w:val="000000"/>
          <w:sz w:val="26"/>
          <w:szCs w:val="26"/>
        </w:rPr>
        <w:t>THÀNH PHẦN THAM DỰ</w:t>
      </w:r>
      <w:r>
        <w:rPr>
          <w:b/>
          <w:bCs/>
          <w:color w:val="000000"/>
          <w:sz w:val="26"/>
          <w:szCs w:val="26"/>
        </w:rPr>
        <w:t>:</w:t>
      </w:r>
    </w:p>
    <w:p w:rsidR="009B32B3" w:rsidRPr="00D45885" w:rsidRDefault="009B32B3" w:rsidP="00B92392">
      <w:pPr>
        <w:pStyle w:val="NormalWeb"/>
        <w:numPr>
          <w:ilvl w:val="0"/>
          <w:numId w:val="11"/>
        </w:numPr>
        <w:spacing w:before="120" w:beforeAutospacing="0" w:after="120" w:afterAutospacing="0"/>
        <w:jc w:val="both"/>
        <w:rPr>
          <w:b/>
          <w:bCs/>
          <w:color w:val="000000"/>
          <w:sz w:val="26"/>
          <w:szCs w:val="26"/>
        </w:rPr>
      </w:pPr>
      <w:r w:rsidRPr="00D45885">
        <w:rPr>
          <w:b/>
          <w:bCs/>
          <w:color w:val="000000"/>
          <w:sz w:val="26"/>
          <w:szCs w:val="26"/>
        </w:rPr>
        <w:t>Đại diện Trường Đại học Điều dưỡng Nam Định (Bên A):</w:t>
      </w:r>
    </w:p>
    <w:p w:rsidR="009B32B3" w:rsidRPr="00D45885" w:rsidRDefault="009B32B3" w:rsidP="00B92392">
      <w:pPr>
        <w:pStyle w:val="NormalWeb"/>
        <w:numPr>
          <w:ilvl w:val="0"/>
          <w:numId w:val="9"/>
        </w:numPr>
        <w:tabs>
          <w:tab w:val="num" w:pos="142"/>
        </w:tabs>
        <w:spacing w:before="0" w:beforeAutospacing="0" w:after="0" w:afterAutospacing="0"/>
        <w:ind w:firstLine="207"/>
        <w:jc w:val="both"/>
        <w:rPr>
          <w:color w:val="222222"/>
          <w:sz w:val="26"/>
          <w:szCs w:val="26"/>
        </w:rPr>
      </w:pPr>
      <w:r w:rsidRPr="00D45885">
        <w:rPr>
          <w:color w:val="000000"/>
          <w:sz w:val="26"/>
          <w:szCs w:val="26"/>
        </w:rPr>
        <w:t xml:space="preserve">Đại diện: Ông </w:t>
      </w:r>
      <w:r w:rsidRPr="00D45885">
        <w:rPr>
          <w:bCs/>
          <w:color w:val="000000"/>
          <w:sz w:val="26"/>
          <w:szCs w:val="26"/>
        </w:rPr>
        <w:t>Lê Thanh Tùng</w:t>
      </w:r>
      <w:r>
        <w:rPr>
          <w:bCs/>
          <w:color w:val="000000"/>
          <w:sz w:val="26"/>
          <w:szCs w:val="26"/>
        </w:rPr>
        <w:t>;</w:t>
      </w:r>
      <w:r w:rsidRPr="00D45885">
        <w:rPr>
          <w:color w:val="000000"/>
          <w:sz w:val="26"/>
          <w:szCs w:val="26"/>
        </w:rPr>
        <w:t xml:space="preserve">                   Chức vụ: </w:t>
      </w:r>
      <w:r w:rsidRPr="00D45885">
        <w:rPr>
          <w:color w:val="222222"/>
          <w:sz w:val="26"/>
          <w:szCs w:val="26"/>
        </w:rPr>
        <w:t>Hiệu trưởng</w:t>
      </w:r>
    </w:p>
    <w:p w:rsidR="009B32B3" w:rsidRPr="00D45885" w:rsidRDefault="009B32B3" w:rsidP="00B92392">
      <w:pPr>
        <w:pStyle w:val="NormalWeb"/>
        <w:spacing w:before="0" w:beforeAutospacing="0" w:after="0" w:afterAutospacing="0"/>
        <w:ind w:firstLine="567"/>
        <w:rPr>
          <w:sz w:val="26"/>
          <w:szCs w:val="26"/>
        </w:rPr>
      </w:pPr>
      <w:r w:rsidRPr="00D45885">
        <w:rPr>
          <w:color w:val="000000"/>
          <w:sz w:val="26"/>
          <w:szCs w:val="26"/>
        </w:rPr>
        <w:t>- Địa chỉ</w:t>
      </w:r>
      <w:r>
        <w:rPr>
          <w:color w:val="000000"/>
          <w:sz w:val="26"/>
          <w:szCs w:val="26"/>
        </w:rPr>
        <w:t>: số</w:t>
      </w:r>
      <w:r w:rsidRPr="00D45885">
        <w:rPr>
          <w:color w:val="000000"/>
          <w:sz w:val="26"/>
          <w:szCs w:val="26"/>
        </w:rPr>
        <w:t xml:space="preserve"> 257</w:t>
      </w:r>
      <w:r>
        <w:rPr>
          <w:color w:val="000000"/>
          <w:sz w:val="26"/>
          <w:szCs w:val="26"/>
        </w:rPr>
        <w:t xml:space="preserve"> đường</w:t>
      </w:r>
      <w:r w:rsidRPr="00D45885">
        <w:rPr>
          <w:color w:val="000000"/>
          <w:sz w:val="26"/>
          <w:szCs w:val="26"/>
        </w:rPr>
        <w:t xml:space="preserve"> Hàn Thuyên</w:t>
      </w:r>
      <w:r>
        <w:rPr>
          <w:color w:val="000000"/>
          <w:sz w:val="26"/>
          <w:szCs w:val="26"/>
        </w:rPr>
        <w:t xml:space="preserve"> -</w:t>
      </w:r>
      <w:r w:rsidRPr="00D45885">
        <w:rPr>
          <w:color w:val="000000"/>
          <w:sz w:val="26"/>
          <w:szCs w:val="26"/>
        </w:rPr>
        <w:t xml:space="preserve"> Tp.Nam Định</w:t>
      </w:r>
      <w:r>
        <w:rPr>
          <w:color w:val="000000"/>
          <w:sz w:val="26"/>
          <w:szCs w:val="26"/>
        </w:rPr>
        <w:t>.</w:t>
      </w:r>
    </w:p>
    <w:p w:rsidR="009B32B3" w:rsidRPr="00D45885" w:rsidRDefault="009B32B3" w:rsidP="00B92392">
      <w:pPr>
        <w:pStyle w:val="NormalWeb"/>
        <w:spacing w:before="0" w:beforeAutospacing="0" w:after="0" w:afterAutospacing="0"/>
        <w:ind w:firstLine="567"/>
        <w:jc w:val="both"/>
        <w:rPr>
          <w:sz w:val="26"/>
          <w:szCs w:val="26"/>
        </w:rPr>
      </w:pPr>
      <w:r w:rsidRPr="00D45885">
        <w:rPr>
          <w:color w:val="000000"/>
          <w:sz w:val="26"/>
          <w:szCs w:val="26"/>
        </w:rPr>
        <w:t>- Điện thoại</w:t>
      </w:r>
      <w:r>
        <w:rPr>
          <w:color w:val="000000"/>
          <w:sz w:val="26"/>
          <w:szCs w:val="26"/>
        </w:rPr>
        <w:t>:</w:t>
      </w:r>
      <w:r w:rsidRPr="00D45885">
        <w:rPr>
          <w:color w:val="000000"/>
          <w:sz w:val="26"/>
          <w:szCs w:val="26"/>
        </w:rPr>
        <w:t xml:space="preserve"> </w:t>
      </w:r>
      <w:r w:rsidRPr="00D45885">
        <w:rPr>
          <w:color w:val="222222"/>
          <w:sz w:val="26"/>
          <w:szCs w:val="26"/>
        </w:rPr>
        <w:t>0350.3643669</w:t>
      </w:r>
      <w:r>
        <w:rPr>
          <w:color w:val="222222"/>
          <w:sz w:val="26"/>
          <w:szCs w:val="26"/>
        </w:rPr>
        <w:t>.</w:t>
      </w:r>
      <w:r w:rsidRPr="00D45885">
        <w:rPr>
          <w:color w:val="222222"/>
          <w:sz w:val="26"/>
          <w:szCs w:val="26"/>
        </w:rPr>
        <w:t xml:space="preserve">                                      </w:t>
      </w:r>
    </w:p>
    <w:p w:rsidR="009B32B3" w:rsidRPr="00D45885" w:rsidRDefault="009B32B3" w:rsidP="00B92392">
      <w:pPr>
        <w:pStyle w:val="NormalWeb"/>
        <w:spacing w:before="0" w:beforeAutospacing="0" w:after="0" w:afterAutospacing="0"/>
        <w:ind w:firstLine="567"/>
        <w:jc w:val="both"/>
        <w:rPr>
          <w:sz w:val="26"/>
          <w:szCs w:val="26"/>
        </w:rPr>
      </w:pPr>
      <w:r w:rsidRPr="00D45885">
        <w:rPr>
          <w:color w:val="000000"/>
          <w:sz w:val="26"/>
          <w:szCs w:val="26"/>
        </w:rPr>
        <w:t>- Mã QHNS:</w:t>
      </w:r>
      <w:r>
        <w:rPr>
          <w:color w:val="000000"/>
          <w:sz w:val="26"/>
          <w:szCs w:val="26"/>
        </w:rPr>
        <w:t xml:space="preserve"> </w:t>
      </w:r>
      <w:r w:rsidRPr="00D45885">
        <w:rPr>
          <w:color w:val="222222"/>
          <w:sz w:val="26"/>
          <w:szCs w:val="26"/>
        </w:rPr>
        <w:t>1057441</w:t>
      </w:r>
    </w:p>
    <w:p w:rsidR="00021188" w:rsidRDefault="009B32B3" w:rsidP="00021188">
      <w:pPr>
        <w:pStyle w:val="NormalWeb"/>
        <w:spacing w:before="0" w:beforeAutospacing="0" w:after="120" w:afterAutospacing="0"/>
        <w:ind w:firstLine="567"/>
        <w:jc w:val="both"/>
        <w:rPr>
          <w:color w:val="000000"/>
          <w:sz w:val="26"/>
          <w:szCs w:val="26"/>
        </w:rPr>
      </w:pPr>
      <w:r w:rsidRPr="00D45885">
        <w:rPr>
          <w:color w:val="000000"/>
          <w:sz w:val="26"/>
          <w:szCs w:val="26"/>
        </w:rPr>
        <w:t xml:space="preserve">- Tài khoản: </w:t>
      </w:r>
      <w:r w:rsidR="00021188">
        <w:rPr>
          <w:color w:val="000000"/>
          <w:sz w:val="26"/>
          <w:szCs w:val="26"/>
        </w:rPr>
        <w:t xml:space="preserve">9523.1.1057441; 3712.1.1057441.00000 </w:t>
      </w:r>
    </w:p>
    <w:p w:rsidR="00021188" w:rsidRDefault="00021188" w:rsidP="00021188">
      <w:pPr>
        <w:pStyle w:val="NormalWeb"/>
        <w:spacing w:before="0" w:beforeAutospacing="0" w:after="120" w:afterAutospacing="0"/>
        <w:ind w:firstLine="567"/>
        <w:jc w:val="both"/>
        <w:rPr>
          <w:color w:val="000000"/>
          <w:sz w:val="26"/>
          <w:szCs w:val="26"/>
        </w:rPr>
      </w:pPr>
      <w:r>
        <w:rPr>
          <w:color w:val="000000"/>
          <w:sz w:val="26"/>
          <w:szCs w:val="26"/>
        </w:rPr>
        <w:t xml:space="preserve">                     3713.0.1057441.00000   tại Kho bạc Nhà nước tỉnh </w:t>
      </w:r>
      <w:smartTag w:uri="urn:schemas-microsoft-com:office:smarttags" w:element="place">
        <w:smartTag w:uri="urn:schemas-microsoft-com:office:smarttags" w:element="country-region">
          <w:r>
            <w:rPr>
              <w:color w:val="000000"/>
              <w:sz w:val="26"/>
              <w:szCs w:val="26"/>
            </w:rPr>
            <w:t>Nam</w:t>
          </w:r>
        </w:smartTag>
      </w:smartTag>
      <w:r>
        <w:rPr>
          <w:color w:val="000000"/>
          <w:sz w:val="26"/>
          <w:szCs w:val="26"/>
        </w:rPr>
        <w:t xml:space="preserve"> Định;</w:t>
      </w:r>
    </w:p>
    <w:p w:rsidR="009B32B3" w:rsidRPr="00D45885" w:rsidRDefault="009B32B3" w:rsidP="00021188">
      <w:pPr>
        <w:pStyle w:val="NormalWeb"/>
        <w:spacing w:before="0" w:beforeAutospacing="0" w:after="0" w:afterAutospacing="0"/>
        <w:ind w:firstLine="567"/>
        <w:jc w:val="both"/>
        <w:rPr>
          <w:b/>
          <w:bCs/>
          <w:sz w:val="26"/>
          <w:szCs w:val="26"/>
        </w:rPr>
      </w:pPr>
      <w:r>
        <w:rPr>
          <w:b/>
          <w:bCs/>
          <w:color w:val="000000"/>
          <w:sz w:val="26"/>
          <w:szCs w:val="26"/>
        </w:rPr>
        <w:t xml:space="preserve">Đại diện </w:t>
      </w:r>
      <w:r w:rsidR="00AB3FD6">
        <w:rPr>
          <w:b/>
          <w:bCs/>
          <w:color w:val="000000"/>
          <w:sz w:val="26"/>
          <w:szCs w:val="26"/>
        </w:rPr>
        <w:t>Cửa hàng Trần Thị Hải</w:t>
      </w:r>
      <w:r w:rsidRPr="00D45885">
        <w:rPr>
          <w:b/>
          <w:bCs/>
          <w:color w:val="000000"/>
          <w:sz w:val="26"/>
          <w:szCs w:val="26"/>
        </w:rPr>
        <w:t xml:space="preserve"> (Bên B):</w:t>
      </w:r>
    </w:p>
    <w:p w:rsidR="009B32B3" w:rsidRPr="00D45885" w:rsidRDefault="009B32B3" w:rsidP="00B92392">
      <w:pPr>
        <w:pStyle w:val="NormalWeb"/>
        <w:spacing w:before="0" w:beforeAutospacing="0" w:after="0" w:afterAutospacing="0"/>
        <w:ind w:firstLine="567"/>
        <w:jc w:val="both"/>
        <w:rPr>
          <w:b/>
          <w:bCs/>
          <w:sz w:val="26"/>
          <w:szCs w:val="26"/>
        </w:rPr>
      </w:pPr>
      <w:r w:rsidRPr="00D45885">
        <w:rPr>
          <w:sz w:val="26"/>
          <w:szCs w:val="26"/>
        </w:rPr>
        <w:t xml:space="preserve">- </w:t>
      </w:r>
      <w:r>
        <w:rPr>
          <w:sz w:val="26"/>
          <w:szCs w:val="26"/>
        </w:rPr>
        <w:t>Đại diện</w:t>
      </w:r>
      <w:r w:rsidRPr="00D45885">
        <w:rPr>
          <w:sz w:val="26"/>
          <w:szCs w:val="26"/>
        </w:rPr>
        <w:t>:</w:t>
      </w:r>
      <w:r w:rsidRPr="00D45885">
        <w:rPr>
          <w:b/>
          <w:sz w:val="26"/>
          <w:szCs w:val="26"/>
        </w:rPr>
        <w:t xml:space="preserve"> </w:t>
      </w:r>
      <w:r w:rsidR="00AB3FD6">
        <w:rPr>
          <w:sz w:val="26"/>
          <w:szCs w:val="26"/>
        </w:rPr>
        <w:t>Bà</w:t>
      </w:r>
      <w:r>
        <w:rPr>
          <w:sz w:val="26"/>
          <w:szCs w:val="26"/>
        </w:rPr>
        <w:t xml:space="preserve"> </w:t>
      </w:r>
      <w:r w:rsidR="00AB3FD6">
        <w:rPr>
          <w:sz w:val="26"/>
          <w:szCs w:val="26"/>
        </w:rPr>
        <w:t>Trần Thị Hải</w:t>
      </w:r>
      <w:r w:rsidRPr="00D45885">
        <w:rPr>
          <w:sz w:val="26"/>
          <w:szCs w:val="26"/>
        </w:rPr>
        <w:t>              </w:t>
      </w:r>
      <w:r>
        <w:rPr>
          <w:sz w:val="26"/>
          <w:szCs w:val="26"/>
        </w:rPr>
        <w:t xml:space="preserve">Chức vụ: </w:t>
      </w:r>
      <w:r w:rsidR="00AB3FD6">
        <w:rPr>
          <w:sz w:val="26"/>
          <w:szCs w:val="26"/>
        </w:rPr>
        <w:t>Chủ cửa hàng</w:t>
      </w:r>
    </w:p>
    <w:p w:rsidR="009B32B3" w:rsidRPr="00D45885" w:rsidRDefault="009B32B3" w:rsidP="00B92392">
      <w:pPr>
        <w:pStyle w:val="NormalWeb"/>
        <w:spacing w:before="0" w:beforeAutospacing="0" w:after="0" w:afterAutospacing="0"/>
        <w:ind w:firstLine="567"/>
        <w:jc w:val="both"/>
        <w:rPr>
          <w:sz w:val="26"/>
          <w:szCs w:val="26"/>
        </w:rPr>
      </w:pPr>
      <w:r w:rsidRPr="00D45885">
        <w:rPr>
          <w:sz w:val="26"/>
          <w:szCs w:val="26"/>
        </w:rPr>
        <w:t xml:space="preserve">- Địa chỉ: </w:t>
      </w:r>
      <w:r>
        <w:rPr>
          <w:sz w:val="26"/>
          <w:szCs w:val="26"/>
        </w:rPr>
        <w:t>s</w:t>
      </w:r>
      <w:r w:rsidRPr="00D45885">
        <w:rPr>
          <w:sz w:val="26"/>
          <w:szCs w:val="26"/>
        </w:rPr>
        <w:t xml:space="preserve">ố </w:t>
      </w:r>
      <w:r w:rsidR="00C67E79">
        <w:rPr>
          <w:sz w:val="26"/>
          <w:szCs w:val="26"/>
        </w:rPr>
        <w:t>44 Hàng Cau</w:t>
      </w:r>
      <w:r w:rsidRPr="00D45885">
        <w:rPr>
          <w:sz w:val="26"/>
          <w:szCs w:val="26"/>
        </w:rPr>
        <w:t xml:space="preserve"> – TP.Nam Định.</w:t>
      </w:r>
    </w:p>
    <w:p w:rsidR="009B32B3" w:rsidRDefault="009B32B3" w:rsidP="00B92392">
      <w:pPr>
        <w:pStyle w:val="NormalWeb"/>
        <w:spacing w:before="0" w:beforeAutospacing="0" w:after="0" w:afterAutospacing="0"/>
        <w:ind w:firstLine="567"/>
        <w:jc w:val="both"/>
        <w:rPr>
          <w:sz w:val="26"/>
          <w:szCs w:val="26"/>
        </w:rPr>
      </w:pPr>
      <w:r w:rsidRPr="00D45885">
        <w:rPr>
          <w:sz w:val="26"/>
          <w:szCs w:val="26"/>
        </w:rPr>
        <w:t>- MST</w:t>
      </w:r>
      <w:r w:rsidRPr="00D45885">
        <w:rPr>
          <w:rStyle w:val="apple-tab-span"/>
          <w:sz w:val="26"/>
          <w:szCs w:val="26"/>
        </w:rPr>
        <w:t>:</w:t>
      </w:r>
      <w:r w:rsidRPr="00D45885">
        <w:rPr>
          <w:sz w:val="26"/>
          <w:szCs w:val="26"/>
        </w:rPr>
        <w:t xml:space="preserve"> 0600</w:t>
      </w:r>
      <w:r w:rsidR="00C67E79">
        <w:rPr>
          <w:sz w:val="26"/>
          <w:szCs w:val="26"/>
        </w:rPr>
        <w:t>158327</w:t>
      </w:r>
    </w:p>
    <w:p w:rsidR="009B32B3" w:rsidRPr="00D45885" w:rsidRDefault="009B32B3" w:rsidP="00B92392">
      <w:pPr>
        <w:pStyle w:val="NormalWeb"/>
        <w:spacing w:before="0" w:beforeAutospacing="0" w:after="0" w:afterAutospacing="0"/>
        <w:ind w:firstLine="567"/>
        <w:jc w:val="both"/>
        <w:rPr>
          <w:sz w:val="26"/>
          <w:szCs w:val="26"/>
        </w:rPr>
      </w:pPr>
      <w:r>
        <w:rPr>
          <w:sz w:val="26"/>
          <w:szCs w:val="26"/>
        </w:rPr>
        <w:t>-</w:t>
      </w:r>
      <w:r w:rsidRPr="00D45885">
        <w:rPr>
          <w:sz w:val="26"/>
          <w:szCs w:val="26"/>
        </w:rPr>
        <w:t xml:space="preserve"> Số TK</w:t>
      </w:r>
      <w:r>
        <w:rPr>
          <w:sz w:val="26"/>
          <w:szCs w:val="26"/>
        </w:rPr>
        <w:t xml:space="preserve">: </w:t>
      </w:r>
      <w:r w:rsidR="00581A1E">
        <w:rPr>
          <w:sz w:val="26"/>
          <w:szCs w:val="26"/>
        </w:rPr>
        <w:t>72157583</w:t>
      </w:r>
      <w:r w:rsidR="00C67E79">
        <w:rPr>
          <w:sz w:val="26"/>
          <w:szCs w:val="26"/>
        </w:rPr>
        <w:t xml:space="preserve"> tại ngân hàng </w:t>
      </w:r>
      <w:r w:rsidR="00581A1E">
        <w:rPr>
          <w:sz w:val="26"/>
          <w:szCs w:val="26"/>
        </w:rPr>
        <w:t>Thương mại cổ phần Việt Nam Thịnh Vượng</w:t>
      </w:r>
      <w:r w:rsidR="00C67E79">
        <w:rPr>
          <w:sz w:val="26"/>
          <w:szCs w:val="26"/>
        </w:rPr>
        <w:t xml:space="preserve"> – chi nhánh </w:t>
      </w:r>
      <w:r w:rsidR="00581A1E">
        <w:rPr>
          <w:sz w:val="26"/>
          <w:szCs w:val="26"/>
        </w:rPr>
        <w:t>Nam Định.</w:t>
      </w:r>
    </w:p>
    <w:p w:rsidR="009B32B3" w:rsidRPr="00D45885" w:rsidRDefault="009B32B3" w:rsidP="00B92392">
      <w:pPr>
        <w:pStyle w:val="NormalWeb"/>
        <w:spacing w:before="120" w:beforeAutospacing="0" w:after="120" w:afterAutospacing="0"/>
        <w:ind w:firstLine="284"/>
        <w:jc w:val="both"/>
        <w:rPr>
          <w:b/>
          <w:sz w:val="26"/>
          <w:szCs w:val="26"/>
        </w:rPr>
      </w:pPr>
      <w:r w:rsidRPr="00D45885">
        <w:rPr>
          <w:b/>
          <w:sz w:val="26"/>
          <w:szCs w:val="26"/>
        </w:rPr>
        <w:t>III. Các căn cứ thương thảo hợp đồng</w:t>
      </w:r>
      <w:r>
        <w:rPr>
          <w:b/>
          <w:sz w:val="26"/>
          <w:szCs w:val="26"/>
        </w:rPr>
        <w:t>:</w:t>
      </w:r>
    </w:p>
    <w:p w:rsidR="00581A1E" w:rsidRDefault="00581A1E" w:rsidP="00581A1E">
      <w:pPr>
        <w:pStyle w:val="ListParagraph"/>
        <w:numPr>
          <w:ilvl w:val="0"/>
          <w:numId w:val="20"/>
        </w:numPr>
        <w:tabs>
          <w:tab w:val="num" w:pos="0"/>
        </w:tabs>
        <w:spacing w:before="120" w:after="120"/>
        <w:ind w:left="0" w:firstLine="567"/>
        <w:jc w:val="both"/>
        <w:rPr>
          <w:rFonts w:ascii="Times New Roman" w:hAnsi="Times New Roman"/>
          <w:sz w:val="26"/>
          <w:szCs w:val="26"/>
        </w:rPr>
      </w:pPr>
      <w:r>
        <w:rPr>
          <w:rFonts w:ascii="Times New Roman" w:hAnsi="Times New Roman"/>
          <w:sz w:val="26"/>
          <w:szCs w:val="26"/>
        </w:rPr>
        <w:t>Căn cứ Bộ luật dân sự số: 91/2015/QH13 do quốc hội nước Cộng hòa Xã hội Chủ nghĩa Việt Nam ban hành ngày 24/11/2015;</w:t>
      </w:r>
    </w:p>
    <w:p w:rsidR="00581A1E" w:rsidRDefault="00581A1E" w:rsidP="00581A1E">
      <w:pPr>
        <w:pStyle w:val="ListParagraph"/>
        <w:numPr>
          <w:ilvl w:val="0"/>
          <w:numId w:val="20"/>
        </w:numPr>
        <w:tabs>
          <w:tab w:val="num" w:pos="0"/>
        </w:tabs>
        <w:spacing w:before="120" w:after="120"/>
        <w:ind w:left="0" w:firstLine="567"/>
        <w:jc w:val="both"/>
        <w:rPr>
          <w:rFonts w:ascii="Times New Roman" w:hAnsi="Times New Roman"/>
          <w:sz w:val="26"/>
          <w:szCs w:val="26"/>
        </w:rPr>
      </w:pPr>
      <w:r>
        <w:rPr>
          <w:rFonts w:ascii="Times New Roman" w:hAnsi="Times New Roman"/>
          <w:sz w:val="26"/>
          <w:szCs w:val="26"/>
        </w:rPr>
        <w:t>Căn cứ Luật đấu thầu số: 43/2013/QH13 ngày 26/11/2013 của Quốc hội khóa XIII;</w:t>
      </w:r>
    </w:p>
    <w:p w:rsidR="00581A1E" w:rsidRDefault="00581A1E" w:rsidP="00581A1E">
      <w:pPr>
        <w:pStyle w:val="ListParagraph"/>
        <w:numPr>
          <w:ilvl w:val="0"/>
          <w:numId w:val="20"/>
        </w:numPr>
        <w:tabs>
          <w:tab w:val="num" w:pos="0"/>
        </w:tabs>
        <w:spacing w:before="120" w:after="120"/>
        <w:ind w:left="0" w:firstLine="567"/>
        <w:jc w:val="both"/>
        <w:rPr>
          <w:rFonts w:ascii="Times New Roman" w:hAnsi="Times New Roman"/>
          <w:sz w:val="26"/>
          <w:szCs w:val="26"/>
        </w:rPr>
      </w:pPr>
      <w:r>
        <w:rPr>
          <w:rFonts w:ascii="Times New Roman" w:hAnsi="Times New Roman"/>
          <w:sz w:val="26"/>
          <w:szCs w:val="26"/>
        </w:rPr>
        <w:t>Căn cứ nghị định số: 63/2014/NĐ-CP ngày 26/6/2014 của Chính phủ hướng dẫn thi hành luật đấu thầu và lựa chọn Nhà thầu theo Luật xây dựng;</w:t>
      </w:r>
    </w:p>
    <w:p w:rsidR="00581A1E" w:rsidRDefault="00581A1E" w:rsidP="00581A1E">
      <w:pPr>
        <w:pStyle w:val="ListParagraph"/>
        <w:numPr>
          <w:ilvl w:val="0"/>
          <w:numId w:val="20"/>
        </w:numPr>
        <w:tabs>
          <w:tab w:val="num" w:pos="0"/>
        </w:tabs>
        <w:autoSpaceDE w:val="0"/>
        <w:autoSpaceDN w:val="0"/>
        <w:adjustRightInd w:val="0"/>
        <w:spacing w:before="120" w:after="120"/>
        <w:ind w:left="0" w:firstLine="567"/>
        <w:jc w:val="both"/>
        <w:rPr>
          <w:rFonts w:ascii="Times New Roman" w:hAnsi="Times New Roman"/>
          <w:sz w:val="26"/>
          <w:szCs w:val="26"/>
          <w:lang w:val="pt-BR"/>
        </w:rPr>
      </w:pPr>
      <w:r>
        <w:rPr>
          <w:rFonts w:ascii="Times New Roman" w:hAnsi="Times New Roman"/>
          <w:sz w:val="26"/>
          <w:szCs w:val="26"/>
          <w:lang w:val="pt-BR"/>
        </w:rPr>
        <w:t>Căn cứ Thông t</w:t>
      </w:r>
      <w:r>
        <w:rPr>
          <w:rFonts w:ascii="Times New Roman" w:hAnsi="Times New Roman"/>
          <w:sz w:val="26"/>
          <w:szCs w:val="26"/>
          <w:lang w:val="pt-BR"/>
        </w:rPr>
        <w:softHyphen/>
        <w:t>ư số 58/2016/TT-BTC ngày 29 tháng 3 năm 2016 của Bộ Tài chính quy định chi tiết việc sử dụng vốn nhà nước để mua sắm nhằm duy trì hoạt động thường xuyên của cơ quan Nhà nư</w:t>
      </w:r>
      <w:r>
        <w:rPr>
          <w:rFonts w:ascii="Times New Roman" w:hAnsi="Times New Roman"/>
          <w:sz w:val="26"/>
          <w:szCs w:val="26"/>
          <w:lang w:val="pt-BR"/>
        </w:rPr>
        <w:softHyphen/>
        <w:t>ớc, tổ chức chính trị, tổ chức chính trị-xã hội, tổ chức chính trị xã hội -nghề nghiệp, tổ chức xã hội, tổ chức xã hội - nghề nghiệp, đơn vị vũ trang nhân dân;</w:t>
      </w:r>
    </w:p>
    <w:p w:rsidR="00581A1E" w:rsidRDefault="00581A1E" w:rsidP="00581A1E">
      <w:pPr>
        <w:pStyle w:val="ListParagraph"/>
        <w:numPr>
          <w:ilvl w:val="0"/>
          <w:numId w:val="20"/>
        </w:numPr>
        <w:tabs>
          <w:tab w:val="num" w:pos="0"/>
        </w:tabs>
        <w:spacing w:before="120" w:after="120"/>
        <w:ind w:left="0" w:firstLine="567"/>
        <w:jc w:val="both"/>
        <w:rPr>
          <w:rFonts w:ascii="Times New Roman" w:hAnsi="Times New Roman"/>
          <w:sz w:val="26"/>
          <w:szCs w:val="26"/>
        </w:rPr>
      </w:pPr>
      <w:r>
        <w:rPr>
          <w:rFonts w:ascii="Times New Roman" w:hAnsi="Times New Roman"/>
          <w:sz w:val="26"/>
          <w:szCs w:val="26"/>
        </w:rPr>
        <w:t xml:space="preserve">Căn cứ Biên bản xét trọn đơn vị </w:t>
      </w:r>
      <w:r>
        <w:rPr>
          <w:rFonts w:ascii="Times New Roman" w:hAnsi="Times New Roman"/>
          <w:color w:val="FF0000"/>
          <w:sz w:val="26"/>
          <w:szCs w:val="26"/>
        </w:rPr>
        <w:t xml:space="preserve">cung cấp bàn ghế Phòng giám đốc Trung tâm khảo thí và ĐBCLGD </w:t>
      </w:r>
      <w:r>
        <w:rPr>
          <w:rFonts w:ascii="Times New Roman" w:hAnsi="Times New Roman"/>
          <w:sz w:val="26"/>
          <w:szCs w:val="26"/>
        </w:rPr>
        <w:t xml:space="preserve">Trường Đại học Điều dưỡng Nam Định </w:t>
      </w:r>
      <w:r>
        <w:rPr>
          <w:rFonts w:ascii="Times New Roman" w:hAnsi="Times New Roman"/>
          <w:color w:val="FF0000"/>
          <w:sz w:val="26"/>
          <w:szCs w:val="26"/>
        </w:rPr>
        <w:t>ngày 4 tháng 4 năm 2017</w:t>
      </w:r>
      <w:r>
        <w:rPr>
          <w:rFonts w:ascii="Times New Roman" w:hAnsi="Times New Roman"/>
          <w:sz w:val="26"/>
          <w:szCs w:val="26"/>
        </w:rPr>
        <w:t xml:space="preserve"> của tổ xét chọn Trường Đại học Điều dưỡng Nam Định;</w:t>
      </w:r>
    </w:p>
    <w:p w:rsidR="00581A1E" w:rsidRDefault="00581A1E" w:rsidP="00581A1E">
      <w:pPr>
        <w:pStyle w:val="ListParagraph"/>
        <w:numPr>
          <w:ilvl w:val="0"/>
          <w:numId w:val="20"/>
        </w:numPr>
        <w:tabs>
          <w:tab w:val="num" w:pos="0"/>
        </w:tabs>
        <w:spacing w:before="120" w:after="120"/>
        <w:ind w:left="0" w:firstLine="567"/>
        <w:jc w:val="both"/>
        <w:rPr>
          <w:b/>
          <w:szCs w:val="26"/>
        </w:rPr>
      </w:pPr>
      <w:r>
        <w:rPr>
          <w:rFonts w:ascii="Times New Roman" w:hAnsi="Times New Roman"/>
          <w:sz w:val="26"/>
          <w:szCs w:val="26"/>
        </w:rPr>
        <w:t xml:space="preserve">Căn cứ Dự thảo hợp đồng </w:t>
      </w:r>
      <w:r>
        <w:rPr>
          <w:rFonts w:ascii="Times New Roman" w:hAnsi="Times New Roman"/>
          <w:color w:val="FF0000"/>
          <w:sz w:val="26"/>
          <w:szCs w:val="26"/>
        </w:rPr>
        <w:t>ngày 5 tháng 4 năm 2017</w:t>
      </w:r>
      <w:r>
        <w:rPr>
          <w:rFonts w:ascii="Times New Roman" w:hAnsi="Times New Roman"/>
          <w:sz w:val="26"/>
          <w:szCs w:val="26"/>
        </w:rPr>
        <w:t xml:space="preserve"> của Trường Đại học Điều dưỡng Nam Định.</w:t>
      </w:r>
    </w:p>
    <w:p w:rsidR="009B32B3" w:rsidRPr="00D45885" w:rsidRDefault="009B32B3" w:rsidP="00B92392">
      <w:pPr>
        <w:spacing w:before="120" w:after="120" w:line="240" w:lineRule="auto"/>
        <w:ind w:firstLine="567"/>
        <w:jc w:val="both"/>
        <w:rPr>
          <w:b/>
          <w:szCs w:val="26"/>
        </w:rPr>
      </w:pPr>
      <w:r w:rsidRPr="00D45885">
        <w:rPr>
          <w:b/>
          <w:szCs w:val="26"/>
        </w:rPr>
        <w:lastRenderedPageBreak/>
        <w:t>IV. Nội dung thương thảo</w:t>
      </w:r>
      <w:r>
        <w:rPr>
          <w:b/>
          <w:szCs w:val="26"/>
        </w:rPr>
        <w:t>:</w:t>
      </w:r>
    </w:p>
    <w:p w:rsidR="009B32B3" w:rsidRPr="00D45885" w:rsidRDefault="009B32B3" w:rsidP="00B92392">
      <w:pPr>
        <w:pStyle w:val="NormalWeb"/>
        <w:spacing w:before="120" w:beforeAutospacing="0" w:after="120" w:afterAutospacing="0"/>
        <w:ind w:firstLine="567"/>
        <w:jc w:val="both"/>
        <w:rPr>
          <w:color w:val="000000"/>
          <w:sz w:val="26"/>
          <w:szCs w:val="26"/>
        </w:rPr>
      </w:pPr>
      <w:r w:rsidRPr="00D45885">
        <w:rPr>
          <w:b/>
          <w:color w:val="000000"/>
          <w:sz w:val="26"/>
          <w:szCs w:val="26"/>
        </w:rPr>
        <w:t>Điều 1:</w:t>
      </w:r>
      <w:r w:rsidRPr="00D45885">
        <w:rPr>
          <w:color w:val="000000"/>
          <w:sz w:val="26"/>
          <w:szCs w:val="26"/>
        </w:rPr>
        <w:t xml:space="preserve"> </w:t>
      </w:r>
      <w:r>
        <w:rPr>
          <w:color w:val="000000"/>
          <w:sz w:val="26"/>
          <w:szCs w:val="26"/>
        </w:rPr>
        <w:t>N</w:t>
      </w:r>
      <w:r w:rsidRPr="00D45885">
        <w:rPr>
          <w:b/>
          <w:color w:val="000000"/>
          <w:sz w:val="26"/>
          <w:szCs w:val="26"/>
        </w:rPr>
        <w:t>ội dung công việc của hợp đồng</w:t>
      </w:r>
      <w:r>
        <w:rPr>
          <w:b/>
          <w:color w:val="000000"/>
          <w:sz w:val="26"/>
          <w:szCs w:val="26"/>
        </w:rPr>
        <w:t>:</w:t>
      </w:r>
    </w:p>
    <w:p w:rsidR="009B32B3" w:rsidRDefault="009B32B3" w:rsidP="00B92392">
      <w:pPr>
        <w:pStyle w:val="NormalWeb"/>
        <w:spacing w:before="120" w:beforeAutospacing="0" w:after="120" w:afterAutospacing="0"/>
        <w:ind w:firstLine="567"/>
        <w:jc w:val="both"/>
        <w:rPr>
          <w:color w:val="000000"/>
          <w:sz w:val="26"/>
          <w:szCs w:val="26"/>
        </w:rPr>
      </w:pPr>
      <w:r w:rsidRPr="00D45885">
        <w:rPr>
          <w:color w:val="000000"/>
          <w:sz w:val="26"/>
          <w:szCs w:val="26"/>
        </w:rPr>
        <w:t xml:space="preserve">Cung cấp </w:t>
      </w:r>
      <w:r w:rsidR="00581A1E">
        <w:rPr>
          <w:color w:val="FF0000"/>
          <w:sz w:val="26"/>
          <w:szCs w:val="26"/>
        </w:rPr>
        <w:t>bàn ghế Phòng giám đốc Trung tâm khảo thí và ĐBCLGD</w:t>
      </w:r>
      <w:r w:rsidRPr="00D45885">
        <w:rPr>
          <w:sz w:val="26"/>
          <w:szCs w:val="26"/>
        </w:rPr>
        <w:t xml:space="preserve"> Trường Đại học Điều dưỡng Nam Định</w:t>
      </w:r>
      <w:r>
        <w:rPr>
          <w:sz w:val="26"/>
          <w:szCs w:val="26"/>
        </w:rPr>
        <w:t>, cụ thể</w:t>
      </w:r>
      <w:r w:rsidRPr="00D45885">
        <w:rPr>
          <w:color w:val="000000"/>
          <w:sz w:val="26"/>
          <w:szCs w:val="26"/>
        </w:rPr>
        <w:t xml:space="preserve"> như sau:</w:t>
      </w:r>
    </w:p>
    <w:tbl>
      <w:tblPr>
        <w:tblStyle w:val="TableGrid"/>
        <w:tblW w:w="8647" w:type="dxa"/>
        <w:tblInd w:w="392" w:type="dxa"/>
        <w:tblLayout w:type="fixed"/>
        <w:tblLook w:val="04A0"/>
      </w:tblPr>
      <w:tblGrid>
        <w:gridCol w:w="709"/>
        <w:gridCol w:w="2835"/>
        <w:gridCol w:w="1418"/>
        <w:gridCol w:w="1134"/>
        <w:gridCol w:w="1275"/>
        <w:gridCol w:w="1276"/>
      </w:tblGrid>
      <w:tr w:rsidR="00581A1E" w:rsidTr="00581A1E">
        <w:tc>
          <w:tcPr>
            <w:tcW w:w="709" w:type="dxa"/>
            <w:vAlign w:val="center"/>
          </w:tcPr>
          <w:p w:rsidR="00581A1E" w:rsidRPr="00FE3723" w:rsidRDefault="00581A1E" w:rsidP="00581A1E">
            <w:pPr>
              <w:jc w:val="center"/>
              <w:rPr>
                <w:b/>
                <w:sz w:val="24"/>
              </w:rPr>
            </w:pPr>
            <w:r w:rsidRPr="00FE3723">
              <w:rPr>
                <w:b/>
                <w:sz w:val="24"/>
              </w:rPr>
              <w:t>STT</w:t>
            </w:r>
          </w:p>
        </w:tc>
        <w:tc>
          <w:tcPr>
            <w:tcW w:w="2835" w:type="dxa"/>
            <w:vAlign w:val="center"/>
          </w:tcPr>
          <w:p w:rsidR="00581A1E" w:rsidRPr="00FE3723" w:rsidRDefault="00581A1E" w:rsidP="00581A1E">
            <w:pPr>
              <w:jc w:val="center"/>
              <w:rPr>
                <w:b/>
                <w:sz w:val="24"/>
              </w:rPr>
            </w:pPr>
            <w:r w:rsidRPr="00FE3723">
              <w:rPr>
                <w:b/>
                <w:sz w:val="24"/>
              </w:rPr>
              <w:t>TÊN VẬT TƯ</w:t>
            </w:r>
          </w:p>
        </w:tc>
        <w:tc>
          <w:tcPr>
            <w:tcW w:w="1418" w:type="dxa"/>
            <w:vAlign w:val="center"/>
          </w:tcPr>
          <w:p w:rsidR="00581A1E" w:rsidRPr="00FE3723" w:rsidRDefault="00581A1E" w:rsidP="00581A1E">
            <w:pPr>
              <w:jc w:val="center"/>
              <w:rPr>
                <w:b/>
                <w:sz w:val="24"/>
              </w:rPr>
            </w:pPr>
            <w:r w:rsidRPr="00FE3723">
              <w:rPr>
                <w:b/>
                <w:sz w:val="24"/>
              </w:rPr>
              <w:t>ĐƠN VỊ TÍNH</w:t>
            </w:r>
          </w:p>
        </w:tc>
        <w:tc>
          <w:tcPr>
            <w:tcW w:w="1134" w:type="dxa"/>
            <w:vAlign w:val="center"/>
          </w:tcPr>
          <w:p w:rsidR="00581A1E" w:rsidRPr="00FE3723" w:rsidRDefault="00581A1E" w:rsidP="00581A1E">
            <w:pPr>
              <w:jc w:val="center"/>
              <w:rPr>
                <w:b/>
                <w:sz w:val="24"/>
              </w:rPr>
            </w:pPr>
            <w:r w:rsidRPr="00FE3723">
              <w:rPr>
                <w:b/>
                <w:sz w:val="24"/>
              </w:rPr>
              <w:t>SỐ LƯỢNG</w:t>
            </w:r>
          </w:p>
        </w:tc>
        <w:tc>
          <w:tcPr>
            <w:tcW w:w="1275" w:type="dxa"/>
            <w:vAlign w:val="center"/>
          </w:tcPr>
          <w:p w:rsidR="00581A1E" w:rsidRPr="00FE3723" w:rsidRDefault="00581A1E" w:rsidP="00581A1E">
            <w:pPr>
              <w:jc w:val="center"/>
              <w:rPr>
                <w:b/>
                <w:sz w:val="24"/>
              </w:rPr>
            </w:pPr>
            <w:r w:rsidRPr="00FE3723">
              <w:rPr>
                <w:b/>
                <w:sz w:val="24"/>
              </w:rPr>
              <w:t>ĐƠN GIÁ</w:t>
            </w:r>
          </w:p>
        </w:tc>
        <w:tc>
          <w:tcPr>
            <w:tcW w:w="1276" w:type="dxa"/>
            <w:vAlign w:val="center"/>
          </w:tcPr>
          <w:p w:rsidR="00581A1E" w:rsidRPr="00FE3723" w:rsidRDefault="00581A1E" w:rsidP="00581A1E">
            <w:pPr>
              <w:jc w:val="center"/>
              <w:rPr>
                <w:b/>
                <w:sz w:val="24"/>
              </w:rPr>
            </w:pPr>
            <w:r w:rsidRPr="00FE3723">
              <w:rPr>
                <w:b/>
                <w:sz w:val="24"/>
              </w:rPr>
              <w:t>THÀNH TIỀN</w:t>
            </w:r>
          </w:p>
        </w:tc>
      </w:tr>
      <w:tr w:rsidR="00581A1E" w:rsidTr="00581A1E">
        <w:tc>
          <w:tcPr>
            <w:tcW w:w="709" w:type="dxa"/>
            <w:vAlign w:val="center"/>
          </w:tcPr>
          <w:p w:rsidR="00581A1E" w:rsidRDefault="00581A1E" w:rsidP="00581A1E">
            <w:pPr>
              <w:jc w:val="center"/>
            </w:pPr>
            <w:r>
              <w:t>1</w:t>
            </w:r>
          </w:p>
        </w:tc>
        <w:tc>
          <w:tcPr>
            <w:tcW w:w="2835" w:type="dxa"/>
            <w:vAlign w:val="center"/>
          </w:tcPr>
          <w:p w:rsidR="00581A1E" w:rsidRDefault="00581A1E" w:rsidP="00581A1E">
            <w:r>
              <w:t>Bộ bàn ghế phòng khách</w:t>
            </w:r>
          </w:p>
          <w:p w:rsidR="00581A1E" w:rsidRDefault="00581A1E" w:rsidP="00581A1E">
            <w:r>
              <w:t>(gỗ sồi Nga)</w:t>
            </w:r>
          </w:p>
        </w:tc>
        <w:tc>
          <w:tcPr>
            <w:tcW w:w="1418" w:type="dxa"/>
            <w:vAlign w:val="center"/>
          </w:tcPr>
          <w:p w:rsidR="00581A1E" w:rsidRDefault="00581A1E" w:rsidP="00581A1E">
            <w:pPr>
              <w:jc w:val="center"/>
            </w:pPr>
            <w:r>
              <w:t>Bộ</w:t>
            </w:r>
          </w:p>
        </w:tc>
        <w:tc>
          <w:tcPr>
            <w:tcW w:w="1134" w:type="dxa"/>
            <w:vAlign w:val="center"/>
          </w:tcPr>
          <w:p w:rsidR="00581A1E" w:rsidRDefault="00581A1E" w:rsidP="00581A1E">
            <w:pPr>
              <w:jc w:val="center"/>
            </w:pPr>
            <w:r>
              <w:t xml:space="preserve">01 </w:t>
            </w:r>
          </w:p>
        </w:tc>
        <w:tc>
          <w:tcPr>
            <w:tcW w:w="1275" w:type="dxa"/>
            <w:vAlign w:val="center"/>
          </w:tcPr>
          <w:p w:rsidR="00581A1E" w:rsidRDefault="00581A1E" w:rsidP="00581A1E">
            <w:pPr>
              <w:jc w:val="right"/>
            </w:pPr>
            <w:r>
              <w:t>9.500.000</w:t>
            </w:r>
          </w:p>
        </w:tc>
        <w:tc>
          <w:tcPr>
            <w:tcW w:w="1276" w:type="dxa"/>
            <w:vAlign w:val="center"/>
          </w:tcPr>
          <w:p w:rsidR="00581A1E" w:rsidRDefault="00581A1E" w:rsidP="00581A1E">
            <w:pPr>
              <w:jc w:val="right"/>
            </w:pPr>
            <w:r>
              <w:t>9.500.000</w:t>
            </w:r>
          </w:p>
        </w:tc>
      </w:tr>
      <w:tr w:rsidR="00581A1E" w:rsidTr="00581A1E">
        <w:tc>
          <w:tcPr>
            <w:tcW w:w="7371" w:type="dxa"/>
            <w:gridSpan w:val="5"/>
            <w:vAlign w:val="center"/>
          </w:tcPr>
          <w:p w:rsidR="00581A1E" w:rsidRPr="0079696D" w:rsidRDefault="00581A1E" w:rsidP="00581A1E">
            <w:pPr>
              <w:jc w:val="center"/>
              <w:rPr>
                <w:b/>
              </w:rPr>
            </w:pPr>
            <w:r w:rsidRPr="0079696D">
              <w:rPr>
                <w:b/>
              </w:rPr>
              <w:t>Tổng cộng</w:t>
            </w:r>
          </w:p>
        </w:tc>
        <w:tc>
          <w:tcPr>
            <w:tcW w:w="1276" w:type="dxa"/>
          </w:tcPr>
          <w:p w:rsidR="00581A1E" w:rsidRPr="0019084C" w:rsidRDefault="00581A1E" w:rsidP="00581A1E">
            <w:pPr>
              <w:jc w:val="right"/>
              <w:rPr>
                <w:b/>
              </w:rPr>
            </w:pPr>
            <w:r>
              <w:rPr>
                <w:b/>
              </w:rPr>
              <w:t>9</w:t>
            </w:r>
            <w:r w:rsidRPr="0019084C">
              <w:rPr>
                <w:b/>
              </w:rPr>
              <w:t>.500.000</w:t>
            </w:r>
          </w:p>
        </w:tc>
      </w:tr>
      <w:tr w:rsidR="00581A1E" w:rsidTr="00581A1E">
        <w:tc>
          <w:tcPr>
            <w:tcW w:w="8647" w:type="dxa"/>
            <w:gridSpan w:val="6"/>
          </w:tcPr>
          <w:p w:rsidR="00581A1E" w:rsidRPr="00317BAE" w:rsidRDefault="00581A1E" w:rsidP="00581A1E">
            <w:pPr>
              <w:jc w:val="center"/>
              <w:rPr>
                <w:i/>
                <w:color w:val="FF0000"/>
              </w:rPr>
            </w:pPr>
            <w:r>
              <w:rPr>
                <w:i/>
                <w:color w:val="FF0000"/>
              </w:rPr>
              <w:t>Chín triệu năm trăm</w:t>
            </w:r>
            <w:r w:rsidRPr="00317BAE">
              <w:rPr>
                <w:i/>
                <w:color w:val="FF0000"/>
              </w:rPr>
              <w:t xml:space="preserve"> nghìn đồng chẵn.</w:t>
            </w:r>
          </w:p>
        </w:tc>
      </w:tr>
    </w:tbl>
    <w:p w:rsidR="009B32B3" w:rsidRPr="00D45885" w:rsidRDefault="009B32B3" w:rsidP="00B92392">
      <w:pPr>
        <w:spacing w:before="120" w:after="120" w:line="240" w:lineRule="auto"/>
        <w:ind w:firstLine="567"/>
        <w:jc w:val="both"/>
        <w:rPr>
          <w:b/>
          <w:szCs w:val="26"/>
        </w:rPr>
      </w:pPr>
      <w:r w:rsidRPr="00D45885">
        <w:rPr>
          <w:b/>
          <w:szCs w:val="26"/>
        </w:rPr>
        <w:t>Điều 2: Chất lượng và các yêu cầu:</w:t>
      </w:r>
    </w:p>
    <w:p w:rsidR="009B32B3" w:rsidRPr="00D45885" w:rsidRDefault="009B32B3" w:rsidP="00B92392">
      <w:pPr>
        <w:pStyle w:val="ListParagraph"/>
        <w:numPr>
          <w:ilvl w:val="0"/>
          <w:numId w:val="9"/>
        </w:numPr>
        <w:tabs>
          <w:tab w:val="num" w:pos="142"/>
        </w:tabs>
        <w:spacing w:before="120" w:after="120"/>
        <w:ind w:left="0" w:firstLine="567"/>
        <w:jc w:val="both"/>
        <w:rPr>
          <w:rFonts w:ascii="Times New Roman" w:hAnsi="Times New Roman"/>
          <w:sz w:val="26"/>
          <w:szCs w:val="26"/>
        </w:rPr>
      </w:pPr>
      <w:r w:rsidRPr="00D45885">
        <w:rPr>
          <w:rFonts w:ascii="Times New Roman" w:hAnsi="Times New Roman"/>
          <w:sz w:val="26"/>
          <w:szCs w:val="26"/>
        </w:rPr>
        <w:t xml:space="preserve">Bên B cung cấp </w:t>
      </w:r>
      <w:r w:rsidR="0010245C">
        <w:rPr>
          <w:rFonts w:ascii="Times New Roman" w:hAnsi="Times New Roman"/>
          <w:color w:val="FF0000"/>
          <w:sz w:val="26"/>
          <w:szCs w:val="26"/>
        </w:rPr>
        <w:t>bàn ghế</w:t>
      </w:r>
      <w:r w:rsidR="00B92392">
        <w:rPr>
          <w:rFonts w:ascii="Times New Roman" w:hAnsi="Times New Roman"/>
          <w:sz w:val="26"/>
          <w:szCs w:val="26"/>
        </w:rPr>
        <w:t xml:space="preserve"> theo đúng chủng loại</w:t>
      </w:r>
      <w:r w:rsidRPr="00D45885">
        <w:rPr>
          <w:rFonts w:ascii="Times New Roman" w:hAnsi="Times New Roman"/>
          <w:sz w:val="26"/>
          <w:szCs w:val="26"/>
        </w:rPr>
        <w:t>, yêu cầu kỹ thuật. Hàng mới 100%, chất lượng bảo đảm.</w:t>
      </w:r>
    </w:p>
    <w:p w:rsidR="009B32B3" w:rsidRPr="00D45885" w:rsidRDefault="009B32B3" w:rsidP="00B92392">
      <w:pPr>
        <w:pStyle w:val="ListParagraph"/>
        <w:numPr>
          <w:ilvl w:val="0"/>
          <w:numId w:val="9"/>
        </w:numPr>
        <w:tabs>
          <w:tab w:val="num" w:pos="142"/>
        </w:tabs>
        <w:spacing w:before="120" w:after="120"/>
        <w:ind w:left="0" w:firstLine="567"/>
        <w:jc w:val="both"/>
        <w:rPr>
          <w:rFonts w:ascii="Times New Roman" w:hAnsi="Times New Roman"/>
          <w:sz w:val="26"/>
          <w:szCs w:val="26"/>
        </w:rPr>
      </w:pPr>
      <w:r w:rsidRPr="00D45885">
        <w:rPr>
          <w:rFonts w:ascii="Times New Roman" w:hAnsi="Times New Roman"/>
          <w:sz w:val="26"/>
          <w:szCs w:val="26"/>
        </w:rPr>
        <w:t xml:space="preserve">Thời gian thực hiện: </w:t>
      </w:r>
      <w:r w:rsidR="00B92392" w:rsidRPr="00B92392">
        <w:rPr>
          <w:rFonts w:ascii="Times New Roman" w:hAnsi="Times New Roman"/>
          <w:color w:val="FF0000"/>
          <w:sz w:val="26"/>
          <w:szCs w:val="26"/>
        </w:rPr>
        <w:t>0</w:t>
      </w:r>
      <w:r w:rsidR="00581A1E">
        <w:rPr>
          <w:rFonts w:ascii="Times New Roman" w:hAnsi="Times New Roman"/>
          <w:color w:val="FF0000"/>
          <w:sz w:val="26"/>
          <w:szCs w:val="26"/>
        </w:rPr>
        <w:t>5</w:t>
      </w:r>
      <w:r w:rsidRPr="00B92392">
        <w:rPr>
          <w:rFonts w:ascii="Times New Roman" w:hAnsi="Times New Roman"/>
          <w:color w:val="FF0000"/>
          <w:sz w:val="26"/>
          <w:szCs w:val="26"/>
        </w:rPr>
        <w:t xml:space="preserve"> ngày</w:t>
      </w:r>
      <w:r w:rsidRPr="00D45885">
        <w:rPr>
          <w:rFonts w:ascii="Times New Roman" w:hAnsi="Times New Roman"/>
          <w:sz w:val="26"/>
          <w:szCs w:val="26"/>
        </w:rPr>
        <w:t>, sau khi đã ký kết hợp đồng.</w:t>
      </w:r>
    </w:p>
    <w:p w:rsidR="009B32B3" w:rsidRDefault="00B3662B" w:rsidP="00B92392">
      <w:pPr>
        <w:pStyle w:val="ListParagraph"/>
        <w:numPr>
          <w:ilvl w:val="0"/>
          <w:numId w:val="9"/>
        </w:numPr>
        <w:tabs>
          <w:tab w:val="num" w:pos="142"/>
        </w:tabs>
        <w:spacing w:before="120" w:after="120"/>
        <w:ind w:left="0" w:firstLine="567"/>
        <w:jc w:val="both"/>
        <w:rPr>
          <w:rFonts w:ascii="Times New Roman" w:hAnsi="Times New Roman"/>
          <w:sz w:val="26"/>
          <w:szCs w:val="26"/>
        </w:rPr>
      </w:pPr>
      <w:r>
        <w:rPr>
          <w:rFonts w:ascii="Times New Roman" w:hAnsi="Times New Roman"/>
          <w:sz w:val="26"/>
          <w:szCs w:val="26"/>
        </w:rPr>
        <w:t>Hình thức hợp đồng: Hợp đồng t</w:t>
      </w:r>
      <w:r w:rsidR="009B32B3" w:rsidRPr="00D45885">
        <w:rPr>
          <w:rFonts w:ascii="Times New Roman" w:hAnsi="Times New Roman"/>
          <w:sz w:val="26"/>
          <w:szCs w:val="26"/>
        </w:rPr>
        <w:t>rọn gói.</w:t>
      </w:r>
    </w:p>
    <w:p w:rsidR="00BF40A0" w:rsidRPr="00BF40A0" w:rsidRDefault="00BF40A0" w:rsidP="00BF40A0">
      <w:pPr>
        <w:pStyle w:val="ListParagraph"/>
        <w:numPr>
          <w:ilvl w:val="0"/>
          <w:numId w:val="9"/>
        </w:numPr>
        <w:tabs>
          <w:tab w:val="num" w:pos="142"/>
        </w:tabs>
        <w:spacing w:before="120" w:after="120"/>
        <w:ind w:left="0" w:firstLine="567"/>
        <w:jc w:val="both"/>
        <w:rPr>
          <w:rFonts w:ascii="Times New Roman" w:hAnsi="Times New Roman"/>
          <w:sz w:val="26"/>
          <w:szCs w:val="26"/>
        </w:rPr>
      </w:pPr>
      <w:r>
        <w:rPr>
          <w:rFonts w:ascii="Times New Roman" w:hAnsi="Times New Roman"/>
          <w:sz w:val="26"/>
          <w:szCs w:val="26"/>
        </w:rPr>
        <w:t xml:space="preserve">Bảo hành: Bên B bảo hành sản phẩm </w:t>
      </w:r>
      <w:r>
        <w:rPr>
          <w:rFonts w:ascii="Times New Roman" w:hAnsi="Times New Roman"/>
          <w:color w:val="FF0000"/>
          <w:sz w:val="26"/>
          <w:szCs w:val="26"/>
        </w:rPr>
        <w:t>12 tháng</w:t>
      </w:r>
      <w:r>
        <w:rPr>
          <w:rFonts w:ascii="Times New Roman" w:hAnsi="Times New Roman"/>
          <w:sz w:val="26"/>
          <w:szCs w:val="26"/>
        </w:rPr>
        <w:t xml:space="preserve"> kể từ ngày bàn giao cho bên A.</w:t>
      </w:r>
    </w:p>
    <w:p w:rsidR="009B32B3" w:rsidRPr="00D45885" w:rsidRDefault="009B32B3" w:rsidP="00B92392">
      <w:pPr>
        <w:pStyle w:val="ListParagraph"/>
        <w:numPr>
          <w:ilvl w:val="0"/>
          <w:numId w:val="9"/>
        </w:numPr>
        <w:tabs>
          <w:tab w:val="num" w:pos="142"/>
        </w:tabs>
        <w:spacing w:before="120" w:after="120"/>
        <w:ind w:left="0" w:firstLine="567"/>
        <w:jc w:val="both"/>
        <w:rPr>
          <w:rFonts w:ascii="Times New Roman" w:hAnsi="Times New Roman"/>
          <w:sz w:val="26"/>
          <w:szCs w:val="26"/>
        </w:rPr>
      </w:pPr>
      <w:r w:rsidRPr="00D45885">
        <w:rPr>
          <w:rFonts w:ascii="Times New Roman" w:hAnsi="Times New Roman"/>
          <w:sz w:val="26"/>
          <w:szCs w:val="26"/>
        </w:rPr>
        <w:t xml:space="preserve">Thanh toán hợp đồng: Bên A sẽ thanh toán cho </w:t>
      </w:r>
      <w:r>
        <w:rPr>
          <w:rFonts w:ascii="Times New Roman" w:hAnsi="Times New Roman"/>
          <w:sz w:val="26"/>
          <w:szCs w:val="26"/>
        </w:rPr>
        <w:t>b</w:t>
      </w:r>
      <w:r w:rsidRPr="00D45885">
        <w:rPr>
          <w:rFonts w:ascii="Times New Roman" w:hAnsi="Times New Roman"/>
          <w:sz w:val="26"/>
          <w:szCs w:val="26"/>
        </w:rPr>
        <w:t>ên B toàn bộ số tiền theo hợp đồng ngay sau khi bên B hoàn thành nghĩa vụ theo hợp đồng.</w:t>
      </w:r>
    </w:p>
    <w:p w:rsidR="009B32B3" w:rsidRPr="00D45885" w:rsidRDefault="009B32B3" w:rsidP="00B92392">
      <w:pPr>
        <w:spacing w:before="120" w:after="120" w:line="240" w:lineRule="auto"/>
        <w:ind w:firstLine="567"/>
        <w:jc w:val="both"/>
        <w:rPr>
          <w:b/>
          <w:szCs w:val="26"/>
        </w:rPr>
      </w:pPr>
      <w:r w:rsidRPr="00D45885">
        <w:rPr>
          <w:b/>
          <w:szCs w:val="26"/>
        </w:rPr>
        <w:t>Điều 3: Điều khoản khác</w:t>
      </w:r>
      <w:r>
        <w:rPr>
          <w:b/>
          <w:szCs w:val="26"/>
        </w:rPr>
        <w:t>:</w:t>
      </w:r>
    </w:p>
    <w:p w:rsidR="009B32B3" w:rsidRPr="008202F0" w:rsidRDefault="009B32B3" w:rsidP="00B92392">
      <w:pPr>
        <w:spacing w:before="120" w:after="120" w:line="240" w:lineRule="auto"/>
        <w:ind w:firstLine="567"/>
        <w:jc w:val="both"/>
        <w:rPr>
          <w:szCs w:val="26"/>
        </w:rPr>
      </w:pPr>
      <w:r>
        <w:rPr>
          <w:szCs w:val="26"/>
        </w:rPr>
        <w:t xml:space="preserve">- </w:t>
      </w:r>
      <w:r w:rsidRPr="008202F0">
        <w:rPr>
          <w:szCs w:val="26"/>
        </w:rPr>
        <w:t xml:space="preserve">Các vấn đề chưa đề cập trong hợp đồng được hiểu là thực hiện theo quy định pháp luật liên quan.                          </w:t>
      </w:r>
    </w:p>
    <w:p w:rsidR="009B32B3" w:rsidRPr="00D45885" w:rsidRDefault="009B32B3" w:rsidP="00B92392">
      <w:pPr>
        <w:pStyle w:val="ListParagraph"/>
        <w:spacing w:before="120" w:after="120"/>
        <w:ind w:left="0" w:firstLine="567"/>
        <w:jc w:val="both"/>
        <w:rPr>
          <w:rFonts w:ascii="Times New Roman" w:hAnsi="Times New Roman"/>
          <w:b/>
          <w:sz w:val="26"/>
          <w:szCs w:val="26"/>
        </w:rPr>
      </w:pPr>
      <w:r>
        <w:rPr>
          <w:rFonts w:ascii="Times New Roman" w:hAnsi="Times New Roman"/>
          <w:sz w:val="26"/>
          <w:szCs w:val="26"/>
        </w:rPr>
        <w:t xml:space="preserve">- </w:t>
      </w:r>
      <w:r w:rsidRPr="00D45885">
        <w:rPr>
          <w:rFonts w:ascii="Times New Roman" w:hAnsi="Times New Roman"/>
          <w:sz w:val="26"/>
          <w:szCs w:val="26"/>
        </w:rPr>
        <w:t>Hai bên cam kết thực hiện các điều khoản đã ghi trong thương thảo hợp đồng, nếu có vướng mắc</w:t>
      </w:r>
      <w:r w:rsidRPr="00D45885">
        <w:rPr>
          <w:rFonts w:ascii="Times New Roman" w:hAnsi="Times New Roman"/>
          <w:sz w:val="26"/>
          <w:szCs w:val="26"/>
          <w:lang w:val="vi-VN"/>
        </w:rPr>
        <w:t>,</w:t>
      </w:r>
      <w:r w:rsidRPr="00D45885">
        <w:rPr>
          <w:rFonts w:ascii="Times New Roman" w:hAnsi="Times New Roman"/>
          <w:sz w:val="26"/>
          <w:szCs w:val="26"/>
        </w:rPr>
        <w:t xml:space="preserve"> hai bên phải kịp thời thông báo cho nhau để cùng giải quyết trên tinh thần hợp tác. Bên nào vi phạm các điều khoản đã ghi trong hợp đồng bên đó hoàn toàn chịu trách nhiệm trước pháp luật. Trong trường hợp không thể giải quyết được bất đồng bằng thương lượng và hòa giải thì trong thời gian 30 ngày kể từ khi phát sinh tranh chấp, hai bên có quyền đưa tranh chấp đó ra Tòa án kinh tế TP Nam Định để giải quyết. Phán quyết của tòa án là kết quả phân xử cuối cùng buộc các bên phải thực hiện.</w:t>
      </w:r>
    </w:p>
    <w:p w:rsidR="009B32B3" w:rsidRPr="00D45885" w:rsidRDefault="009B32B3" w:rsidP="00B92392">
      <w:pPr>
        <w:pStyle w:val="ListParagraph"/>
        <w:spacing w:before="120" w:after="120"/>
        <w:ind w:left="0" w:firstLine="567"/>
        <w:jc w:val="both"/>
        <w:rPr>
          <w:rFonts w:ascii="Times New Roman" w:hAnsi="Times New Roman"/>
          <w:b/>
          <w:sz w:val="26"/>
          <w:szCs w:val="26"/>
        </w:rPr>
      </w:pPr>
      <w:r w:rsidRPr="00D45885">
        <w:rPr>
          <w:rFonts w:ascii="Times New Roman" w:hAnsi="Times New Roman"/>
          <w:b/>
          <w:sz w:val="26"/>
          <w:szCs w:val="26"/>
        </w:rPr>
        <w:t>V.Kết luận:</w:t>
      </w:r>
    </w:p>
    <w:p w:rsidR="009B32B3" w:rsidRPr="00D45885" w:rsidRDefault="009B32B3" w:rsidP="00B92392">
      <w:pPr>
        <w:pStyle w:val="ListParagraph"/>
        <w:numPr>
          <w:ilvl w:val="0"/>
          <w:numId w:val="8"/>
        </w:numPr>
        <w:spacing w:before="120" w:after="120"/>
        <w:ind w:left="0" w:firstLine="567"/>
        <w:jc w:val="both"/>
        <w:rPr>
          <w:rFonts w:ascii="Times New Roman" w:hAnsi="Times New Roman"/>
          <w:sz w:val="26"/>
          <w:szCs w:val="26"/>
        </w:rPr>
      </w:pPr>
      <w:r w:rsidRPr="00D45885">
        <w:rPr>
          <w:rFonts w:ascii="Times New Roman" w:hAnsi="Times New Roman"/>
          <w:sz w:val="26"/>
          <w:szCs w:val="26"/>
        </w:rPr>
        <w:t>Hai bên thống nhất các nội dung và điều khoản nêu trên.</w:t>
      </w:r>
    </w:p>
    <w:p w:rsidR="009B32B3" w:rsidRDefault="009B32B3" w:rsidP="00B92392">
      <w:pPr>
        <w:pStyle w:val="ListParagraph"/>
        <w:numPr>
          <w:ilvl w:val="0"/>
          <w:numId w:val="8"/>
        </w:numPr>
        <w:spacing w:before="120" w:after="120"/>
        <w:ind w:left="0" w:firstLine="567"/>
        <w:jc w:val="both"/>
        <w:rPr>
          <w:rFonts w:ascii="Times New Roman" w:hAnsi="Times New Roman"/>
          <w:sz w:val="26"/>
          <w:szCs w:val="26"/>
        </w:rPr>
      </w:pPr>
      <w:r w:rsidRPr="00D45885">
        <w:rPr>
          <w:rFonts w:ascii="Times New Roman" w:hAnsi="Times New Roman"/>
          <w:sz w:val="26"/>
          <w:szCs w:val="26"/>
        </w:rPr>
        <w:t>Thương thỏa hợp đồng là cơ sở để hai bên ký kết hợp đồng, thương thảo được lập thành 04 bản có giá trị pháp lý như nhau, bên A giữ 03 bản, bên B giữ 01 bản.</w:t>
      </w:r>
    </w:p>
    <w:tbl>
      <w:tblPr>
        <w:tblStyle w:val="TableGrid"/>
        <w:tblW w:w="0" w:type="auto"/>
        <w:tblInd w:w="392" w:type="dxa"/>
        <w:tblLook w:val="04A0"/>
      </w:tblPr>
      <w:tblGrid>
        <w:gridCol w:w="3279"/>
        <w:gridCol w:w="1540"/>
        <w:gridCol w:w="3214"/>
      </w:tblGrid>
      <w:tr w:rsidR="009B32B3" w:rsidTr="00B92392">
        <w:tc>
          <w:tcPr>
            <w:tcW w:w="3279" w:type="dxa"/>
            <w:tcBorders>
              <w:top w:val="nil"/>
              <w:left w:val="nil"/>
              <w:bottom w:val="nil"/>
              <w:right w:val="nil"/>
            </w:tcBorders>
          </w:tcPr>
          <w:p w:rsidR="009B32B3" w:rsidRDefault="009B32B3" w:rsidP="00C51CE9">
            <w:pPr>
              <w:pStyle w:val="NormalWeb"/>
              <w:spacing w:before="80" w:beforeAutospacing="0" w:after="0" w:afterAutospacing="0"/>
              <w:jc w:val="center"/>
              <w:rPr>
                <w:color w:val="000000"/>
                <w:szCs w:val="26"/>
              </w:rPr>
            </w:pPr>
            <w:r w:rsidRPr="000F159E">
              <w:rPr>
                <w:b/>
                <w:sz w:val="26"/>
                <w:szCs w:val="26"/>
              </w:rPr>
              <w:t>ĐẠI DIỆN BÊN A</w:t>
            </w:r>
          </w:p>
        </w:tc>
        <w:tc>
          <w:tcPr>
            <w:tcW w:w="1540" w:type="dxa"/>
            <w:tcBorders>
              <w:top w:val="nil"/>
              <w:left w:val="nil"/>
              <w:bottom w:val="nil"/>
              <w:right w:val="nil"/>
            </w:tcBorders>
          </w:tcPr>
          <w:p w:rsidR="009B32B3" w:rsidRDefault="009B32B3" w:rsidP="00C51CE9">
            <w:pPr>
              <w:pStyle w:val="NormalWeb"/>
              <w:spacing w:before="80" w:beforeAutospacing="0" w:after="0" w:afterAutospacing="0"/>
              <w:jc w:val="center"/>
              <w:rPr>
                <w:color w:val="000000"/>
                <w:szCs w:val="26"/>
              </w:rPr>
            </w:pPr>
          </w:p>
        </w:tc>
        <w:tc>
          <w:tcPr>
            <w:tcW w:w="3214" w:type="dxa"/>
            <w:tcBorders>
              <w:top w:val="nil"/>
              <w:left w:val="nil"/>
              <w:bottom w:val="nil"/>
              <w:right w:val="nil"/>
            </w:tcBorders>
          </w:tcPr>
          <w:p w:rsidR="009B32B3" w:rsidRDefault="009B32B3" w:rsidP="00C51CE9">
            <w:pPr>
              <w:pStyle w:val="NormalWeb"/>
              <w:spacing w:before="80" w:beforeAutospacing="0" w:after="0" w:afterAutospacing="0"/>
              <w:jc w:val="center"/>
              <w:rPr>
                <w:color w:val="000000"/>
                <w:szCs w:val="26"/>
              </w:rPr>
            </w:pPr>
            <w:r w:rsidRPr="000F159E">
              <w:rPr>
                <w:b/>
                <w:sz w:val="26"/>
                <w:szCs w:val="26"/>
              </w:rPr>
              <w:t>ĐẠI DIỆN BÊN B</w:t>
            </w:r>
          </w:p>
        </w:tc>
      </w:tr>
      <w:tr w:rsidR="009B32B3" w:rsidTr="00B92392">
        <w:tc>
          <w:tcPr>
            <w:tcW w:w="3279" w:type="dxa"/>
            <w:tcBorders>
              <w:top w:val="nil"/>
              <w:left w:val="nil"/>
              <w:bottom w:val="nil"/>
              <w:right w:val="nil"/>
            </w:tcBorders>
          </w:tcPr>
          <w:p w:rsidR="009B32B3" w:rsidRDefault="009B32B3" w:rsidP="00C51CE9">
            <w:pPr>
              <w:pStyle w:val="NormalWeb"/>
              <w:spacing w:before="80" w:beforeAutospacing="0" w:after="0" w:afterAutospacing="0"/>
              <w:jc w:val="both"/>
              <w:rPr>
                <w:color w:val="000000"/>
                <w:szCs w:val="26"/>
              </w:rPr>
            </w:pPr>
          </w:p>
        </w:tc>
        <w:tc>
          <w:tcPr>
            <w:tcW w:w="1540" w:type="dxa"/>
            <w:tcBorders>
              <w:top w:val="nil"/>
              <w:left w:val="nil"/>
              <w:bottom w:val="nil"/>
              <w:right w:val="nil"/>
            </w:tcBorders>
          </w:tcPr>
          <w:p w:rsidR="009B32B3" w:rsidRDefault="009B32B3" w:rsidP="00C51CE9">
            <w:pPr>
              <w:pStyle w:val="NormalWeb"/>
              <w:spacing w:before="80" w:beforeAutospacing="0" w:after="0" w:afterAutospacing="0"/>
              <w:jc w:val="both"/>
              <w:rPr>
                <w:color w:val="000000"/>
                <w:szCs w:val="26"/>
              </w:rPr>
            </w:pPr>
          </w:p>
        </w:tc>
        <w:tc>
          <w:tcPr>
            <w:tcW w:w="3214" w:type="dxa"/>
            <w:tcBorders>
              <w:top w:val="nil"/>
              <w:left w:val="nil"/>
              <w:bottom w:val="nil"/>
              <w:right w:val="nil"/>
            </w:tcBorders>
          </w:tcPr>
          <w:p w:rsidR="009B32B3" w:rsidRDefault="009B32B3" w:rsidP="00C51CE9">
            <w:pPr>
              <w:pStyle w:val="NormalWeb"/>
              <w:spacing w:before="80" w:beforeAutospacing="0" w:after="0" w:afterAutospacing="0"/>
              <w:jc w:val="both"/>
              <w:rPr>
                <w:color w:val="000000"/>
                <w:szCs w:val="26"/>
              </w:rPr>
            </w:pPr>
          </w:p>
        </w:tc>
      </w:tr>
    </w:tbl>
    <w:p w:rsidR="00D81533" w:rsidRDefault="00D81533" w:rsidP="00D81533">
      <w:pPr>
        <w:jc w:val="both"/>
      </w:pPr>
    </w:p>
    <w:p w:rsidR="00B92392" w:rsidRDefault="00B92392" w:rsidP="00D81533">
      <w:pPr>
        <w:jc w:val="both"/>
      </w:pPr>
    </w:p>
    <w:p w:rsidR="00B92392" w:rsidRDefault="00B92392" w:rsidP="00D81533">
      <w:pPr>
        <w:jc w:val="both"/>
      </w:pPr>
    </w:p>
    <w:p w:rsidR="00BF40A0" w:rsidRDefault="00BF40A0" w:rsidP="00D81533">
      <w:pPr>
        <w:jc w:val="both"/>
      </w:pPr>
    </w:p>
    <w:p w:rsidR="00BF40A0" w:rsidRDefault="00BF40A0" w:rsidP="00D81533">
      <w:pPr>
        <w:jc w:val="both"/>
      </w:pPr>
    </w:p>
    <w:p w:rsidR="00BF40A0" w:rsidRDefault="00BF40A0" w:rsidP="00D81533">
      <w:pPr>
        <w:jc w:val="both"/>
      </w:pPr>
    </w:p>
    <w:p w:rsidR="00A825F4" w:rsidRPr="00AB28E4" w:rsidRDefault="00A825F4" w:rsidP="00D81533">
      <w:pPr>
        <w:jc w:val="both"/>
        <w:rPr>
          <w:sz w:val="16"/>
          <w:szCs w:val="16"/>
        </w:rPr>
      </w:pPr>
    </w:p>
    <w:tbl>
      <w:tblPr>
        <w:tblW w:w="9648" w:type="dxa"/>
        <w:tblInd w:w="-176" w:type="dxa"/>
        <w:tblLook w:val="04A0"/>
      </w:tblPr>
      <w:tblGrid>
        <w:gridCol w:w="10315"/>
        <w:gridCol w:w="10368"/>
      </w:tblGrid>
      <w:tr w:rsidR="002D37A2" w:rsidRPr="00C84744" w:rsidTr="00C84744">
        <w:trPr>
          <w:trHeight w:val="1155"/>
        </w:trPr>
        <w:tc>
          <w:tcPr>
            <w:tcW w:w="4395" w:type="dxa"/>
          </w:tcPr>
          <w:tbl>
            <w:tblPr>
              <w:tblW w:w="10099" w:type="dxa"/>
              <w:tblLook w:val="01E0"/>
            </w:tblPr>
            <w:tblGrid>
              <w:gridCol w:w="4077"/>
              <w:gridCol w:w="6022"/>
            </w:tblGrid>
            <w:tr w:rsidR="002D37A2" w:rsidRPr="00247638" w:rsidTr="00081966">
              <w:tc>
                <w:tcPr>
                  <w:tcW w:w="4077" w:type="dxa"/>
                  <w:hideMark/>
                </w:tcPr>
                <w:p w:rsidR="002D37A2" w:rsidRPr="00247638" w:rsidRDefault="002D37A2" w:rsidP="008B5FE1">
                  <w:pPr>
                    <w:spacing w:line="320" w:lineRule="exact"/>
                    <w:jc w:val="center"/>
                    <w:rPr>
                      <w:rFonts w:eastAsia="Times New Roman"/>
                      <w:sz w:val="24"/>
                    </w:rPr>
                  </w:pPr>
                  <w:r w:rsidRPr="00247638">
                    <w:rPr>
                      <w:sz w:val="24"/>
                    </w:rPr>
                    <w:lastRenderedPageBreak/>
                    <w:t>BỘ Y TẾ</w:t>
                  </w:r>
                </w:p>
              </w:tc>
              <w:tc>
                <w:tcPr>
                  <w:tcW w:w="6022" w:type="dxa"/>
                  <w:hideMark/>
                </w:tcPr>
                <w:p w:rsidR="002D37A2" w:rsidRPr="00247638" w:rsidRDefault="002D37A2" w:rsidP="008B5FE1">
                  <w:pPr>
                    <w:spacing w:line="320" w:lineRule="exact"/>
                    <w:jc w:val="center"/>
                    <w:rPr>
                      <w:rFonts w:eastAsia="Times New Roman"/>
                      <w:b/>
                      <w:bCs/>
                      <w:sz w:val="24"/>
                    </w:rPr>
                  </w:pPr>
                  <w:r w:rsidRPr="00247638">
                    <w:rPr>
                      <w:b/>
                      <w:bCs/>
                      <w:sz w:val="24"/>
                    </w:rPr>
                    <w:t xml:space="preserve">CỘNG HOÀ XÃ HỘI CHỦ NGHĨA VIỆT </w:t>
                  </w:r>
                  <w:smartTag w:uri="urn:schemas-microsoft-com:office:smarttags" w:element="country-region">
                    <w:smartTag w:uri="urn:schemas-microsoft-com:office:smarttags" w:element="place">
                      <w:r w:rsidRPr="00247638">
                        <w:rPr>
                          <w:b/>
                          <w:bCs/>
                          <w:sz w:val="24"/>
                        </w:rPr>
                        <w:t>NAM</w:t>
                      </w:r>
                    </w:smartTag>
                  </w:smartTag>
                </w:p>
              </w:tc>
            </w:tr>
            <w:tr w:rsidR="002D37A2" w:rsidRPr="00247638" w:rsidTr="00081966">
              <w:tc>
                <w:tcPr>
                  <w:tcW w:w="4077" w:type="dxa"/>
                  <w:hideMark/>
                </w:tcPr>
                <w:p w:rsidR="002D37A2" w:rsidRPr="00247638" w:rsidRDefault="002D37A2" w:rsidP="008B5FE1">
                  <w:pPr>
                    <w:spacing w:line="320" w:lineRule="exact"/>
                    <w:rPr>
                      <w:rFonts w:eastAsia="Times New Roman"/>
                      <w:b/>
                      <w:bCs/>
                      <w:sz w:val="24"/>
                    </w:rPr>
                  </w:pPr>
                  <w:r w:rsidRPr="00247638">
                    <w:rPr>
                      <w:b/>
                      <w:bCs/>
                      <w:sz w:val="24"/>
                    </w:rPr>
                    <w:t>TRƯỜNG ĐAỊ HỌC ĐIỀU DƯỠNG</w:t>
                  </w:r>
                </w:p>
              </w:tc>
              <w:tc>
                <w:tcPr>
                  <w:tcW w:w="6022" w:type="dxa"/>
                  <w:hideMark/>
                </w:tcPr>
                <w:p w:rsidR="002D37A2" w:rsidRPr="00247638" w:rsidRDefault="00BE2F1E" w:rsidP="008B5FE1">
                  <w:pPr>
                    <w:spacing w:line="320" w:lineRule="exact"/>
                    <w:jc w:val="center"/>
                    <w:rPr>
                      <w:rFonts w:eastAsia="Times New Roman"/>
                      <w:b/>
                      <w:bCs/>
                      <w:szCs w:val="26"/>
                    </w:rPr>
                  </w:pPr>
                  <w:r w:rsidRPr="00BE2F1E">
                    <w:rPr>
                      <w:rFonts w:ascii=".VnTime" w:eastAsia="Times New Roman" w:hAnsi=".VnTime"/>
                      <w:szCs w:val="20"/>
                    </w:rPr>
                    <w:pict>
                      <v:shape id="_x0000_s1046" type="#_x0000_t32" style="position:absolute;left:0;text-align:left;margin-left:66.65pt;margin-top:15.35pt;width:157.9pt;height:0;z-index:251652608;mso-position-horizontal-relative:text;mso-position-vertical-relative:text" o:connectortype="straight"/>
                    </w:pict>
                  </w:r>
                  <w:r w:rsidR="002D37A2" w:rsidRPr="00247638">
                    <w:rPr>
                      <w:b/>
                      <w:bCs/>
                      <w:szCs w:val="26"/>
                    </w:rPr>
                    <w:t>Độc lập – Tự do – Hạnh phúc</w:t>
                  </w:r>
                </w:p>
              </w:tc>
            </w:tr>
            <w:tr w:rsidR="002D37A2" w:rsidRPr="00247638" w:rsidTr="00081966">
              <w:tc>
                <w:tcPr>
                  <w:tcW w:w="4077" w:type="dxa"/>
                  <w:hideMark/>
                </w:tcPr>
                <w:p w:rsidR="002D37A2" w:rsidRPr="00247638" w:rsidRDefault="002D37A2" w:rsidP="008B5FE1">
                  <w:pPr>
                    <w:spacing w:line="320" w:lineRule="exact"/>
                    <w:jc w:val="center"/>
                    <w:rPr>
                      <w:rFonts w:eastAsia="Times New Roman"/>
                      <w:b/>
                      <w:bCs/>
                      <w:sz w:val="24"/>
                    </w:rPr>
                  </w:pPr>
                  <w:r w:rsidRPr="00247638">
                    <w:rPr>
                      <w:b/>
                      <w:bCs/>
                      <w:sz w:val="24"/>
                    </w:rPr>
                    <w:t>NAM ĐỊNH</w:t>
                  </w:r>
                </w:p>
              </w:tc>
              <w:tc>
                <w:tcPr>
                  <w:tcW w:w="6022" w:type="dxa"/>
                  <w:vAlign w:val="center"/>
                  <w:hideMark/>
                </w:tcPr>
                <w:p w:rsidR="002D37A2" w:rsidRPr="00247638" w:rsidRDefault="002D37A2" w:rsidP="008B5FE1">
                  <w:pPr>
                    <w:spacing w:line="320" w:lineRule="exact"/>
                    <w:jc w:val="center"/>
                    <w:rPr>
                      <w:rFonts w:eastAsia="Times New Roman"/>
                      <w:szCs w:val="26"/>
                    </w:rPr>
                  </w:pPr>
                </w:p>
              </w:tc>
            </w:tr>
            <w:tr w:rsidR="002D37A2" w:rsidRPr="00247638" w:rsidTr="00081966">
              <w:tc>
                <w:tcPr>
                  <w:tcW w:w="4077" w:type="dxa"/>
                  <w:hideMark/>
                </w:tcPr>
                <w:p w:rsidR="002D37A2" w:rsidRPr="00247638" w:rsidRDefault="00BE2F1E" w:rsidP="002D37A2">
                  <w:pPr>
                    <w:spacing w:line="320" w:lineRule="exact"/>
                    <w:jc w:val="center"/>
                    <w:rPr>
                      <w:rFonts w:eastAsia="Times New Roman"/>
                      <w:color w:val="FF0000"/>
                      <w:szCs w:val="26"/>
                    </w:rPr>
                  </w:pPr>
                  <w:r w:rsidRPr="00BE2F1E">
                    <w:rPr>
                      <w:rFonts w:ascii=".VnTime" w:eastAsia="Times New Roman" w:hAnsi=".VnTime"/>
                      <w:color w:val="FF0000"/>
                      <w:szCs w:val="20"/>
                    </w:rPr>
                    <w:pict>
                      <v:shape id="_x0000_s1047" type="#_x0000_t32" style="position:absolute;left:0;text-align:left;margin-left:69.85pt;margin-top:.4pt;width:50.25pt;height:0;z-index:251653632;mso-position-horizontal-relative:text;mso-position-vertical-relative:text" o:connectortype="straight"/>
                    </w:pict>
                  </w:r>
                  <w:r w:rsidR="002D37A2" w:rsidRPr="00247638">
                    <w:rPr>
                      <w:color w:val="FF0000"/>
                      <w:szCs w:val="26"/>
                    </w:rPr>
                    <w:t xml:space="preserve">Số: </w:t>
                  </w:r>
                  <w:r w:rsidR="002D37A2">
                    <w:rPr>
                      <w:color w:val="FF0000"/>
                      <w:szCs w:val="26"/>
                    </w:rPr>
                    <w:t xml:space="preserve">           </w:t>
                  </w:r>
                  <w:r w:rsidR="002D37A2" w:rsidRPr="00247638">
                    <w:rPr>
                      <w:color w:val="FF0000"/>
                      <w:szCs w:val="26"/>
                    </w:rPr>
                    <w:t>/QĐ-ĐDN</w:t>
                  </w:r>
                </w:p>
              </w:tc>
              <w:tc>
                <w:tcPr>
                  <w:tcW w:w="6022" w:type="dxa"/>
                </w:tcPr>
                <w:p w:rsidR="002D37A2" w:rsidRPr="00247638" w:rsidRDefault="002D37A2" w:rsidP="008B5FE1">
                  <w:pPr>
                    <w:spacing w:line="360" w:lineRule="auto"/>
                    <w:jc w:val="center"/>
                    <w:rPr>
                      <w:rFonts w:eastAsia="Times New Roman"/>
                      <w:i/>
                      <w:iCs/>
                      <w:color w:val="FF0000"/>
                      <w:szCs w:val="26"/>
                    </w:rPr>
                  </w:pPr>
                  <w:r w:rsidRPr="00247638">
                    <w:rPr>
                      <w:i/>
                      <w:iCs/>
                      <w:color w:val="FF0000"/>
                      <w:szCs w:val="26"/>
                    </w:rPr>
                    <w:t xml:space="preserve">Nam Định, ngày </w:t>
                  </w:r>
                  <w:r w:rsidR="00081966">
                    <w:rPr>
                      <w:i/>
                      <w:iCs/>
                      <w:color w:val="FF0000"/>
                      <w:szCs w:val="26"/>
                    </w:rPr>
                    <w:t>10</w:t>
                  </w:r>
                  <w:r w:rsidRPr="00247638">
                    <w:rPr>
                      <w:i/>
                      <w:iCs/>
                      <w:color w:val="FF0000"/>
                      <w:szCs w:val="26"/>
                    </w:rPr>
                    <w:t xml:space="preserve"> tháng </w:t>
                  </w:r>
                  <w:r w:rsidR="00081966">
                    <w:rPr>
                      <w:i/>
                      <w:iCs/>
                      <w:color w:val="FF0000"/>
                      <w:szCs w:val="26"/>
                    </w:rPr>
                    <w:t>4</w:t>
                  </w:r>
                  <w:r w:rsidRPr="00247638">
                    <w:rPr>
                      <w:i/>
                      <w:iCs/>
                      <w:color w:val="FF0000"/>
                      <w:szCs w:val="26"/>
                    </w:rPr>
                    <w:t xml:space="preserve"> năm 201</w:t>
                  </w:r>
                  <w:r w:rsidR="00081966">
                    <w:rPr>
                      <w:i/>
                      <w:iCs/>
                      <w:color w:val="FF0000"/>
                      <w:szCs w:val="26"/>
                    </w:rPr>
                    <w:t>7</w:t>
                  </w:r>
                </w:p>
                <w:p w:rsidR="002D37A2" w:rsidRPr="00247638" w:rsidRDefault="002D37A2" w:rsidP="008B5FE1">
                  <w:pPr>
                    <w:spacing w:line="320" w:lineRule="exact"/>
                    <w:jc w:val="center"/>
                    <w:rPr>
                      <w:rFonts w:eastAsia="Times New Roman"/>
                      <w:sz w:val="20"/>
                      <w:szCs w:val="20"/>
                    </w:rPr>
                  </w:pPr>
                </w:p>
              </w:tc>
            </w:tr>
          </w:tbl>
          <w:p w:rsidR="002D37A2" w:rsidRDefault="002D37A2"/>
        </w:tc>
        <w:tc>
          <w:tcPr>
            <w:tcW w:w="5253" w:type="dxa"/>
          </w:tcPr>
          <w:tbl>
            <w:tblPr>
              <w:tblW w:w="10152" w:type="dxa"/>
              <w:tblLook w:val="01E0"/>
            </w:tblPr>
            <w:tblGrid>
              <w:gridCol w:w="4077"/>
              <w:gridCol w:w="6075"/>
            </w:tblGrid>
            <w:tr w:rsidR="002D37A2" w:rsidRPr="00247638" w:rsidTr="008B5FE1">
              <w:tc>
                <w:tcPr>
                  <w:tcW w:w="4077" w:type="dxa"/>
                  <w:hideMark/>
                </w:tcPr>
                <w:p w:rsidR="002D37A2" w:rsidRPr="00247638" w:rsidRDefault="002D37A2" w:rsidP="008B5FE1">
                  <w:pPr>
                    <w:spacing w:line="320" w:lineRule="exact"/>
                    <w:jc w:val="center"/>
                    <w:rPr>
                      <w:rFonts w:eastAsia="Times New Roman"/>
                      <w:sz w:val="24"/>
                    </w:rPr>
                  </w:pPr>
                  <w:r w:rsidRPr="00247638">
                    <w:rPr>
                      <w:sz w:val="24"/>
                    </w:rPr>
                    <w:t>BỘ Y TẾ</w:t>
                  </w:r>
                </w:p>
              </w:tc>
              <w:tc>
                <w:tcPr>
                  <w:tcW w:w="6075" w:type="dxa"/>
                  <w:hideMark/>
                </w:tcPr>
                <w:p w:rsidR="002D37A2" w:rsidRPr="00247638" w:rsidRDefault="002D37A2" w:rsidP="008B5FE1">
                  <w:pPr>
                    <w:spacing w:line="320" w:lineRule="exact"/>
                    <w:jc w:val="center"/>
                    <w:rPr>
                      <w:rFonts w:eastAsia="Times New Roman"/>
                      <w:b/>
                      <w:bCs/>
                      <w:sz w:val="24"/>
                    </w:rPr>
                  </w:pPr>
                  <w:r w:rsidRPr="00247638">
                    <w:rPr>
                      <w:b/>
                      <w:bCs/>
                      <w:sz w:val="24"/>
                    </w:rPr>
                    <w:t xml:space="preserve">CỘNG HOÀ XÃ HỘI CHỦ NGHĨA VIỆT </w:t>
                  </w:r>
                  <w:smartTag w:uri="urn:schemas-microsoft-com:office:smarttags" w:element="country-region">
                    <w:smartTag w:uri="urn:schemas-microsoft-com:office:smarttags" w:element="place">
                      <w:r w:rsidRPr="00247638">
                        <w:rPr>
                          <w:b/>
                          <w:bCs/>
                          <w:sz w:val="24"/>
                        </w:rPr>
                        <w:t>NAM</w:t>
                      </w:r>
                    </w:smartTag>
                  </w:smartTag>
                </w:p>
              </w:tc>
            </w:tr>
            <w:tr w:rsidR="002D37A2" w:rsidRPr="00247638" w:rsidTr="008B5FE1">
              <w:tc>
                <w:tcPr>
                  <w:tcW w:w="4077" w:type="dxa"/>
                  <w:hideMark/>
                </w:tcPr>
                <w:p w:rsidR="002D37A2" w:rsidRPr="00247638" w:rsidRDefault="002D37A2" w:rsidP="008B5FE1">
                  <w:pPr>
                    <w:spacing w:line="320" w:lineRule="exact"/>
                    <w:rPr>
                      <w:rFonts w:eastAsia="Times New Roman"/>
                      <w:b/>
                      <w:bCs/>
                      <w:sz w:val="24"/>
                    </w:rPr>
                  </w:pPr>
                  <w:r w:rsidRPr="00247638">
                    <w:rPr>
                      <w:b/>
                      <w:bCs/>
                      <w:sz w:val="24"/>
                    </w:rPr>
                    <w:t>TRƯỜNG ĐAỊ HỌC ĐIỀU DƯỠNG</w:t>
                  </w:r>
                </w:p>
              </w:tc>
              <w:tc>
                <w:tcPr>
                  <w:tcW w:w="6075" w:type="dxa"/>
                  <w:hideMark/>
                </w:tcPr>
                <w:p w:rsidR="002D37A2" w:rsidRPr="00247638" w:rsidRDefault="002D37A2" w:rsidP="008B5FE1">
                  <w:pPr>
                    <w:spacing w:line="320" w:lineRule="exact"/>
                    <w:jc w:val="center"/>
                    <w:rPr>
                      <w:rFonts w:eastAsia="Times New Roman"/>
                      <w:b/>
                      <w:bCs/>
                      <w:szCs w:val="26"/>
                    </w:rPr>
                  </w:pPr>
                  <w:r w:rsidRPr="00247638">
                    <w:rPr>
                      <w:b/>
                      <w:bCs/>
                      <w:szCs w:val="26"/>
                    </w:rPr>
                    <w:t>Độc lập – Tự do – Hạnh phúc</w:t>
                  </w:r>
                </w:p>
              </w:tc>
            </w:tr>
            <w:tr w:rsidR="002D37A2" w:rsidRPr="00247638" w:rsidTr="008B5FE1">
              <w:tc>
                <w:tcPr>
                  <w:tcW w:w="4077" w:type="dxa"/>
                  <w:hideMark/>
                </w:tcPr>
                <w:p w:rsidR="002D37A2" w:rsidRPr="00247638" w:rsidRDefault="002D37A2" w:rsidP="008B5FE1">
                  <w:pPr>
                    <w:spacing w:line="320" w:lineRule="exact"/>
                    <w:jc w:val="center"/>
                    <w:rPr>
                      <w:rFonts w:eastAsia="Times New Roman"/>
                      <w:b/>
                      <w:bCs/>
                      <w:sz w:val="24"/>
                    </w:rPr>
                  </w:pPr>
                  <w:r w:rsidRPr="00247638">
                    <w:rPr>
                      <w:b/>
                      <w:bCs/>
                      <w:sz w:val="24"/>
                    </w:rPr>
                    <w:t>NAM ĐỊNH</w:t>
                  </w:r>
                </w:p>
              </w:tc>
              <w:tc>
                <w:tcPr>
                  <w:tcW w:w="6075" w:type="dxa"/>
                  <w:vAlign w:val="center"/>
                  <w:hideMark/>
                </w:tcPr>
                <w:p w:rsidR="002D37A2" w:rsidRPr="00247638" w:rsidRDefault="00BE2F1E" w:rsidP="008B5FE1">
                  <w:pPr>
                    <w:spacing w:line="320" w:lineRule="exact"/>
                    <w:jc w:val="center"/>
                    <w:rPr>
                      <w:rFonts w:eastAsia="Times New Roman"/>
                      <w:szCs w:val="26"/>
                    </w:rPr>
                  </w:pPr>
                  <w:r w:rsidRPr="00BE2F1E">
                    <w:rPr>
                      <w:rFonts w:ascii=".VnTime" w:eastAsia="Times New Roman" w:hAnsi=".VnTime"/>
                      <w:szCs w:val="20"/>
                    </w:rPr>
                    <w:pict>
                      <v:shape id="_x0000_s1048" type="#_x0000_t32" style="position:absolute;left:0;text-align:left;margin-left:70.35pt;margin-top:-7.5pt;width:151.95pt;height:0;z-index:251663872;mso-position-horizontal-relative:text;mso-position-vertical-relative:text" o:connectortype="straight"/>
                    </w:pict>
                  </w:r>
                </w:p>
              </w:tc>
            </w:tr>
            <w:tr w:rsidR="002D37A2" w:rsidRPr="00247638" w:rsidTr="008B5FE1">
              <w:tc>
                <w:tcPr>
                  <w:tcW w:w="4077" w:type="dxa"/>
                  <w:hideMark/>
                </w:tcPr>
                <w:p w:rsidR="002D37A2" w:rsidRPr="00247638" w:rsidRDefault="00BE2F1E" w:rsidP="008B5FE1">
                  <w:pPr>
                    <w:spacing w:line="320" w:lineRule="exact"/>
                    <w:jc w:val="center"/>
                    <w:rPr>
                      <w:rFonts w:eastAsia="Times New Roman"/>
                      <w:color w:val="FF0000"/>
                      <w:szCs w:val="26"/>
                    </w:rPr>
                  </w:pPr>
                  <w:r w:rsidRPr="00BE2F1E">
                    <w:rPr>
                      <w:rFonts w:ascii=".VnTime" w:eastAsia="Times New Roman" w:hAnsi=".VnTime"/>
                      <w:color w:val="FF0000"/>
                      <w:szCs w:val="20"/>
                    </w:rPr>
                    <w:pict>
                      <v:shape id="_x0000_s1049" type="#_x0000_t32" style="position:absolute;left:0;text-align:left;margin-left:65.1pt;margin-top:.35pt;width:61.3pt;height:.05pt;z-index:251664896;mso-position-horizontal-relative:text;mso-position-vertical-relative:text" o:connectortype="straight"/>
                    </w:pict>
                  </w:r>
                  <w:r w:rsidR="002D37A2" w:rsidRPr="00247638">
                    <w:rPr>
                      <w:color w:val="FF0000"/>
                      <w:szCs w:val="26"/>
                    </w:rPr>
                    <w:t>Số: 1780/QĐ-ĐDN</w:t>
                  </w:r>
                </w:p>
              </w:tc>
              <w:tc>
                <w:tcPr>
                  <w:tcW w:w="6075" w:type="dxa"/>
                </w:tcPr>
                <w:p w:rsidR="002D37A2" w:rsidRPr="00247638" w:rsidRDefault="002D37A2" w:rsidP="008B5FE1">
                  <w:pPr>
                    <w:spacing w:line="360" w:lineRule="auto"/>
                    <w:jc w:val="center"/>
                    <w:rPr>
                      <w:rFonts w:eastAsia="Times New Roman"/>
                      <w:i/>
                      <w:iCs/>
                      <w:color w:val="FF0000"/>
                      <w:szCs w:val="26"/>
                    </w:rPr>
                  </w:pPr>
                  <w:r w:rsidRPr="00247638">
                    <w:rPr>
                      <w:i/>
                      <w:iCs/>
                      <w:color w:val="FF0000"/>
                      <w:szCs w:val="26"/>
                    </w:rPr>
                    <w:t>Nam Định, ngày 29 tháng 06 năm 2016</w:t>
                  </w:r>
                </w:p>
                <w:p w:rsidR="002D37A2" w:rsidRPr="00247638" w:rsidRDefault="002D37A2" w:rsidP="008B5FE1">
                  <w:pPr>
                    <w:spacing w:line="320" w:lineRule="exact"/>
                    <w:jc w:val="center"/>
                    <w:rPr>
                      <w:rFonts w:eastAsia="Times New Roman"/>
                      <w:sz w:val="20"/>
                      <w:szCs w:val="20"/>
                    </w:rPr>
                  </w:pPr>
                </w:p>
              </w:tc>
            </w:tr>
          </w:tbl>
          <w:p w:rsidR="002D37A2" w:rsidRDefault="002D37A2"/>
        </w:tc>
      </w:tr>
    </w:tbl>
    <w:p w:rsidR="00D81533" w:rsidRPr="00C84744" w:rsidRDefault="00C84744" w:rsidP="00D81533">
      <w:pPr>
        <w:autoSpaceDE w:val="0"/>
        <w:autoSpaceDN w:val="0"/>
        <w:adjustRightInd w:val="0"/>
        <w:spacing w:after="120"/>
        <w:jc w:val="center"/>
        <w:rPr>
          <w:b/>
          <w:bCs/>
          <w:sz w:val="28"/>
          <w:szCs w:val="28"/>
        </w:rPr>
      </w:pPr>
      <w:r w:rsidRPr="00C84744">
        <w:rPr>
          <w:b/>
          <w:bCs/>
          <w:sz w:val="28"/>
          <w:szCs w:val="28"/>
        </w:rPr>
        <w:t>QUYẾT ĐỊNH</w:t>
      </w:r>
    </w:p>
    <w:p w:rsidR="00081966" w:rsidRDefault="00D81533" w:rsidP="00243ED8">
      <w:pPr>
        <w:spacing w:line="240" w:lineRule="auto"/>
        <w:jc w:val="center"/>
        <w:rPr>
          <w:b/>
          <w:color w:val="FF0000"/>
          <w:szCs w:val="26"/>
        </w:rPr>
      </w:pPr>
      <w:r w:rsidRPr="00C765AA">
        <w:rPr>
          <w:b/>
          <w:szCs w:val="26"/>
        </w:rPr>
        <w:t>V</w:t>
      </w:r>
      <w:r w:rsidR="00081966">
        <w:rPr>
          <w:b/>
          <w:szCs w:val="26"/>
        </w:rPr>
        <w:t>/</w:t>
      </w:r>
      <w:r w:rsidRPr="00C765AA">
        <w:rPr>
          <w:b/>
          <w:szCs w:val="26"/>
        </w:rPr>
        <w:t>v</w:t>
      </w:r>
      <w:r w:rsidR="008F17D9" w:rsidRPr="00C765AA">
        <w:rPr>
          <w:b/>
          <w:szCs w:val="26"/>
        </w:rPr>
        <w:t xml:space="preserve"> chỉ định đơn vị</w:t>
      </w:r>
      <w:r w:rsidR="008F17D9">
        <w:rPr>
          <w:i/>
          <w:szCs w:val="26"/>
        </w:rPr>
        <w:t xml:space="preserve"> </w:t>
      </w:r>
      <w:r w:rsidR="00C765AA" w:rsidRPr="007E5CF2">
        <w:rPr>
          <w:b/>
          <w:szCs w:val="26"/>
        </w:rPr>
        <w:t xml:space="preserve">cung cấp </w:t>
      </w:r>
      <w:r w:rsidR="00081966">
        <w:rPr>
          <w:b/>
          <w:color w:val="FF0000"/>
          <w:szCs w:val="26"/>
        </w:rPr>
        <w:t xml:space="preserve">bàn ghế Phòng giám đốc Trung tâm khảo thí </w:t>
      </w:r>
    </w:p>
    <w:p w:rsidR="00C765AA" w:rsidRPr="007E5CF2" w:rsidRDefault="00081966" w:rsidP="00243ED8">
      <w:pPr>
        <w:spacing w:line="240" w:lineRule="auto"/>
        <w:jc w:val="center"/>
        <w:rPr>
          <w:b/>
          <w:szCs w:val="26"/>
        </w:rPr>
      </w:pPr>
      <w:r>
        <w:rPr>
          <w:b/>
          <w:color w:val="FF0000"/>
          <w:szCs w:val="26"/>
        </w:rPr>
        <w:t xml:space="preserve">và ĐBCLGD </w:t>
      </w:r>
      <w:r w:rsidR="00243ED8">
        <w:rPr>
          <w:b/>
          <w:szCs w:val="26"/>
        </w:rPr>
        <w:t>Trường Đại học Điều dưỡng Nam Định</w:t>
      </w:r>
    </w:p>
    <w:p w:rsidR="00D81533" w:rsidRDefault="00BE2F1E" w:rsidP="00D81533">
      <w:pPr>
        <w:autoSpaceDE w:val="0"/>
        <w:autoSpaceDN w:val="0"/>
        <w:adjustRightInd w:val="0"/>
        <w:jc w:val="center"/>
        <w:rPr>
          <w:rFonts w:ascii=".VnTimeH" w:hAnsi=".VnTimeH"/>
          <w:b/>
          <w:bCs/>
          <w:szCs w:val="26"/>
          <w:lang w:val="pt-BR"/>
        </w:rPr>
      </w:pPr>
      <w:r>
        <w:rPr>
          <w:rFonts w:ascii=".VnTimeH" w:hAnsi=".VnTimeH"/>
          <w:b/>
          <w:bCs/>
          <w:noProof/>
          <w:szCs w:val="26"/>
        </w:rPr>
        <w:pict>
          <v:shape id="_x0000_s1031" type="#_x0000_t32" style="position:absolute;left:0;text-align:left;margin-left:116.7pt;margin-top:.15pt;width:220.5pt;height:0;z-index:251654656" o:connectortype="straight"/>
        </w:pict>
      </w:r>
      <w:r w:rsidR="00D81533">
        <w:rPr>
          <w:rFonts w:ascii=".VnTimeH" w:hAnsi=".VnTimeH"/>
          <w:b/>
          <w:bCs/>
          <w:szCs w:val="26"/>
          <w:lang w:val="pt-BR"/>
        </w:rPr>
        <w:t>HIÖU TR¦ëNG TR¦êNG §¹I HäC §IÒU D¦ìNG NAM §ÞNH</w:t>
      </w:r>
    </w:p>
    <w:p w:rsidR="00D81533" w:rsidRPr="00AB28E4" w:rsidRDefault="00D81533" w:rsidP="00AB28E4">
      <w:pPr>
        <w:autoSpaceDE w:val="0"/>
        <w:autoSpaceDN w:val="0"/>
        <w:adjustRightInd w:val="0"/>
        <w:spacing w:before="120" w:after="120" w:line="240" w:lineRule="auto"/>
        <w:jc w:val="both"/>
        <w:rPr>
          <w:sz w:val="16"/>
          <w:szCs w:val="16"/>
          <w:lang w:val="pt-BR"/>
        </w:rPr>
      </w:pPr>
    </w:p>
    <w:p w:rsidR="00081966" w:rsidRDefault="00081966" w:rsidP="00081966">
      <w:pPr>
        <w:pStyle w:val="BodyText"/>
        <w:spacing w:after="0"/>
        <w:ind w:firstLine="567"/>
        <w:jc w:val="both"/>
        <w:rPr>
          <w:rFonts w:ascii="Times New Roman" w:hAnsi="Times New Roman"/>
          <w:iCs/>
          <w:sz w:val="26"/>
          <w:szCs w:val="26"/>
          <w:lang w:val="pt-BR"/>
        </w:rPr>
      </w:pPr>
      <w:r>
        <w:rPr>
          <w:rFonts w:ascii="Times New Roman" w:hAnsi="Times New Roman"/>
          <w:iCs/>
          <w:sz w:val="26"/>
          <w:szCs w:val="26"/>
          <w:lang w:val="pt-BR"/>
        </w:rPr>
        <w:t>Căn cứ Luật Th</w:t>
      </w:r>
      <w:r>
        <w:rPr>
          <w:rFonts w:ascii="Times New Roman" w:hAnsi="Times New Roman"/>
          <w:iCs/>
          <w:sz w:val="26"/>
          <w:szCs w:val="26"/>
          <w:lang w:val="pt-BR"/>
        </w:rPr>
        <w:softHyphen/>
        <w:t>ương mại số: 36/2005/QH11 của Quốc hội khóa 11 n</w:t>
      </w:r>
      <w:r>
        <w:rPr>
          <w:rFonts w:ascii="Times New Roman" w:hAnsi="Times New Roman"/>
          <w:iCs/>
          <w:sz w:val="26"/>
          <w:szCs w:val="26"/>
          <w:lang w:val="pt-BR"/>
        </w:rPr>
        <w:softHyphen/>
        <w:t>ước Cộng hoà Xã hội Chủ nghĩa Việt Nam ban hành ngày 14/6/2005;</w:t>
      </w:r>
    </w:p>
    <w:p w:rsidR="00081966" w:rsidRDefault="00081966" w:rsidP="00081966">
      <w:pPr>
        <w:pStyle w:val="BodyText"/>
        <w:spacing w:after="0"/>
        <w:ind w:firstLine="567"/>
        <w:jc w:val="both"/>
        <w:rPr>
          <w:rFonts w:ascii="Times New Roman" w:hAnsi="Times New Roman"/>
          <w:iCs/>
          <w:sz w:val="26"/>
          <w:szCs w:val="26"/>
          <w:lang w:val="pt-BR"/>
        </w:rPr>
      </w:pPr>
      <w:r>
        <w:rPr>
          <w:rFonts w:ascii="Times New Roman" w:hAnsi="Times New Roman"/>
          <w:sz w:val="26"/>
          <w:szCs w:val="26"/>
        </w:rPr>
        <w:t>Căn cứ Bộ luật Dân sự số: 91/2015/QH13 do quốc hội nước Cộng hòa Xã hội Chủ nghĩa Việt Nam ban hành ngày 24/11/2015</w:t>
      </w:r>
      <w:r>
        <w:rPr>
          <w:rFonts w:ascii="Times New Roman" w:hAnsi="Times New Roman"/>
          <w:iCs/>
          <w:sz w:val="26"/>
          <w:szCs w:val="26"/>
          <w:lang w:val="pt-BR"/>
        </w:rPr>
        <w:t>;</w:t>
      </w:r>
    </w:p>
    <w:p w:rsidR="00081966" w:rsidRDefault="00081966" w:rsidP="00081966">
      <w:pPr>
        <w:pStyle w:val="BodyText"/>
        <w:spacing w:after="0"/>
        <w:ind w:firstLine="567"/>
        <w:jc w:val="both"/>
        <w:rPr>
          <w:rFonts w:ascii="Times New Roman" w:hAnsi="Times New Roman"/>
          <w:iCs/>
          <w:sz w:val="26"/>
          <w:szCs w:val="26"/>
          <w:lang w:val="pt-BR"/>
        </w:rPr>
      </w:pPr>
      <w:r>
        <w:rPr>
          <w:rFonts w:ascii="Times New Roman" w:hAnsi="Times New Roman"/>
          <w:iCs/>
          <w:sz w:val="26"/>
          <w:szCs w:val="26"/>
          <w:lang w:val="pt-BR"/>
        </w:rPr>
        <w:t xml:space="preserve">Căn cứ Luật đấu thầu số: 43/2013/QH13 ngày 26/11/2013 của Quốc hội; </w:t>
      </w:r>
    </w:p>
    <w:p w:rsidR="00081966" w:rsidRDefault="00081966" w:rsidP="00081966">
      <w:pPr>
        <w:pStyle w:val="BodyText"/>
        <w:spacing w:after="0"/>
        <w:ind w:firstLine="567"/>
        <w:jc w:val="both"/>
        <w:rPr>
          <w:rFonts w:ascii="Times New Roman" w:hAnsi="Times New Roman"/>
          <w:iCs/>
          <w:sz w:val="26"/>
          <w:szCs w:val="26"/>
          <w:lang w:val="pt-BR"/>
        </w:rPr>
      </w:pPr>
      <w:r>
        <w:rPr>
          <w:rFonts w:ascii="Times New Roman" w:hAnsi="Times New Roman"/>
          <w:iCs/>
          <w:sz w:val="26"/>
          <w:szCs w:val="26"/>
          <w:lang w:val="pt-BR"/>
        </w:rPr>
        <w:t>Căn cứ Nghị định số: 63/2014/NĐ-CP ngày 26/6/2014 của Thủ tướng chính phủ hướng dẫn thi hành Luật đấu thầu và lựa chọn Nhà thầu;</w:t>
      </w:r>
    </w:p>
    <w:p w:rsidR="00081966" w:rsidRDefault="00081966" w:rsidP="00081966">
      <w:pPr>
        <w:pStyle w:val="BodyText"/>
        <w:spacing w:after="0"/>
        <w:ind w:firstLine="567"/>
        <w:jc w:val="both"/>
        <w:rPr>
          <w:rFonts w:ascii="Times New Roman" w:hAnsi="Times New Roman"/>
          <w:iCs/>
          <w:sz w:val="26"/>
          <w:szCs w:val="26"/>
          <w:lang w:val="pt-BR"/>
        </w:rPr>
      </w:pPr>
      <w:r>
        <w:rPr>
          <w:rFonts w:ascii="Times New Roman" w:hAnsi="Times New Roman"/>
          <w:iCs/>
          <w:sz w:val="26"/>
          <w:szCs w:val="26"/>
          <w:lang w:val="pt-BR"/>
        </w:rPr>
        <w:t>Căn cứ Công văn số: 9559/BTC-HCSN ngày 15/7/2014 của Bộ Tài chính về việc thực hiện Luật đấu thầu số 43/2013/QH13 và nghị định số 63/2014/NĐ-CP;</w:t>
      </w:r>
    </w:p>
    <w:p w:rsidR="00081966" w:rsidRDefault="00081966" w:rsidP="00081966">
      <w:pPr>
        <w:autoSpaceDE w:val="0"/>
        <w:autoSpaceDN w:val="0"/>
        <w:adjustRightInd w:val="0"/>
        <w:spacing w:line="240" w:lineRule="auto"/>
        <w:ind w:firstLine="567"/>
        <w:jc w:val="both"/>
        <w:rPr>
          <w:rFonts w:ascii=".VnTime" w:hAnsi=".VnTime"/>
          <w:szCs w:val="26"/>
          <w:lang w:val="pt-BR"/>
        </w:rPr>
      </w:pPr>
      <w:r>
        <w:rPr>
          <w:rStyle w:val="Heading1Char"/>
          <w:rFonts w:ascii="Times New Roman" w:eastAsia="Times New Roman" w:hAnsi="Times New Roman" w:cs="Times New Roman"/>
          <w:b w:val="0"/>
          <w:bCs w:val="0"/>
          <w:color w:val="auto"/>
          <w:sz w:val="26"/>
          <w:szCs w:val="26"/>
          <w:lang w:val="pt-BR"/>
        </w:rPr>
        <w:t>Căn cứ Thông t</w:t>
      </w:r>
      <w:r>
        <w:rPr>
          <w:rStyle w:val="Heading1Char"/>
          <w:rFonts w:ascii="Times New Roman" w:eastAsia="Times New Roman" w:hAnsi="Times New Roman" w:cs="Times New Roman"/>
          <w:b w:val="0"/>
          <w:bCs w:val="0"/>
          <w:color w:val="auto"/>
          <w:sz w:val="26"/>
          <w:szCs w:val="26"/>
          <w:lang w:val="pt-BR"/>
        </w:rPr>
        <w:softHyphen/>
        <w:t xml:space="preserve">ư số: 58/2016/TT-BTC ngày 29/3/2016  Bộ Tài chính quy định chi </w:t>
      </w:r>
      <w:r>
        <w:rPr>
          <w:szCs w:val="26"/>
          <w:lang w:val="pt-BR"/>
        </w:rPr>
        <w:t>tiết việc sử dụng vốn nhà nước để mua sắm nhằm duy trì hoạt động</w:t>
      </w:r>
      <w:r>
        <w:rPr>
          <w:rFonts w:ascii=".VnTime" w:hAnsi=".VnTime"/>
          <w:szCs w:val="26"/>
          <w:lang w:val="pt-BR"/>
        </w:rPr>
        <w:t xml:space="preserve"> </w:t>
      </w:r>
      <w:r>
        <w:rPr>
          <w:szCs w:val="26"/>
          <w:lang w:val="pt-BR"/>
        </w:rPr>
        <w:t>th</w:t>
      </w:r>
      <w:r>
        <w:rPr>
          <w:szCs w:val="26"/>
          <w:lang w:val="pt-BR"/>
        </w:rPr>
        <w:softHyphen/>
        <w:t>ường</w:t>
      </w:r>
      <w:r>
        <w:rPr>
          <w:rFonts w:ascii=".VnTime" w:hAnsi=".VnTime"/>
          <w:szCs w:val="26"/>
          <w:lang w:val="pt-BR"/>
        </w:rPr>
        <w:t xml:space="preserve"> xuyªn cña c¬ quan Nhµ n</w:t>
      </w:r>
      <w:r>
        <w:rPr>
          <w:szCs w:val="26"/>
          <w:lang w:val="pt-BR"/>
        </w:rPr>
        <w:t>ư</w:t>
      </w:r>
      <w:r>
        <w:rPr>
          <w:rFonts w:ascii=".VnTime" w:hAnsi=".VnTime"/>
          <w:szCs w:val="26"/>
          <w:lang w:val="pt-BR"/>
        </w:rPr>
        <w:softHyphen/>
        <w:t>íc, tæ chøc chÝnh trÞ, tæ chøc chÝnh trÞ-x· héi, tæ chøc chÝnh trÞ x· héi -nghÒ nghiÖp, tæ chøc x· héi, tæ chøc x· héi - nghÒ nghiÖp, ®¬n vÞ vò trang nh©n d©n;</w:t>
      </w:r>
    </w:p>
    <w:p w:rsidR="00081966" w:rsidRDefault="00081966" w:rsidP="00081966">
      <w:pPr>
        <w:autoSpaceDE w:val="0"/>
        <w:autoSpaceDN w:val="0"/>
        <w:adjustRightInd w:val="0"/>
        <w:spacing w:line="240" w:lineRule="auto"/>
        <w:ind w:firstLine="567"/>
        <w:jc w:val="both"/>
        <w:rPr>
          <w:rFonts w:ascii=".VnTime" w:hAnsi=".VnTime"/>
          <w:szCs w:val="26"/>
          <w:lang w:val="pt-BR"/>
        </w:rPr>
      </w:pPr>
      <w:r>
        <w:rPr>
          <w:rFonts w:ascii=".VnTime" w:hAnsi=".VnTime"/>
          <w:szCs w:val="26"/>
          <w:lang w:val="pt-BR"/>
        </w:rPr>
        <w:t>C¨n cø</w:t>
      </w:r>
      <w:r>
        <w:rPr>
          <w:szCs w:val="26"/>
          <w:lang w:val="pt-BR"/>
        </w:rPr>
        <w:t xml:space="preserve"> Biên bản thương thảo hợp đồng </w:t>
      </w:r>
      <w:r w:rsidR="0059762D">
        <w:rPr>
          <w:color w:val="FF0000"/>
          <w:szCs w:val="26"/>
          <w:lang w:val="pt-BR"/>
        </w:rPr>
        <w:t>ngày 7</w:t>
      </w:r>
      <w:r>
        <w:rPr>
          <w:color w:val="FF0000"/>
          <w:szCs w:val="26"/>
          <w:lang w:val="pt-BR"/>
        </w:rPr>
        <w:t xml:space="preserve"> tháng </w:t>
      </w:r>
      <w:r w:rsidR="0059762D">
        <w:rPr>
          <w:color w:val="FF0000"/>
          <w:szCs w:val="26"/>
          <w:lang w:val="pt-BR"/>
        </w:rPr>
        <w:t>4</w:t>
      </w:r>
      <w:r>
        <w:rPr>
          <w:color w:val="FF0000"/>
          <w:szCs w:val="26"/>
          <w:lang w:val="pt-BR"/>
        </w:rPr>
        <w:t xml:space="preserve"> năm 2017</w:t>
      </w:r>
      <w:r>
        <w:rPr>
          <w:szCs w:val="26"/>
          <w:lang w:val="pt-BR"/>
        </w:rPr>
        <w:t xml:space="preserve"> giữa trường Đại học Điều dưỡng Nam Định và </w:t>
      </w:r>
      <w:r>
        <w:rPr>
          <w:color w:val="FF0000"/>
          <w:szCs w:val="26"/>
        </w:rPr>
        <w:t>C</w:t>
      </w:r>
      <w:r w:rsidR="0059762D">
        <w:rPr>
          <w:color w:val="FF0000"/>
          <w:szCs w:val="26"/>
        </w:rPr>
        <w:t>ửa hàng Trần Thị Hải</w:t>
      </w:r>
      <w:r>
        <w:rPr>
          <w:szCs w:val="26"/>
        </w:rPr>
        <w:t>;</w:t>
      </w:r>
    </w:p>
    <w:p w:rsidR="00081966" w:rsidRDefault="00081966" w:rsidP="00081966">
      <w:pPr>
        <w:autoSpaceDE w:val="0"/>
        <w:autoSpaceDN w:val="0"/>
        <w:adjustRightInd w:val="0"/>
        <w:spacing w:line="240" w:lineRule="auto"/>
        <w:ind w:firstLine="567"/>
        <w:jc w:val="both"/>
        <w:rPr>
          <w:rFonts w:ascii=".VnTime" w:hAnsi=".VnTime"/>
          <w:szCs w:val="26"/>
          <w:lang w:val="de-DE"/>
        </w:rPr>
      </w:pPr>
      <w:r>
        <w:rPr>
          <w:rFonts w:ascii=".VnTime" w:hAnsi=".VnTime"/>
          <w:szCs w:val="26"/>
          <w:lang w:val="de-DE"/>
        </w:rPr>
        <w:t xml:space="preserve">XÐt ®Ò nghÞ cña </w:t>
      </w:r>
      <w:r w:rsidR="0059762D" w:rsidRPr="0059762D">
        <w:rPr>
          <w:color w:val="FF0000"/>
          <w:szCs w:val="26"/>
          <w:lang w:val="de-DE"/>
        </w:rPr>
        <w:t>Giám đốc Trung tâm KT và ĐBCLGD</w:t>
      </w:r>
      <w:r w:rsidR="0059762D">
        <w:rPr>
          <w:rFonts w:ascii=".VnTime" w:hAnsi=".VnTime"/>
          <w:szCs w:val="26"/>
          <w:lang w:val="de-DE"/>
        </w:rPr>
        <w:t xml:space="preserve"> </w:t>
      </w:r>
      <w:r w:rsidR="0059762D" w:rsidRPr="0059762D">
        <w:rPr>
          <w:szCs w:val="26"/>
          <w:lang w:val="de-DE"/>
        </w:rPr>
        <w:t xml:space="preserve">ngày </w:t>
      </w:r>
      <w:r w:rsidR="0059762D" w:rsidRPr="0059762D">
        <w:rPr>
          <w:color w:val="FF0000"/>
          <w:szCs w:val="26"/>
          <w:lang w:val="de-DE"/>
        </w:rPr>
        <w:t>16/2/2017</w:t>
      </w:r>
      <w:r w:rsidRPr="0059762D">
        <w:rPr>
          <w:szCs w:val="26"/>
          <w:lang w:val="de-DE"/>
        </w:rPr>
        <w:t>.</w:t>
      </w:r>
    </w:p>
    <w:p w:rsidR="00D81533" w:rsidRPr="00A825F4" w:rsidRDefault="00D81533" w:rsidP="00AB28E4">
      <w:pPr>
        <w:pStyle w:val="Heading3"/>
        <w:spacing w:before="120" w:beforeAutospacing="0" w:after="120" w:afterAutospacing="0"/>
        <w:jc w:val="center"/>
        <w:rPr>
          <w:sz w:val="26"/>
          <w:szCs w:val="26"/>
          <w:lang w:val="pt-BR"/>
        </w:rPr>
      </w:pPr>
      <w:r w:rsidRPr="00A825F4">
        <w:rPr>
          <w:sz w:val="26"/>
          <w:szCs w:val="26"/>
          <w:lang w:val="pt-BR"/>
        </w:rPr>
        <w:t>QUYẾT ĐỊNH</w:t>
      </w:r>
      <w:r w:rsidR="00081966">
        <w:rPr>
          <w:sz w:val="26"/>
          <w:szCs w:val="26"/>
          <w:lang w:val="pt-BR"/>
        </w:rPr>
        <w:t>:</w:t>
      </w:r>
    </w:p>
    <w:p w:rsidR="00D81533" w:rsidRPr="00A825F4" w:rsidRDefault="00D81533" w:rsidP="00C84744">
      <w:pPr>
        <w:autoSpaceDE w:val="0"/>
        <w:autoSpaceDN w:val="0"/>
        <w:adjustRightInd w:val="0"/>
        <w:spacing w:before="120" w:after="120" w:line="240" w:lineRule="auto"/>
        <w:ind w:firstLine="567"/>
        <w:jc w:val="both"/>
        <w:rPr>
          <w:spacing w:val="-12"/>
          <w:szCs w:val="26"/>
          <w:lang w:val="pt-BR"/>
        </w:rPr>
      </w:pPr>
      <w:r w:rsidRPr="00A825F4">
        <w:rPr>
          <w:rFonts w:ascii=".VnTime" w:hAnsi=".VnTime"/>
          <w:b/>
          <w:szCs w:val="26"/>
          <w:lang w:val="pt-BR"/>
        </w:rPr>
        <w:t>§iÒu 1</w:t>
      </w:r>
      <w:r w:rsidR="0059762D">
        <w:rPr>
          <w:b/>
          <w:szCs w:val="26"/>
          <w:lang w:val="pt-BR"/>
        </w:rPr>
        <w:t>.</w:t>
      </w:r>
      <w:r w:rsidR="008F17D9" w:rsidRPr="00A825F4">
        <w:rPr>
          <w:szCs w:val="26"/>
          <w:lang w:val="pt-BR"/>
        </w:rPr>
        <w:t xml:space="preserve"> Chỉ định</w:t>
      </w:r>
      <w:r w:rsidRPr="00A825F4">
        <w:rPr>
          <w:szCs w:val="26"/>
          <w:lang w:val="pt-BR"/>
        </w:rPr>
        <w:t xml:space="preserve"> đơn vị</w:t>
      </w:r>
      <w:r w:rsidRPr="00A825F4">
        <w:rPr>
          <w:spacing w:val="-12"/>
          <w:szCs w:val="26"/>
          <w:lang w:val="pt-BR"/>
        </w:rPr>
        <w:t xml:space="preserve"> </w:t>
      </w:r>
      <w:r w:rsidRPr="00A825F4">
        <w:rPr>
          <w:rFonts w:cs="Arial"/>
          <w:szCs w:val="26"/>
          <w:lang w:val="pt-BR"/>
        </w:rPr>
        <w:t>cung cấ</w:t>
      </w:r>
      <w:r w:rsidR="00AD084C">
        <w:rPr>
          <w:rFonts w:cs="Arial"/>
          <w:szCs w:val="26"/>
          <w:lang w:val="pt-BR"/>
        </w:rPr>
        <w:t xml:space="preserve">p </w:t>
      </w:r>
      <w:r w:rsidR="0059762D">
        <w:rPr>
          <w:rFonts w:cs="Arial"/>
          <w:color w:val="FF0000"/>
          <w:szCs w:val="26"/>
          <w:lang w:val="pt-BR"/>
        </w:rPr>
        <w:t>bàn ghế Phòng giám đốc Trung tâm KT và ĐBCLGD Trường Đại học Điều dưỡng Nam Định</w:t>
      </w:r>
      <w:r w:rsidR="006751C1">
        <w:rPr>
          <w:rFonts w:cs="Arial"/>
          <w:szCs w:val="26"/>
          <w:lang w:val="pt-BR"/>
        </w:rPr>
        <w:t xml:space="preserve"> </w:t>
      </w:r>
      <w:r w:rsidRPr="00A825F4">
        <w:rPr>
          <w:rFonts w:cs="Arial"/>
          <w:szCs w:val="26"/>
          <w:lang w:val="pt-BR"/>
        </w:rPr>
        <w:t>với các nội dung sau</w:t>
      </w:r>
      <w:r w:rsidRPr="00A825F4">
        <w:rPr>
          <w:szCs w:val="26"/>
          <w:lang w:val="pt-BR"/>
        </w:rPr>
        <w:t>:</w:t>
      </w:r>
    </w:p>
    <w:p w:rsidR="00AD084C" w:rsidRPr="00AD084C" w:rsidRDefault="00AD084C" w:rsidP="00C84744">
      <w:pPr>
        <w:pStyle w:val="ListParagraph"/>
        <w:spacing w:before="120" w:after="120"/>
        <w:ind w:left="0" w:firstLine="567"/>
        <w:jc w:val="both"/>
        <w:rPr>
          <w:rFonts w:ascii="Times New Roman" w:hAnsi="Times New Roman"/>
          <w:sz w:val="26"/>
          <w:szCs w:val="26"/>
        </w:rPr>
      </w:pPr>
      <w:r>
        <w:rPr>
          <w:rFonts w:ascii="Times New Roman" w:hAnsi="Times New Roman"/>
          <w:sz w:val="26"/>
          <w:szCs w:val="26"/>
        </w:rPr>
        <w:t>1.</w:t>
      </w:r>
      <w:r w:rsidRPr="00AD084C">
        <w:rPr>
          <w:rFonts w:ascii="Times New Roman" w:hAnsi="Times New Roman"/>
          <w:sz w:val="26"/>
          <w:szCs w:val="26"/>
        </w:rPr>
        <w:t>Tên đơn vị</w:t>
      </w:r>
      <w:r w:rsidR="0059762D">
        <w:rPr>
          <w:rFonts w:ascii="Times New Roman" w:hAnsi="Times New Roman"/>
          <w:sz w:val="26"/>
          <w:szCs w:val="26"/>
        </w:rPr>
        <w:t xml:space="preserve"> được chỉ định</w:t>
      </w:r>
      <w:r w:rsidRPr="00AD084C">
        <w:rPr>
          <w:rFonts w:ascii="Times New Roman" w:hAnsi="Times New Roman"/>
          <w:sz w:val="26"/>
          <w:szCs w:val="26"/>
        </w:rPr>
        <w:t>: C</w:t>
      </w:r>
      <w:r w:rsidR="00AB28E4">
        <w:rPr>
          <w:rFonts w:ascii="Times New Roman" w:hAnsi="Times New Roman"/>
          <w:sz w:val="26"/>
          <w:szCs w:val="26"/>
        </w:rPr>
        <w:t>ửa hàng Trần Thị Hải do bà Trần Thị Hải làm chủ cửa hàng</w:t>
      </w:r>
      <w:r w:rsidRPr="00AD084C">
        <w:rPr>
          <w:rFonts w:ascii="Times New Roman" w:hAnsi="Times New Roman"/>
          <w:sz w:val="26"/>
          <w:szCs w:val="26"/>
        </w:rPr>
        <w:t>.</w:t>
      </w:r>
    </w:p>
    <w:p w:rsidR="00AD084C" w:rsidRPr="00AD084C" w:rsidRDefault="00AD084C" w:rsidP="0059762D">
      <w:pPr>
        <w:pStyle w:val="ListParagraph"/>
        <w:spacing w:before="120" w:after="120"/>
        <w:ind w:left="0" w:firstLine="567"/>
        <w:jc w:val="both"/>
        <w:rPr>
          <w:rFonts w:ascii="Times New Roman" w:hAnsi="Times New Roman"/>
          <w:sz w:val="26"/>
          <w:szCs w:val="26"/>
        </w:rPr>
      </w:pPr>
      <w:r w:rsidRPr="00AD084C">
        <w:rPr>
          <w:rFonts w:ascii="Times New Roman" w:hAnsi="Times New Roman"/>
          <w:sz w:val="26"/>
          <w:szCs w:val="26"/>
        </w:rPr>
        <w:t>Địa chỉ: số 44</w:t>
      </w:r>
      <w:r w:rsidR="00AB28E4">
        <w:rPr>
          <w:rFonts w:ascii="Times New Roman" w:hAnsi="Times New Roman"/>
          <w:sz w:val="26"/>
          <w:szCs w:val="26"/>
        </w:rPr>
        <w:t xml:space="preserve"> Hàng Cau</w:t>
      </w:r>
      <w:r w:rsidRPr="00AD084C">
        <w:rPr>
          <w:rFonts w:ascii="Times New Roman" w:hAnsi="Times New Roman"/>
          <w:sz w:val="26"/>
          <w:szCs w:val="26"/>
        </w:rPr>
        <w:t xml:space="preserve"> – TP Nam Định.</w:t>
      </w:r>
    </w:p>
    <w:p w:rsidR="00AD084C" w:rsidRDefault="00AD084C" w:rsidP="0059762D">
      <w:pPr>
        <w:pStyle w:val="ListParagraph"/>
        <w:spacing w:before="120" w:after="120"/>
        <w:ind w:left="0" w:firstLine="567"/>
        <w:jc w:val="both"/>
        <w:rPr>
          <w:rFonts w:ascii="Times New Roman" w:hAnsi="Times New Roman"/>
          <w:sz w:val="26"/>
          <w:szCs w:val="26"/>
        </w:rPr>
      </w:pPr>
      <w:r w:rsidRPr="00AD084C">
        <w:rPr>
          <w:rFonts w:ascii="Times New Roman" w:hAnsi="Times New Roman"/>
          <w:sz w:val="26"/>
          <w:szCs w:val="26"/>
        </w:rPr>
        <w:t>Mã số thuế: 0600</w:t>
      </w:r>
      <w:r w:rsidR="00AB28E4">
        <w:rPr>
          <w:rFonts w:ascii="Times New Roman" w:hAnsi="Times New Roman"/>
          <w:sz w:val="26"/>
          <w:szCs w:val="26"/>
        </w:rPr>
        <w:t>158327</w:t>
      </w:r>
      <w:r w:rsidRPr="00AD084C">
        <w:rPr>
          <w:rFonts w:ascii="Times New Roman" w:hAnsi="Times New Roman"/>
          <w:sz w:val="26"/>
          <w:szCs w:val="26"/>
        </w:rPr>
        <w:t>.</w:t>
      </w:r>
    </w:p>
    <w:p w:rsidR="00B3662B" w:rsidRPr="00AD084C" w:rsidRDefault="00B3662B" w:rsidP="0059762D">
      <w:pPr>
        <w:pStyle w:val="ListParagraph"/>
        <w:spacing w:before="120" w:after="120"/>
        <w:ind w:left="0" w:firstLine="567"/>
        <w:jc w:val="both"/>
        <w:rPr>
          <w:rFonts w:ascii="Times New Roman" w:hAnsi="Times New Roman"/>
          <w:sz w:val="26"/>
          <w:szCs w:val="26"/>
        </w:rPr>
      </w:pPr>
      <w:r>
        <w:rPr>
          <w:rFonts w:ascii="Times New Roman" w:hAnsi="Times New Roman"/>
          <w:sz w:val="26"/>
          <w:szCs w:val="26"/>
        </w:rPr>
        <w:t>Số tài khoản: ………………………. Tại Ngân hàng …….</w:t>
      </w:r>
    </w:p>
    <w:p w:rsidR="00AD084C" w:rsidRPr="00AD084C" w:rsidRDefault="00AD084C" w:rsidP="00C84744">
      <w:pPr>
        <w:pStyle w:val="ListParagraph"/>
        <w:spacing w:before="120" w:after="120"/>
        <w:ind w:left="0" w:firstLine="567"/>
        <w:jc w:val="both"/>
        <w:rPr>
          <w:rFonts w:ascii="Times New Roman" w:hAnsi="Times New Roman"/>
          <w:sz w:val="26"/>
          <w:szCs w:val="26"/>
        </w:rPr>
      </w:pPr>
      <w:r>
        <w:rPr>
          <w:rFonts w:ascii="Times New Roman" w:hAnsi="Times New Roman"/>
          <w:sz w:val="26"/>
          <w:szCs w:val="26"/>
        </w:rPr>
        <w:t>2.</w:t>
      </w:r>
      <w:r w:rsidRPr="00AD084C">
        <w:rPr>
          <w:rFonts w:ascii="Times New Roman" w:hAnsi="Times New Roman"/>
          <w:sz w:val="26"/>
          <w:szCs w:val="26"/>
        </w:rPr>
        <w:t xml:space="preserve">Giá </w:t>
      </w:r>
      <w:r w:rsidR="0059762D">
        <w:rPr>
          <w:rFonts w:ascii="Times New Roman" w:hAnsi="Times New Roman"/>
          <w:sz w:val="26"/>
          <w:szCs w:val="26"/>
        </w:rPr>
        <w:t>trị hợp đồng</w:t>
      </w:r>
      <w:r w:rsidRPr="00AD084C">
        <w:rPr>
          <w:rFonts w:ascii="Times New Roman" w:hAnsi="Times New Roman"/>
          <w:sz w:val="26"/>
          <w:szCs w:val="26"/>
        </w:rPr>
        <w:t xml:space="preserve">: </w:t>
      </w:r>
      <w:r w:rsidR="0059762D">
        <w:rPr>
          <w:rFonts w:ascii="Times New Roman" w:hAnsi="Times New Roman"/>
          <w:b/>
          <w:color w:val="FF0000"/>
          <w:sz w:val="26"/>
          <w:szCs w:val="26"/>
        </w:rPr>
        <w:t>9.500</w:t>
      </w:r>
      <w:r w:rsidRPr="00AB28E4">
        <w:rPr>
          <w:rFonts w:ascii="Times New Roman" w:hAnsi="Times New Roman"/>
          <w:b/>
          <w:color w:val="FF0000"/>
          <w:sz w:val="26"/>
          <w:szCs w:val="26"/>
        </w:rPr>
        <w:t>.</w:t>
      </w:r>
      <w:r w:rsidR="00AB28E4" w:rsidRPr="00AB28E4">
        <w:rPr>
          <w:rFonts w:ascii="Times New Roman" w:hAnsi="Times New Roman"/>
          <w:b/>
          <w:color w:val="FF0000"/>
          <w:sz w:val="26"/>
          <w:szCs w:val="26"/>
        </w:rPr>
        <w:t>0</w:t>
      </w:r>
      <w:r w:rsidRPr="00AB28E4">
        <w:rPr>
          <w:rFonts w:ascii="Times New Roman" w:hAnsi="Times New Roman"/>
          <w:b/>
          <w:color w:val="FF0000"/>
          <w:sz w:val="26"/>
          <w:szCs w:val="26"/>
        </w:rPr>
        <w:t>00</w:t>
      </w:r>
      <w:r w:rsidRPr="00AD084C">
        <w:rPr>
          <w:rFonts w:ascii="Times New Roman" w:hAnsi="Times New Roman"/>
          <w:sz w:val="26"/>
          <w:szCs w:val="26"/>
        </w:rPr>
        <w:t xml:space="preserve"> VNĐ.</w:t>
      </w:r>
    </w:p>
    <w:p w:rsidR="00AD084C" w:rsidRPr="00AD084C" w:rsidRDefault="00AD084C" w:rsidP="0059762D">
      <w:pPr>
        <w:spacing w:before="120" w:after="120" w:line="240" w:lineRule="auto"/>
        <w:ind w:firstLine="567"/>
        <w:rPr>
          <w:i/>
          <w:szCs w:val="26"/>
        </w:rPr>
      </w:pPr>
      <w:r w:rsidRPr="00AD084C">
        <w:rPr>
          <w:i/>
          <w:szCs w:val="26"/>
        </w:rPr>
        <w:t xml:space="preserve">(Bằng chữ: </w:t>
      </w:r>
      <w:r w:rsidR="0059762D">
        <w:rPr>
          <w:i/>
          <w:szCs w:val="26"/>
        </w:rPr>
        <w:t>Chín triệu năm trăm</w:t>
      </w:r>
      <w:r w:rsidR="00AB28E4">
        <w:rPr>
          <w:i/>
          <w:szCs w:val="26"/>
        </w:rPr>
        <w:t xml:space="preserve"> nghìn đồng chẵn</w:t>
      </w:r>
      <w:r w:rsidRPr="00AD084C">
        <w:rPr>
          <w:i/>
          <w:szCs w:val="26"/>
        </w:rPr>
        <w:t>).</w:t>
      </w:r>
    </w:p>
    <w:p w:rsidR="00D81533" w:rsidRDefault="00AD084C" w:rsidP="00C84744">
      <w:pPr>
        <w:autoSpaceDE w:val="0"/>
        <w:autoSpaceDN w:val="0"/>
        <w:adjustRightInd w:val="0"/>
        <w:spacing w:before="120" w:after="120" w:line="240" w:lineRule="auto"/>
        <w:ind w:firstLine="567"/>
        <w:jc w:val="both"/>
        <w:rPr>
          <w:szCs w:val="26"/>
          <w:lang w:val="pt-BR"/>
        </w:rPr>
      </w:pPr>
      <w:r>
        <w:rPr>
          <w:szCs w:val="26"/>
          <w:lang w:val="pt-BR"/>
        </w:rPr>
        <w:t>3.</w:t>
      </w:r>
      <w:r w:rsidR="00D81533">
        <w:rPr>
          <w:szCs w:val="26"/>
          <w:lang w:val="pt-BR"/>
        </w:rPr>
        <w:t>Hình thức thực hiện hợp đồng: Hợp đồ</w:t>
      </w:r>
      <w:r>
        <w:rPr>
          <w:szCs w:val="26"/>
          <w:lang w:val="pt-BR"/>
        </w:rPr>
        <w:t>ng tr</w:t>
      </w:r>
      <w:r w:rsidR="00D81533">
        <w:rPr>
          <w:szCs w:val="26"/>
          <w:lang w:val="pt-BR"/>
        </w:rPr>
        <w:t>ọn gói</w:t>
      </w:r>
      <w:r w:rsidR="00B3662B">
        <w:rPr>
          <w:szCs w:val="26"/>
          <w:lang w:val="pt-BR"/>
        </w:rPr>
        <w:t>.</w:t>
      </w:r>
    </w:p>
    <w:p w:rsidR="00D81533" w:rsidRDefault="00AD084C" w:rsidP="00C84744">
      <w:pPr>
        <w:autoSpaceDE w:val="0"/>
        <w:autoSpaceDN w:val="0"/>
        <w:adjustRightInd w:val="0"/>
        <w:spacing w:before="120" w:after="120" w:line="240" w:lineRule="auto"/>
        <w:ind w:firstLine="567"/>
        <w:jc w:val="both"/>
        <w:rPr>
          <w:szCs w:val="26"/>
          <w:lang w:val="pt-BR"/>
        </w:rPr>
      </w:pPr>
      <w:r>
        <w:rPr>
          <w:szCs w:val="26"/>
          <w:lang w:val="pt-BR"/>
        </w:rPr>
        <w:t>4.</w:t>
      </w:r>
      <w:r w:rsidR="00D81533">
        <w:rPr>
          <w:szCs w:val="26"/>
          <w:lang w:val="pt-BR"/>
        </w:rPr>
        <w:t xml:space="preserve">Nguồn kinh phí: Nguồn </w:t>
      </w:r>
      <w:r w:rsidR="0059762D">
        <w:rPr>
          <w:szCs w:val="26"/>
          <w:lang w:val="pt-BR"/>
        </w:rPr>
        <w:t>phí và lệ phí, nguồn</w:t>
      </w:r>
      <w:r w:rsidR="00D81533">
        <w:rPr>
          <w:szCs w:val="26"/>
          <w:lang w:val="pt-BR"/>
        </w:rPr>
        <w:t xml:space="preserve"> khác....</w:t>
      </w:r>
    </w:p>
    <w:p w:rsidR="0059762D" w:rsidRDefault="0059762D" w:rsidP="00C84744">
      <w:pPr>
        <w:autoSpaceDE w:val="0"/>
        <w:autoSpaceDN w:val="0"/>
        <w:adjustRightInd w:val="0"/>
        <w:spacing w:before="120" w:after="120" w:line="240" w:lineRule="auto"/>
        <w:ind w:firstLine="567"/>
        <w:jc w:val="both"/>
        <w:rPr>
          <w:szCs w:val="26"/>
          <w:lang w:val="pt-BR"/>
        </w:rPr>
      </w:pPr>
      <w:r>
        <w:rPr>
          <w:szCs w:val="26"/>
          <w:lang w:val="pt-BR"/>
        </w:rPr>
        <w:t xml:space="preserve">5.Thời gian thực hiện hợp đồng: từ ngày </w:t>
      </w:r>
      <w:r w:rsidRPr="0059762D">
        <w:rPr>
          <w:color w:val="FF0000"/>
          <w:szCs w:val="26"/>
          <w:lang w:val="pt-BR"/>
        </w:rPr>
        <w:t>11/4/2017</w:t>
      </w:r>
      <w:r>
        <w:rPr>
          <w:szCs w:val="26"/>
          <w:lang w:val="pt-BR"/>
        </w:rPr>
        <w:t xml:space="preserve"> đến ngày </w:t>
      </w:r>
      <w:r w:rsidRPr="0059762D">
        <w:rPr>
          <w:color w:val="FF0000"/>
          <w:szCs w:val="26"/>
          <w:lang w:val="pt-BR"/>
        </w:rPr>
        <w:t>15/4/2017</w:t>
      </w:r>
      <w:r>
        <w:rPr>
          <w:szCs w:val="26"/>
          <w:lang w:val="pt-BR"/>
        </w:rPr>
        <w:t>.</w:t>
      </w:r>
    </w:p>
    <w:p w:rsidR="00D81533" w:rsidRDefault="00D81533" w:rsidP="00C84744">
      <w:pPr>
        <w:autoSpaceDE w:val="0"/>
        <w:autoSpaceDN w:val="0"/>
        <w:adjustRightInd w:val="0"/>
        <w:spacing w:before="120" w:after="120" w:line="240" w:lineRule="auto"/>
        <w:ind w:firstLine="567"/>
        <w:jc w:val="both"/>
        <w:rPr>
          <w:szCs w:val="26"/>
          <w:lang w:val="pt-BR"/>
        </w:rPr>
      </w:pPr>
      <w:r>
        <w:rPr>
          <w:b/>
          <w:szCs w:val="26"/>
          <w:lang w:val="pt-BR"/>
        </w:rPr>
        <w:t>Điều 2</w:t>
      </w:r>
      <w:r w:rsidR="0059762D">
        <w:rPr>
          <w:b/>
          <w:szCs w:val="26"/>
          <w:lang w:val="pt-BR"/>
        </w:rPr>
        <w:t>.</w:t>
      </w:r>
      <w:r w:rsidR="00A825F4">
        <w:rPr>
          <w:b/>
          <w:szCs w:val="26"/>
          <w:lang w:val="pt-BR"/>
        </w:rPr>
        <w:t xml:space="preserve"> </w:t>
      </w:r>
      <w:r w:rsidR="00AD084C">
        <w:rPr>
          <w:szCs w:val="26"/>
          <w:lang w:val="pt-BR"/>
        </w:rPr>
        <w:t xml:space="preserve">Giá </w:t>
      </w:r>
      <w:r w:rsidR="008F17D9">
        <w:rPr>
          <w:szCs w:val="26"/>
          <w:lang w:val="pt-BR"/>
        </w:rPr>
        <w:t>chỉ định</w:t>
      </w:r>
      <w:r>
        <w:rPr>
          <w:szCs w:val="26"/>
          <w:lang w:val="pt-BR"/>
        </w:rPr>
        <w:t xml:space="preserve"> trên là giá đã bao gồm: Thuế giá trị gi</w:t>
      </w:r>
      <w:r w:rsidR="00AD084C">
        <w:rPr>
          <w:szCs w:val="26"/>
          <w:lang w:val="pt-BR"/>
        </w:rPr>
        <w:t>á</w:t>
      </w:r>
      <w:r>
        <w:rPr>
          <w:szCs w:val="26"/>
          <w:lang w:val="pt-BR"/>
        </w:rPr>
        <w:t xml:space="preserve"> tăng, phí, lệ phí theo luật định, chi phí vận chuyển đến </w:t>
      </w:r>
      <w:r w:rsidR="0059762D">
        <w:rPr>
          <w:szCs w:val="26"/>
          <w:lang w:val="pt-BR"/>
        </w:rPr>
        <w:t>T</w:t>
      </w:r>
      <w:r>
        <w:rPr>
          <w:szCs w:val="26"/>
          <w:lang w:val="pt-BR"/>
        </w:rPr>
        <w:t>rường Đại học Điều dưỡng Nam Định;</w:t>
      </w:r>
    </w:p>
    <w:p w:rsidR="005A6556" w:rsidRPr="00A825F4" w:rsidRDefault="00D81533" w:rsidP="00C84744">
      <w:pPr>
        <w:autoSpaceDE w:val="0"/>
        <w:autoSpaceDN w:val="0"/>
        <w:adjustRightInd w:val="0"/>
        <w:spacing w:before="120" w:after="120" w:line="240" w:lineRule="auto"/>
        <w:ind w:firstLine="567"/>
        <w:jc w:val="both"/>
        <w:rPr>
          <w:szCs w:val="26"/>
          <w:lang w:val="pt-BR"/>
        </w:rPr>
      </w:pPr>
      <w:r w:rsidRPr="00A825F4">
        <w:rPr>
          <w:b/>
          <w:szCs w:val="26"/>
          <w:lang w:val="pt-BR"/>
        </w:rPr>
        <w:lastRenderedPageBreak/>
        <w:t>Điều 3</w:t>
      </w:r>
      <w:r w:rsidR="0059762D">
        <w:rPr>
          <w:b/>
          <w:szCs w:val="26"/>
          <w:lang w:val="pt-BR"/>
        </w:rPr>
        <w:t>.</w:t>
      </w:r>
      <w:r w:rsidRPr="00A825F4">
        <w:rPr>
          <w:b/>
          <w:szCs w:val="26"/>
          <w:lang w:val="pt-BR"/>
        </w:rPr>
        <w:t xml:space="preserve"> </w:t>
      </w:r>
      <w:r w:rsidRPr="00A825F4">
        <w:rPr>
          <w:szCs w:val="26"/>
          <w:lang w:val="pt-BR"/>
        </w:rPr>
        <w:t>Phòng Quản trị</w:t>
      </w:r>
      <w:r w:rsidR="00AD084C">
        <w:rPr>
          <w:szCs w:val="26"/>
          <w:lang w:val="pt-BR"/>
        </w:rPr>
        <w:t>, Phòng TCKT,</w:t>
      </w:r>
      <w:r w:rsidR="00AD084C" w:rsidRPr="00AD084C">
        <w:rPr>
          <w:szCs w:val="26"/>
        </w:rPr>
        <w:t xml:space="preserve"> </w:t>
      </w:r>
      <w:r w:rsidR="00AD084C" w:rsidRPr="00AB28E4">
        <w:rPr>
          <w:color w:val="FF0000"/>
          <w:szCs w:val="26"/>
        </w:rPr>
        <w:t>C</w:t>
      </w:r>
      <w:r w:rsidR="00AB28E4" w:rsidRPr="00AB28E4">
        <w:rPr>
          <w:color w:val="FF0000"/>
          <w:szCs w:val="26"/>
        </w:rPr>
        <w:t>ửa hàng Trần Thị Hải</w:t>
      </w:r>
      <w:r w:rsidRPr="00A825F4">
        <w:rPr>
          <w:szCs w:val="26"/>
          <w:lang w:val="pt-BR"/>
        </w:rPr>
        <w:t xml:space="preserve"> địa chỉ: </w:t>
      </w:r>
      <w:r w:rsidR="00AD084C" w:rsidRPr="00AB28E4">
        <w:rPr>
          <w:color w:val="FF0000"/>
          <w:szCs w:val="26"/>
        </w:rPr>
        <w:t>số</w:t>
      </w:r>
      <w:r w:rsidR="00AB28E4" w:rsidRPr="00AB28E4">
        <w:rPr>
          <w:color w:val="FF0000"/>
          <w:szCs w:val="26"/>
        </w:rPr>
        <w:t xml:space="preserve"> 44</w:t>
      </w:r>
      <w:r w:rsidR="00AD084C" w:rsidRPr="00AB28E4">
        <w:rPr>
          <w:color w:val="FF0000"/>
          <w:szCs w:val="26"/>
        </w:rPr>
        <w:t xml:space="preserve"> </w:t>
      </w:r>
      <w:r w:rsidR="00AB28E4" w:rsidRPr="00AB28E4">
        <w:rPr>
          <w:color w:val="FF0000"/>
          <w:szCs w:val="26"/>
        </w:rPr>
        <w:t>Hàng Cau</w:t>
      </w:r>
      <w:r w:rsidR="00AD084C" w:rsidRPr="00AB28E4">
        <w:rPr>
          <w:color w:val="FF0000"/>
          <w:szCs w:val="26"/>
        </w:rPr>
        <w:t xml:space="preserve"> – TP Nam Định</w:t>
      </w:r>
      <w:r w:rsidRPr="00A825F4">
        <w:rPr>
          <w:szCs w:val="26"/>
          <w:lang w:val="pt-BR"/>
        </w:rPr>
        <w:t xml:space="preserve"> có nhiệm vụ:</w:t>
      </w:r>
    </w:p>
    <w:p w:rsidR="00D81533" w:rsidRPr="005A6556" w:rsidRDefault="00AD084C" w:rsidP="00C84744">
      <w:pPr>
        <w:pStyle w:val="ListParagraph"/>
        <w:autoSpaceDE w:val="0"/>
        <w:autoSpaceDN w:val="0"/>
        <w:adjustRightInd w:val="0"/>
        <w:spacing w:before="120" w:after="120"/>
        <w:ind w:left="0" w:firstLine="567"/>
        <w:jc w:val="both"/>
        <w:rPr>
          <w:rFonts w:ascii="Times New Roman" w:hAnsi="Times New Roman"/>
          <w:sz w:val="26"/>
          <w:szCs w:val="26"/>
          <w:lang w:val="de-DE"/>
        </w:rPr>
      </w:pPr>
      <w:r>
        <w:rPr>
          <w:rFonts w:ascii="Times New Roman" w:hAnsi="Times New Roman"/>
          <w:sz w:val="26"/>
          <w:szCs w:val="26"/>
          <w:lang w:val="de-DE"/>
        </w:rPr>
        <w:t>1.</w:t>
      </w:r>
      <w:r w:rsidR="00D81533" w:rsidRPr="005A6556">
        <w:rPr>
          <w:rFonts w:ascii="Times New Roman" w:hAnsi="Times New Roman"/>
          <w:sz w:val="26"/>
          <w:szCs w:val="26"/>
          <w:lang w:val="de-DE"/>
        </w:rPr>
        <w:t>Triển khai hoàn chỉnh hợp đồng và trình Hiệu trưởng ký hợp đồng.</w:t>
      </w:r>
    </w:p>
    <w:p w:rsidR="00D81533" w:rsidRDefault="00AD084C" w:rsidP="00C84744">
      <w:pPr>
        <w:pStyle w:val="ListParagraph"/>
        <w:autoSpaceDE w:val="0"/>
        <w:autoSpaceDN w:val="0"/>
        <w:adjustRightInd w:val="0"/>
        <w:spacing w:before="120" w:after="120"/>
        <w:ind w:left="0" w:firstLine="567"/>
        <w:jc w:val="both"/>
        <w:rPr>
          <w:rFonts w:ascii="Times New Roman" w:hAnsi="Times New Roman"/>
          <w:sz w:val="26"/>
          <w:szCs w:val="26"/>
          <w:lang w:val="de-DE"/>
        </w:rPr>
      </w:pPr>
      <w:r>
        <w:rPr>
          <w:rFonts w:ascii="Times New Roman" w:hAnsi="Times New Roman"/>
          <w:sz w:val="26"/>
          <w:szCs w:val="26"/>
          <w:lang w:val="de-DE"/>
        </w:rPr>
        <w:t>2.</w:t>
      </w:r>
      <w:r w:rsidR="00D81533">
        <w:rPr>
          <w:rFonts w:ascii="Times New Roman" w:hAnsi="Times New Roman"/>
          <w:sz w:val="26"/>
          <w:szCs w:val="26"/>
          <w:lang w:val="de-DE"/>
        </w:rPr>
        <w:t xml:space="preserve">Thực hiện đúng tiến độ cung cấp, bàn giao </w:t>
      </w:r>
      <w:r w:rsidR="0059762D">
        <w:rPr>
          <w:rFonts w:ascii="Times New Roman" w:hAnsi="Times New Roman"/>
          <w:color w:val="FF0000"/>
          <w:sz w:val="26"/>
          <w:szCs w:val="26"/>
          <w:lang w:val="de-DE"/>
        </w:rPr>
        <w:t>bàn ghế</w:t>
      </w:r>
      <w:r w:rsidR="00D81533" w:rsidRPr="00AB28E4">
        <w:rPr>
          <w:rFonts w:ascii="Times New Roman" w:hAnsi="Times New Roman"/>
          <w:color w:val="FF0000"/>
          <w:sz w:val="26"/>
          <w:szCs w:val="26"/>
          <w:lang w:val="de-DE"/>
        </w:rPr>
        <w:t>.</w:t>
      </w:r>
      <w:r w:rsidR="00D81533">
        <w:rPr>
          <w:rFonts w:ascii="Times New Roman" w:hAnsi="Times New Roman"/>
          <w:sz w:val="26"/>
          <w:szCs w:val="26"/>
          <w:lang w:val="de-DE"/>
        </w:rPr>
        <w:t xml:space="preserve"> Tổ chức nghiệm thu </w:t>
      </w:r>
      <w:r w:rsidR="0059762D">
        <w:rPr>
          <w:rFonts w:ascii="Times New Roman" w:hAnsi="Times New Roman"/>
          <w:color w:val="FF0000"/>
          <w:sz w:val="26"/>
          <w:szCs w:val="26"/>
          <w:lang w:val="de-DE"/>
        </w:rPr>
        <w:t>bàn ghế</w:t>
      </w:r>
      <w:r w:rsidR="00D81533" w:rsidRPr="00AB28E4">
        <w:rPr>
          <w:rFonts w:ascii="Times New Roman" w:hAnsi="Times New Roman"/>
          <w:color w:val="FF0000"/>
          <w:sz w:val="26"/>
          <w:szCs w:val="26"/>
          <w:lang w:val="de-DE"/>
        </w:rPr>
        <w:t>,</w:t>
      </w:r>
      <w:r w:rsidR="00D81533">
        <w:rPr>
          <w:rFonts w:ascii="Times New Roman" w:hAnsi="Times New Roman"/>
          <w:sz w:val="26"/>
          <w:szCs w:val="26"/>
          <w:lang w:val="de-DE"/>
        </w:rPr>
        <w:t xml:space="preserve"> thực hiện thanh quyết toán theo quy định.</w:t>
      </w:r>
    </w:p>
    <w:p w:rsidR="00D81533" w:rsidRDefault="00D81533" w:rsidP="00C84744">
      <w:pPr>
        <w:autoSpaceDE w:val="0"/>
        <w:autoSpaceDN w:val="0"/>
        <w:adjustRightInd w:val="0"/>
        <w:spacing w:before="120" w:after="120" w:line="240" w:lineRule="auto"/>
        <w:ind w:firstLine="567"/>
        <w:jc w:val="both"/>
        <w:rPr>
          <w:szCs w:val="26"/>
          <w:lang w:val="de-DE"/>
        </w:rPr>
      </w:pPr>
      <w:r>
        <w:rPr>
          <w:b/>
          <w:szCs w:val="26"/>
          <w:lang w:val="de-DE"/>
        </w:rPr>
        <w:t>Điều 4:</w:t>
      </w:r>
      <w:r w:rsidR="00A825F4">
        <w:rPr>
          <w:b/>
          <w:szCs w:val="26"/>
          <w:lang w:val="de-DE"/>
        </w:rPr>
        <w:t xml:space="preserve"> </w:t>
      </w:r>
      <w:r>
        <w:rPr>
          <w:szCs w:val="26"/>
          <w:lang w:val="de-DE"/>
        </w:rPr>
        <w:t>Quyết định này có hiệu lực kể từ ngày ký ban hành.</w:t>
      </w:r>
    </w:p>
    <w:p w:rsidR="00D81533" w:rsidRDefault="00D81533" w:rsidP="00C84744">
      <w:pPr>
        <w:pStyle w:val="ListParagraph"/>
        <w:numPr>
          <w:ilvl w:val="0"/>
          <w:numId w:val="6"/>
        </w:numPr>
        <w:autoSpaceDE w:val="0"/>
        <w:autoSpaceDN w:val="0"/>
        <w:adjustRightInd w:val="0"/>
        <w:spacing w:before="120" w:after="120"/>
        <w:ind w:left="0" w:firstLine="567"/>
        <w:jc w:val="both"/>
        <w:rPr>
          <w:rFonts w:ascii="Times New Roman" w:hAnsi="Times New Roman"/>
          <w:sz w:val="26"/>
          <w:szCs w:val="26"/>
          <w:lang w:val="de-DE"/>
        </w:rPr>
      </w:pPr>
      <w:r>
        <w:rPr>
          <w:rFonts w:ascii="Times New Roman" w:hAnsi="Times New Roman"/>
          <w:sz w:val="26"/>
          <w:szCs w:val="26"/>
          <w:lang w:val="de-DE"/>
        </w:rPr>
        <w:t>Các đơn vị có tên trong Điều 3, các đơn vị cá nhân liên quan chịu trách nhiệm thi hành Quyết định này;</w:t>
      </w:r>
    </w:p>
    <w:p w:rsidR="00AB28E4" w:rsidRPr="00AB28E4" w:rsidRDefault="00AB28E4" w:rsidP="003230D4">
      <w:pPr>
        <w:autoSpaceDE w:val="0"/>
        <w:autoSpaceDN w:val="0"/>
        <w:adjustRightInd w:val="0"/>
        <w:spacing w:before="120" w:after="120" w:line="240" w:lineRule="auto"/>
        <w:jc w:val="both"/>
        <w:rPr>
          <w:szCs w:val="26"/>
          <w:lang w:val="de-DE"/>
        </w:rPr>
      </w:pPr>
    </w:p>
    <w:tbl>
      <w:tblPr>
        <w:tblW w:w="9355" w:type="dxa"/>
        <w:tblInd w:w="108" w:type="dxa"/>
        <w:tblLook w:val="04A0"/>
      </w:tblPr>
      <w:tblGrid>
        <w:gridCol w:w="4111"/>
        <w:gridCol w:w="5244"/>
      </w:tblGrid>
      <w:tr w:rsidR="00D81533" w:rsidTr="004B34DF">
        <w:tc>
          <w:tcPr>
            <w:tcW w:w="4111" w:type="dxa"/>
          </w:tcPr>
          <w:p w:rsidR="00D81533" w:rsidRPr="00AB28E4" w:rsidRDefault="00D81533" w:rsidP="003F3AA6">
            <w:pPr>
              <w:autoSpaceDE w:val="0"/>
              <w:autoSpaceDN w:val="0"/>
              <w:adjustRightInd w:val="0"/>
              <w:spacing w:line="288" w:lineRule="auto"/>
              <w:jc w:val="both"/>
              <w:rPr>
                <w:b/>
                <w:i/>
                <w:sz w:val="24"/>
                <w:lang w:val="pt-BR"/>
              </w:rPr>
            </w:pPr>
            <w:r w:rsidRPr="00AB28E4">
              <w:rPr>
                <w:b/>
                <w:i/>
                <w:sz w:val="24"/>
                <w:lang w:val="pt-BR"/>
              </w:rPr>
              <w:t>Nơi nhận:</w:t>
            </w:r>
          </w:p>
          <w:p w:rsidR="00D81533" w:rsidRPr="00AB28E4" w:rsidRDefault="00D81533" w:rsidP="00C84744">
            <w:pPr>
              <w:autoSpaceDE w:val="0"/>
              <w:autoSpaceDN w:val="0"/>
              <w:adjustRightInd w:val="0"/>
              <w:spacing w:line="240" w:lineRule="auto"/>
              <w:jc w:val="both"/>
              <w:rPr>
                <w:sz w:val="22"/>
                <w:szCs w:val="22"/>
                <w:lang w:val="pt-BR"/>
              </w:rPr>
            </w:pPr>
            <w:r w:rsidRPr="00AB28E4">
              <w:rPr>
                <w:sz w:val="22"/>
                <w:szCs w:val="22"/>
                <w:lang w:val="pt-BR"/>
              </w:rPr>
              <w:t>- Như Điều 3</w:t>
            </w:r>
            <w:r w:rsidR="00AD084C" w:rsidRPr="00AB28E4">
              <w:rPr>
                <w:sz w:val="22"/>
                <w:szCs w:val="22"/>
                <w:lang w:val="pt-BR"/>
              </w:rPr>
              <w:t>;</w:t>
            </w:r>
          </w:p>
          <w:p w:rsidR="00D81533" w:rsidRPr="00AB28E4" w:rsidRDefault="00D81533" w:rsidP="00C84744">
            <w:pPr>
              <w:autoSpaceDE w:val="0"/>
              <w:autoSpaceDN w:val="0"/>
              <w:adjustRightInd w:val="0"/>
              <w:spacing w:line="240" w:lineRule="auto"/>
              <w:jc w:val="both"/>
              <w:rPr>
                <w:sz w:val="22"/>
                <w:szCs w:val="22"/>
                <w:lang w:val="pt-BR"/>
              </w:rPr>
            </w:pPr>
            <w:r w:rsidRPr="00AB28E4">
              <w:rPr>
                <w:sz w:val="22"/>
                <w:szCs w:val="22"/>
                <w:lang w:val="pt-BR"/>
              </w:rPr>
              <w:t xml:space="preserve">- Kho bạc </w:t>
            </w:r>
            <w:r w:rsidR="0059762D">
              <w:rPr>
                <w:sz w:val="22"/>
                <w:szCs w:val="22"/>
                <w:lang w:val="pt-BR"/>
              </w:rPr>
              <w:t>N</w:t>
            </w:r>
            <w:r w:rsidRPr="00AB28E4">
              <w:rPr>
                <w:sz w:val="22"/>
                <w:szCs w:val="22"/>
                <w:lang w:val="pt-BR"/>
              </w:rPr>
              <w:t>hà nước Tỉnh Nam Định</w:t>
            </w:r>
            <w:r w:rsidR="00AD084C" w:rsidRPr="00AB28E4">
              <w:rPr>
                <w:sz w:val="22"/>
                <w:szCs w:val="22"/>
                <w:lang w:val="pt-BR"/>
              </w:rPr>
              <w:t>;</w:t>
            </w:r>
          </w:p>
          <w:p w:rsidR="00D81533" w:rsidRPr="00AB28E4" w:rsidRDefault="00D81533" w:rsidP="00C84744">
            <w:pPr>
              <w:autoSpaceDE w:val="0"/>
              <w:autoSpaceDN w:val="0"/>
              <w:adjustRightInd w:val="0"/>
              <w:spacing w:line="240" w:lineRule="auto"/>
              <w:jc w:val="both"/>
              <w:rPr>
                <w:sz w:val="22"/>
                <w:szCs w:val="22"/>
                <w:lang w:val="nl-NL"/>
              </w:rPr>
            </w:pPr>
            <w:r w:rsidRPr="00AB28E4">
              <w:rPr>
                <w:sz w:val="22"/>
                <w:szCs w:val="22"/>
                <w:lang w:val="nl-NL"/>
              </w:rPr>
              <w:t xml:space="preserve">- Lưu </w:t>
            </w:r>
            <w:r w:rsidR="004B34DF">
              <w:rPr>
                <w:sz w:val="22"/>
                <w:szCs w:val="22"/>
                <w:lang w:val="nl-NL"/>
              </w:rPr>
              <w:t>VT,</w:t>
            </w:r>
            <w:r w:rsidRPr="00AB28E4">
              <w:rPr>
                <w:sz w:val="22"/>
                <w:szCs w:val="22"/>
                <w:lang w:val="nl-NL"/>
              </w:rPr>
              <w:t>TCKT, Quản trị</w:t>
            </w:r>
            <w:r w:rsidR="004B34DF">
              <w:rPr>
                <w:sz w:val="22"/>
                <w:szCs w:val="22"/>
                <w:lang w:val="nl-NL"/>
              </w:rPr>
              <w:t>.</w:t>
            </w:r>
          </w:p>
          <w:p w:rsidR="00D81533" w:rsidRPr="004B34DF" w:rsidRDefault="004B34DF" w:rsidP="004B34DF">
            <w:pPr>
              <w:tabs>
                <w:tab w:val="left" w:pos="1155"/>
              </w:tabs>
              <w:rPr>
                <w:rFonts w:eastAsia="Times New Roman"/>
                <w:sz w:val="28"/>
                <w:szCs w:val="28"/>
                <w:lang w:val="nl-NL"/>
              </w:rPr>
            </w:pPr>
            <w:r>
              <w:rPr>
                <w:rFonts w:eastAsia="Times New Roman"/>
                <w:sz w:val="28"/>
                <w:szCs w:val="28"/>
                <w:lang w:val="nl-NL"/>
              </w:rPr>
              <w:tab/>
            </w:r>
          </w:p>
        </w:tc>
        <w:tc>
          <w:tcPr>
            <w:tcW w:w="5244" w:type="dxa"/>
          </w:tcPr>
          <w:p w:rsidR="00D81533" w:rsidRDefault="00D81533" w:rsidP="003F3AA6">
            <w:pPr>
              <w:autoSpaceDE w:val="0"/>
              <w:autoSpaceDN w:val="0"/>
              <w:adjustRightInd w:val="0"/>
              <w:spacing w:line="288" w:lineRule="auto"/>
              <w:jc w:val="center"/>
              <w:rPr>
                <w:rFonts w:eastAsia="Times New Roman"/>
                <w:b/>
                <w:bCs/>
                <w:szCs w:val="26"/>
              </w:rPr>
            </w:pPr>
            <w:r>
              <w:rPr>
                <w:b/>
                <w:bCs/>
                <w:szCs w:val="26"/>
              </w:rPr>
              <w:t>HIỆU TRƯỞNG</w:t>
            </w:r>
          </w:p>
          <w:p w:rsidR="00D81533" w:rsidRDefault="00D81533" w:rsidP="003F3AA6">
            <w:pPr>
              <w:rPr>
                <w:b/>
                <w:bCs/>
                <w:sz w:val="28"/>
                <w:szCs w:val="28"/>
              </w:rPr>
            </w:pPr>
          </w:p>
          <w:p w:rsidR="00D81533" w:rsidRDefault="00D81533" w:rsidP="003F3AA6">
            <w:pPr>
              <w:rPr>
                <w:b/>
                <w:bCs/>
              </w:rPr>
            </w:pPr>
          </w:p>
          <w:p w:rsidR="00D81533" w:rsidRDefault="00D81533" w:rsidP="003F3AA6">
            <w:pPr>
              <w:rPr>
                <w:b/>
                <w:bCs/>
              </w:rPr>
            </w:pPr>
          </w:p>
          <w:p w:rsidR="00C84744" w:rsidRDefault="00C84744" w:rsidP="003F3AA6">
            <w:pPr>
              <w:rPr>
                <w:b/>
                <w:bCs/>
              </w:rPr>
            </w:pPr>
          </w:p>
          <w:p w:rsidR="00D81533" w:rsidRDefault="00D81533" w:rsidP="003F3AA6"/>
          <w:p w:rsidR="00D81533" w:rsidRDefault="00D81533" w:rsidP="003F3AA6">
            <w:pPr>
              <w:jc w:val="center"/>
              <w:rPr>
                <w:b/>
              </w:rPr>
            </w:pPr>
            <w:r>
              <w:rPr>
                <w:b/>
              </w:rPr>
              <w:t>Lê Thanh Tùng</w:t>
            </w:r>
          </w:p>
          <w:p w:rsidR="00D81533" w:rsidRDefault="00D81533" w:rsidP="003F3AA6"/>
          <w:p w:rsidR="00D81533" w:rsidRDefault="00D81533" w:rsidP="003F3AA6">
            <w:pPr>
              <w:rPr>
                <w:rFonts w:eastAsia="Times New Roman"/>
                <w:sz w:val="28"/>
                <w:szCs w:val="28"/>
              </w:rPr>
            </w:pPr>
          </w:p>
        </w:tc>
      </w:tr>
    </w:tbl>
    <w:p w:rsidR="00D81533" w:rsidRDefault="00D81533" w:rsidP="00D81533">
      <w:pPr>
        <w:jc w:val="both"/>
      </w:pPr>
    </w:p>
    <w:p w:rsidR="00D81533" w:rsidRDefault="00D81533" w:rsidP="00D81533">
      <w:pPr>
        <w:jc w:val="both"/>
      </w:pPr>
    </w:p>
    <w:p w:rsidR="00D81533" w:rsidRDefault="00D81533" w:rsidP="00D81533">
      <w:pPr>
        <w:jc w:val="both"/>
      </w:pPr>
    </w:p>
    <w:p w:rsidR="00D81533" w:rsidRDefault="00D81533" w:rsidP="00D81533">
      <w:pPr>
        <w:jc w:val="both"/>
      </w:pPr>
    </w:p>
    <w:p w:rsidR="00D81533" w:rsidRDefault="00D81533" w:rsidP="00D81533">
      <w:pPr>
        <w:jc w:val="both"/>
      </w:pPr>
    </w:p>
    <w:p w:rsidR="00D81533" w:rsidRDefault="00D81533" w:rsidP="00D81533">
      <w:pPr>
        <w:jc w:val="both"/>
      </w:pPr>
    </w:p>
    <w:p w:rsidR="00D81533" w:rsidRDefault="00D81533" w:rsidP="00D81533">
      <w:pPr>
        <w:jc w:val="both"/>
      </w:pPr>
    </w:p>
    <w:p w:rsidR="00D81533" w:rsidRDefault="00D81533" w:rsidP="00D81533">
      <w:pPr>
        <w:jc w:val="both"/>
      </w:pPr>
    </w:p>
    <w:p w:rsidR="00D81533" w:rsidRDefault="00D81533" w:rsidP="00D81533">
      <w:pPr>
        <w:jc w:val="both"/>
      </w:pPr>
    </w:p>
    <w:p w:rsidR="00D81533" w:rsidRDefault="00D81533" w:rsidP="00D81533">
      <w:pPr>
        <w:jc w:val="both"/>
      </w:pPr>
    </w:p>
    <w:p w:rsidR="00D81533" w:rsidRDefault="00D81533" w:rsidP="00D81533">
      <w:pPr>
        <w:jc w:val="both"/>
      </w:pPr>
    </w:p>
    <w:p w:rsidR="00D81533" w:rsidRDefault="00D81533" w:rsidP="00D81533">
      <w:pPr>
        <w:jc w:val="both"/>
      </w:pPr>
    </w:p>
    <w:p w:rsidR="00D81533" w:rsidRDefault="00D81533" w:rsidP="00D81533">
      <w:pPr>
        <w:jc w:val="both"/>
      </w:pPr>
    </w:p>
    <w:p w:rsidR="00D81533" w:rsidRDefault="00D81533" w:rsidP="00D81533">
      <w:pPr>
        <w:jc w:val="both"/>
      </w:pPr>
    </w:p>
    <w:p w:rsidR="00D81533" w:rsidRDefault="00D81533" w:rsidP="00D81533">
      <w:pPr>
        <w:jc w:val="both"/>
      </w:pPr>
    </w:p>
    <w:p w:rsidR="00D81533" w:rsidRDefault="00D81533" w:rsidP="00D81533">
      <w:pPr>
        <w:jc w:val="both"/>
      </w:pPr>
    </w:p>
    <w:p w:rsidR="00D81533" w:rsidRDefault="00D81533" w:rsidP="00D81533">
      <w:pPr>
        <w:jc w:val="both"/>
      </w:pPr>
    </w:p>
    <w:p w:rsidR="00D81533" w:rsidRDefault="00D81533" w:rsidP="00D81533">
      <w:pPr>
        <w:jc w:val="both"/>
      </w:pPr>
    </w:p>
    <w:p w:rsidR="00D81533" w:rsidRDefault="00D81533" w:rsidP="00D81533">
      <w:pPr>
        <w:jc w:val="both"/>
      </w:pPr>
    </w:p>
    <w:p w:rsidR="00D81533" w:rsidRDefault="00D81533" w:rsidP="00D81533">
      <w:pPr>
        <w:jc w:val="both"/>
      </w:pPr>
    </w:p>
    <w:p w:rsidR="00D81533" w:rsidRDefault="00D81533" w:rsidP="00D81533">
      <w:pPr>
        <w:jc w:val="both"/>
      </w:pPr>
    </w:p>
    <w:p w:rsidR="00D81533" w:rsidRDefault="00D81533" w:rsidP="00D81533">
      <w:pPr>
        <w:jc w:val="both"/>
      </w:pPr>
    </w:p>
    <w:p w:rsidR="008F17D9" w:rsidRDefault="008F17D9" w:rsidP="00D81533">
      <w:pPr>
        <w:jc w:val="both"/>
      </w:pPr>
    </w:p>
    <w:p w:rsidR="00D81533" w:rsidRPr="000B45CD" w:rsidRDefault="00D81533" w:rsidP="00D81533">
      <w:pPr>
        <w:pStyle w:val="NormalWeb"/>
        <w:spacing w:before="60" w:beforeAutospacing="0" w:after="60" w:afterAutospacing="0"/>
        <w:jc w:val="center"/>
      </w:pPr>
      <w:r w:rsidRPr="000B45CD">
        <w:rPr>
          <w:b/>
          <w:bCs/>
          <w:color w:val="000000"/>
          <w:sz w:val="26"/>
          <w:szCs w:val="26"/>
        </w:rPr>
        <w:lastRenderedPageBreak/>
        <w:t xml:space="preserve">CỘNG HOÀ XÃ HỘI CHỦ NGHĨA VIỆT </w:t>
      </w:r>
      <w:smartTag w:uri="urn:schemas-microsoft-com:office:smarttags" w:element="place">
        <w:smartTag w:uri="urn:schemas-microsoft-com:office:smarttags" w:element="country-region">
          <w:r w:rsidRPr="000B45CD">
            <w:rPr>
              <w:b/>
              <w:bCs/>
              <w:color w:val="000000"/>
              <w:sz w:val="26"/>
              <w:szCs w:val="26"/>
            </w:rPr>
            <w:t>NAM</w:t>
          </w:r>
        </w:smartTag>
      </w:smartTag>
    </w:p>
    <w:p w:rsidR="00D81533" w:rsidRPr="005B6C86" w:rsidRDefault="00BE2F1E" w:rsidP="00D81533">
      <w:pPr>
        <w:pStyle w:val="NormalWeb"/>
        <w:spacing w:before="60" w:beforeAutospacing="0" w:after="60" w:afterAutospacing="0"/>
        <w:jc w:val="center"/>
        <w:rPr>
          <w:sz w:val="28"/>
          <w:szCs w:val="28"/>
        </w:rPr>
      </w:pPr>
      <w:r w:rsidRPr="00BE2F1E">
        <w:rPr>
          <w:noProof/>
          <w:color w:val="000000"/>
          <w:sz w:val="29"/>
          <w:szCs w:val="29"/>
        </w:rPr>
        <w:pict>
          <v:shape id="_x0000_s1032" type="#_x0000_t32" style="position:absolute;left:0;text-align:left;margin-left:144.3pt;margin-top:16.75pt;width:172.65pt;height:0;z-index:251655680" o:connectortype="straight"/>
        </w:pict>
      </w:r>
      <w:r w:rsidR="00D81533" w:rsidRPr="005B6C86">
        <w:rPr>
          <w:b/>
          <w:bCs/>
          <w:color w:val="000000"/>
          <w:sz w:val="28"/>
          <w:szCs w:val="28"/>
        </w:rPr>
        <w:t>Độc lập - Tự do - Hạnh phúc</w:t>
      </w:r>
    </w:p>
    <w:p w:rsidR="00D81533" w:rsidRPr="00E53508" w:rsidRDefault="00D81533" w:rsidP="005B6C86">
      <w:pPr>
        <w:pStyle w:val="NormalWeb"/>
        <w:spacing w:before="60" w:beforeAutospacing="0" w:after="60" w:afterAutospacing="0"/>
        <w:jc w:val="center"/>
        <w:rPr>
          <w:color w:val="000000"/>
          <w:sz w:val="22"/>
          <w:szCs w:val="22"/>
        </w:rPr>
      </w:pPr>
    </w:p>
    <w:p w:rsidR="00D81533" w:rsidRPr="005B6C86" w:rsidRDefault="00D81533" w:rsidP="00D81533">
      <w:pPr>
        <w:pStyle w:val="Heading3"/>
        <w:spacing w:before="0" w:beforeAutospacing="0" w:after="0" w:afterAutospacing="0"/>
        <w:jc w:val="center"/>
        <w:rPr>
          <w:sz w:val="32"/>
          <w:szCs w:val="32"/>
        </w:rPr>
      </w:pPr>
      <w:r w:rsidRPr="005B6C86">
        <w:rPr>
          <w:color w:val="000000"/>
          <w:sz w:val="32"/>
          <w:szCs w:val="32"/>
        </w:rPr>
        <w:t>HỢP ĐỒNG KINH TẾ</w:t>
      </w:r>
    </w:p>
    <w:p w:rsidR="00D81533" w:rsidRPr="005B6C86" w:rsidRDefault="008F17D9" w:rsidP="00D81533">
      <w:pPr>
        <w:pStyle w:val="Heading3"/>
        <w:spacing w:before="0" w:beforeAutospacing="0" w:after="0" w:afterAutospacing="0"/>
        <w:jc w:val="center"/>
        <w:rPr>
          <w:b w:val="0"/>
          <w:iCs/>
          <w:color w:val="FF0000"/>
          <w:sz w:val="26"/>
          <w:szCs w:val="26"/>
        </w:rPr>
      </w:pPr>
      <w:r w:rsidRPr="005B6C86">
        <w:rPr>
          <w:b w:val="0"/>
          <w:iCs/>
          <w:color w:val="FF0000"/>
          <w:sz w:val="26"/>
          <w:szCs w:val="26"/>
        </w:rPr>
        <w:t xml:space="preserve">Số: </w:t>
      </w:r>
      <w:r w:rsidR="00E9530C">
        <w:rPr>
          <w:b w:val="0"/>
          <w:iCs/>
          <w:color w:val="FF0000"/>
          <w:sz w:val="26"/>
          <w:szCs w:val="26"/>
        </w:rPr>
        <w:t xml:space="preserve">        </w:t>
      </w:r>
      <w:r w:rsidR="00D81533" w:rsidRPr="005B6C86">
        <w:rPr>
          <w:b w:val="0"/>
          <w:iCs/>
          <w:color w:val="FF0000"/>
          <w:sz w:val="26"/>
          <w:szCs w:val="26"/>
        </w:rPr>
        <w:t>/HĐKT</w:t>
      </w:r>
    </w:p>
    <w:p w:rsidR="00407633" w:rsidRPr="00CB253D" w:rsidRDefault="00407633" w:rsidP="00D81533">
      <w:pPr>
        <w:pStyle w:val="Heading3"/>
        <w:spacing w:before="0" w:beforeAutospacing="0" w:after="0" w:afterAutospacing="0"/>
        <w:jc w:val="center"/>
        <w:rPr>
          <w:color w:val="FF0000"/>
          <w:sz w:val="18"/>
          <w:szCs w:val="18"/>
        </w:rPr>
      </w:pPr>
    </w:p>
    <w:p w:rsidR="004B34DF" w:rsidRDefault="004B34DF" w:rsidP="004B34DF">
      <w:pPr>
        <w:pStyle w:val="NormalWeb"/>
        <w:spacing w:before="0" w:beforeAutospacing="0" w:after="0" w:afterAutospacing="0"/>
        <w:ind w:firstLine="567"/>
        <w:jc w:val="both"/>
        <w:rPr>
          <w:iCs/>
          <w:color w:val="000000"/>
          <w:sz w:val="26"/>
          <w:szCs w:val="26"/>
        </w:rPr>
      </w:pPr>
      <w:r>
        <w:rPr>
          <w:sz w:val="26"/>
          <w:szCs w:val="26"/>
        </w:rPr>
        <w:t>Căn cứ Bộ luật Dân sự số: 91/2015/QH13 do quốc hội nước Cộng hòa Xã hội Chủ nghĩa Việt Nam ban hành ngày 24/11/2015</w:t>
      </w:r>
      <w:r>
        <w:rPr>
          <w:iCs/>
          <w:color w:val="000000"/>
          <w:sz w:val="26"/>
          <w:szCs w:val="26"/>
        </w:rPr>
        <w:t>;</w:t>
      </w:r>
    </w:p>
    <w:p w:rsidR="004B34DF" w:rsidRDefault="004B34DF" w:rsidP="004B34DF">
      <w:pPr>
        <w:pStyle w:val="NormalWeb"/>
        <w:spacing w:before="0" w:beforeAutospacing="0" w:after="0" w:afterAutospacing="0"/>
        <w:ind w:firstLine="567"/>
        <w:jc w:val="both"/>
        <w:rPr>
          <w:iCs/>
          <w:color w:val="000000"/>
          <w:sz w:val="26"/>
          <w:szCs w:val="26"/>
        </w:rPr>
      </w:pPr>
      <w:r>
        <w:rPr>
          <w:iCs/>
          <w:color w:val="000000"/>
          <w:sz w:val="26"/>
          <w:szCs w:val="26"/>
        </w:rPr>
        <w:t>Căn cứ luật Thương mại được Quốc hội nước Cộng hoà xã hội chủ nghĩa Việt Nam khoá XI kỳ họp thứ VII thông qua ngày 14/6/2005;</w:t>
      </w:r>
    </w:p>
    <w:p w:rsidR="004B34DF" w:rsidRDefault="004B34DF" w:rsidP="004B34DF">
      <w:pPr>
        <w:pStyle w:val="NormalWeb"/>
        <w:spacing w:before="0" w:beforeAutospacing="0" w:after="0" w:afterAutospacing="0"/>
        <w:ind w:firstLine="567"/>
        <w:jc w:val="both"/>
        <w:rPr>
          <w:iCs/>
          <w:color w:val="FF0000"/>
          <w:sz w:val="26"/>
          <w:szCs w:val="26"/>
        </w:rPr>
      </w:pPr>
      <w:r>
        <w:rPr>
          <w:iCs/>
          <w:sz w:val="26"/>
          <w:szCs w:val="26"/>
        </w:rPr>
        <w:t>Căn cứ vào Quyết định số:</w:t>
      </w:r>
      <w:r>
        <w:rPr>
          <w:iCs/>
          <w:color w:val="FF0000"/>
          <w:sz w:val="26"/>
          <w:szCs w:val="26"/>
        </w:rPr>
        <w:t xml:space="preserve">          /QĐ-ĐDN ngày 10 tháng 4 năm 2017 </w:t>
      </w:r>
      <w:r>
        <w:rPr>
          <w:iCs/>
          <w:sz w:val="26"/>
          <w:szCs w:val="26"/>
        </w:rPr>
        <w:t>của Hiệu trưởng Trường Đại học Điều dưỡng Nam Định về việc chỉ định đơn vị</w:t>
      </w:r>
      <w:r>
        <w:rPr>
          <w:iCs/>
          <w:color w:val="FF0000"/>
          <w:sz w:val="26"/>
          <w:szCs w:val="26"/>
        </w:rPr>
        <w:t xml:space="preserve"> cung cấp bàn ghế Phòng giám đốc Trung tâm KT và ĐBCLGD Trường Đại học Điều dưỡng Nam Định;</w:t>
      </w:r>
    </w:p>
    <w:p w:rsidR="004B34DF" w:rsidRDefault="004B34DF" w:rsidP="004B34DF">
      <w:pPr>
        <w:pStyle w:val="NormalWeb"/>
        <w:spacing w:before="0" w:beforeAutospacing="0" w:after="0" w:afterAutospacing="0"/>
        <w:ind w:firstLine="567"/>
        <w:jc w:val="both"/>
      </w:pPr>
      <w:r>
        <w:rPr>
          <w:iCs/>
          <w:color w:val="000000"/>
          <w:sz w:val="26"/>
          <w:szCs w:val="26"/>
        </w:rPr>
        <w:t>Căn cứ nhu cầu và khả năng thực hiện của hai bên.</w:t>
      </w:r>
    </w:p>
    <w:p w:rsidR="004B34DF" w:rsidRDefault="004B34DF" w:rsidP="004B34DF">
      <w:pPr>
        <w:pStyle w:val="NormalWeb"/>
        <w:spacing w:before="0" w:beforeAutospacing="0" w:after="0" w:afterAutospacing="0"/>
        <w:ind w:firstLine="567"/>
        <w:jc w:val="both"/>
        <w:rPr>
          <w:iCs/>
          <w:sz w:val="26"/>
          <w:szCs w:val="26"/>
        </w:rPr>
      </w:pPr>
      <w:r>
        <w:rPr>
          <w:iCs/>
          <w:sz w:val="26"/>
          <w:szCs w:val="26"/>
        </w:rPr>
        <w:t xml:space="preserve">Hôm nay, </w:t>
      </w:r>
      <w:r>
        <w:rPr>
          <w:iCs/>
          <w:color w:val="FF0000"/>
          <w:sz w:val="26"/>
          <w:szCs w:val="26"/>
        </w:rPr>
        <w:t>ngày 11 tháng 4 năm 2017</w:t>
      </w:r>
      <w:r>
        <w:rPr>
          <w:iCs/>
          <w:sz w:val="26"/>
          <w:szCs w:val="26"/>
        </w:rPr>
        <w:t>, chúng tôi đại diện cho các bên ký hợp đồng gồm:</w:t>
      </w:r>
    </w:p>
    <w:p w:rsidR="005B6C86" w:rsidRPr="005B6C86" w:rsidRDefault="005B6C86" w:rsidP="00BD20EF">
      <w:pPr>
        <w:spacing w:before="120" w:after="120" w:line="240" w:lineRule="auto"/>
        <w:ind w:firstLine="567"/>
        <w:jc w:val="both"/>
        <w:rPr>
          <w:b/>
          <w:szCs w:val="26"/>
        </w:rPr>
      </w:pPr>
      <w:r w:rsidRPr="005B6C86">
        <w:rPr>
          <w:b/>
          <w:szCs w:val="26"/>
        </w:rPr>
        <w:t>BÊN A: TRƯỜNG ĐẠI HỌC ĐIỀU DƯỠNG NAM ĐỊNH</w:t>
      </w:r>
    </w:p>
    <w:p w:rsidR="005B6C86" w:rsidRPr="005B6C86" w:rsidRDefault="005B6C86" w:rsidP="00BD20EF">
      <w:pPr>
        <w:pStyle w:val="ListParagraph"/>
        <w:numPr>
          <w:ilvl w:val="0"/>
          <w:numId w:val="16"/>
        </w:numPr>
        <w:spacing w:before="120" w:after="120"/>
        <w:ind w:left="0" w:firstLine="567"/>
        <w:jc w:val="both"/>
        <w:rPr>
          <w:rFonts w:ascii="Times New Roman" w:hAnsi="Times New Roman"/>
          <w:sz w:val="26"/>
          <w:szCs w:val="26"/>
        </w:rPr>
      </w:pPr>
      <w:r w:rsidRPr="005B6C86">
        <w:rPr>
          <w:rFonts w:ascii="Times New Roman" w:hAnsi="Times New Roman"/>
          <w:sz w:val="26"/>
          <w:szCs w:val="26"/>
        </w:rPr>
        <w:t xml:space="preserve">Đại diện: </w:t>
      </w:r>
      <w:r w:rsidR="004B34DF" w:rsidRPr="004B34DF">
        <w:rPr>
          <w:rFonts w:ascii="Times New Roman" w:hAnsi="Times New Roman"/>
          <w:sz w:val="26"/>
          <w:szCs w:val="26"/>
        </w:rPr>
        <w:t>Ông Lê Thanh Tùng</w:t>
      </w:r>
      <w:r w:rsidR="004B34DF">
        <w:rPr>
          <w:szCs w:val="26"/>
        </w:rPr>
        <w:t xml:space="preserve">                         </w:t>
      </w:r>
      <w:r w:rsidRPr="005B6C86">
        <w:rPr>
          <w:rFonts w:ascii="Times New Roman" w:hAnsi="Times New Roman"/>
          <w:sz w:val="26"/>
          <w:szCs w:val="26"/>
        </w:rPr>
        <w:t>Chức vụ: Hiệu trưởng</w:t>
      </w:r>
    </w:p>
    <w:p w:rsidR="005B6C86" w:rsidRPr="005B6C86" w:rsidRDefault="005B6C86" w:rsidP="00BD20EF">
      <w:pPr>
        <w:pStyle w:val="ListParagraph"/>
        <w:numPr>
          <w:ilvl w:val="0"/>
          <w:numId w:val="16"/>
        </w:numPr>
        <w:spacing w:before="120" w:after="120"/>
        <w:ind w:left="0" w:firstLine="567"/>
        <w:jc w:val="both"/>
        <w:rPr>
          <w:rFonts w:ascii="Times New Roman" w:hAnsi="Times New Roman"/>
          <w:sz w:val="26"/>
          <w:szCs w:val="26"/>
        </w:rPr>
      </w:pPr>
      <w:r w:rsidRPr="005B6C86">
        <w:rPr>
          <w:rFonts w:ascii="Times New Roman" w:hAnsi="Times New Roman"/>
          <w:sz w:val="26"/>
          <w:szCs w:val="26"/>
        </w:rPr>
        <w:t>Địa chỉ: số 257 đường Hàn Thuyên – TP Nam Định.</w:t>
      </w:r>
    </w:p>
    <w:p w:rsidR="005B6C86" w:rsidRPr="005B6C86" w:rsidRDefault="005B6C86" w:rsidP="00BD20EF">
      <w:pPr>
        <w:pStyle w:val="ListParagraph"/>
        <w:numPr>
          <w:ilvl w:val="0"/>
          <w:numId w:val="16"/>
        </w:numPr>
        <w:spacing w:before="120" w:after="120"/>
        <w:ind w:left="0" w:firstLine="567"/>
        <w:jc w:val="both"/>
        <w:rPr>
          <w:rFonts w:ascii="Times New Roman" w:hAnsi="Times New Roman"/>
          <w:sz w:val="26"/>
          <w:szCs w:val="26"/>
        </w:rPr>
      </w:pPr>
      <w:r w:rsidRPr="005B6C86">
        <w:rPr>
          <w:rFonts w:ascii="Times New Roman" w:hAnsi="Times New Roman"/>
          <w:sz w:val="26"/>
          <w:szCs w:val="26"/>
        </w:rPr>
        <w:t>Điện thoại: 0350.3643669.</w:t>
      </w:r>
    </w:p>
    <w:p w:rsidR="005B6C86" w:rsidRPr="005B6C86" w:rsidRDefault="005B6C86" w:rsidP="00BD20EF">
      <w:pPr>
        <w:pStyle w:val="ListParagraph"/>
        <w:numPr>
          <w:ilvl w:val="0"/>
          <w:numId w:val="16"/>
        </w:numPr>
        <w:spacing w:before="120" w:after="120"/>
        <w:ind w:left="0" w:firstLine="567"/>
        <w:jc w:val="both"/>
        <w:rPr>
          <w:rFonts w:ascii="Times New Roman" w:hAnsi="Times New Roman"/>
          <w:sz w:val="26"/>
          <w:szCs w:val="26"/>
        </w:rPr>
      </w:pPr>
      <w:r w:rsidRPr="005B6C86">
        <w:rPr>
          <w:rFonts w:ascii="Times New Roman" w:hAnsi="Times New Roman"/>
          <w:sz w:val="26"/>
          <w:szCs w:val="26"/>
        </w:rPr>
        <w:t>Mã QHNS: 1057441.</w:t>
      </w:r>
    </w:p>
    <w:p w:rsidR="00021188" w:rsidRDefault="005B6C86" w:rsidP="00021188">
      <w:pPr>
        <w:pStyle w:val="NormalWeb"/>
        <w:spacing w:before="0" w:beforeAutospacing="0" w:after="120" w:afterAutospacing="0"/>
        <w:ind w:firstLine="567"/>
        <w:jc w:val="both"/>
        <w:rPr>
          <w:color w:val="000000"/>
          <w:sz w:val="26"/>
          <w:szCs w:val="26"/>
        </w:rPr>
      </w:pPr>
      <w:r w:rsidRPr="00021188">
        <w:rPr>
          <w:sz w:val="26"/>
          <w:szCs w:val="26"/>
        </w:rPr>
        <w:t xml:space="preserve">Tài khoản: </w:t>
      </w:r>
      <w:r w:rsidR="00021188">
        <w:rPr>
          <w:color w:val="000000"/>
          <w:sz w:val="26"/>
          <w:szCs w:val="26"/>
        </w:rPr>
        <w:t xml:space="preserve">9523.1.1057441; 3712.1.1057441.00000 </w:t>
      </w:r>
    </w:p>
    <w:p w:rsidR="00021188" w:rsidRDefault="00021188" w:rsidP="00021188">
      <w:pPr>
        <w:pStyle w:val="NormalWeb"/>
        <w:spacing w:before="0" w:beforeAutospacing="0" w:after="120" w:afterAutospacing="0"/>
        <w:ind w:firstLine="567"/>
        <w:jc w:val="both"/>
        <w:rPr>
          <w:color w:val="000000"/>
          <w:sz w:val="26"/>
          <w:szCs w:val="26"/>
        </w:rPr>
      </w:pPr>
      <w:r>
        <w:rPr>
          <w:color w:val="000000"/>
          <w:sz w:val="26"/>
          <w:szCs w:val="26"/>
        </w:rPr>
        <w:t xml:space="preserve">                   3713.0.1057441.00000   tại Kho bạc Nhà nước tỉnh </w:t>
      </w:r>
      <w:smartTag w:uri="urn:schemas-microsoft-com:office:smarttags" w:element="place">
        <w:smartTag w:uri="urn:schemas-microsoft-com:office:smarttags" w:element="country-region">
          <w:r>
            <w:rPr>
              <w:color w:val="000000"/>
              <w:sz w:val="26"/>
              <w:szCs w:val="26"/>
            </w:rPr>
            <w:t>Nam</w:t>
          </w:r>
        </w:smartTag>
      </w:smartTag>
      <w:r>
        <w:rPr>
          <w:color w:val="000000"/>
          <w:sz w:val="26"/>
          <w:szCs w:val="26"/>
        </w:rPr>
        <w:t xml:space="preserve"> Định;</w:t>
      </w:r>
    </w:p>
    <w:p w:rsidR="005B6C86" w:rsidRPr="00021188" w:rsidRDefault="005B6C86" w:rsidP="00BD20EF">
      <w:pPr>
        <w:pStyle w:val="ListParagraph"/>
        <w:numPr>
          <w:ilvl w:val="0"/>
          <w:numId w:val="16"/>
        </w:numPr>
        <w:spacing w:before="120" w:after="120"/>
        <w:ind w:left="0" w:firstLine="567"/>
        <w:jc w:val="both"/>
        <w:rPr>
          <w:b/>
          <w:szCs w:val="26"/>
        </w:rPr>
      </w:pPr>
      <w:r w:rsidRPr="00021188">
        <w:rPr>
          <w:b/>
          <w:szCs w:val="26"/>
        </w:rPr>
        <w:t xml:space="preserve">BÊN B: </w:t>
      </w:r>
      <w:r w:rsidR="00BD20EF" w:rsidRPr="00021188">
        <w:rPr>
          <w:b/>
          <w:szCs w:val="26"/>
        </w:rPr>
        <w:t>C</w:t>
      </w:r>
      <w:r w:rsidR="00BD20EF" w:rsidRPr="00021188">
        <w:rPr>
          <w:rFonts w:ascii="Arial" w:hAnsi="Arial" w:cs="Arial"/>
          <w:b/>
          <w:szCs w:val="26"/>
        </w:rPr>
        <w:t>Ử</w:t>
      </w:r>
      <w:r w:rsidR="00BD20EF" w:rsidRPr="00021188">
        <w:rPr>
          <w:rFonts w:cs=".VnTime"/>
          <w:b/>
          <w:szCs w:val="26"/>
        </w:rPr>
        <w:t>A HÀNG TR</w:t>
      </w:r>
      <w:r w:rsidR="00BD20EF" w:rsidRPr="00021188">
        <w:rPr>
          <w:rFonts w:ascii="Arial" w:hAnsi="Arial" w:cs="Arial"/>
          <w:b/>
          <w:szCs w:val="26"/>
        </w:rPr>
        <w:t>Ầ</w:t>
      </w:r>
      <w:r w:rsidR="00BD20EF" w:rsidRPr="00021188">
        <w:rPr>
          <w:rFonts w:cs=".VnTime"/>
          <w:b/>
          <w:szCs w:val="26"/>
        </w:rPr>
        <w:t>N TH</w:t>
      </w:r>
      <w:r w:rsidR="00BD20EF" w:rsidRPr="00021188">
        <w:rPr>
          <w:rFonts w:ascii="Arial" w:hAnsi="Arial" w:cs="Arial"/>
          <w:b/>
          <w:szCs w:val="26"/>
        </w:rPr>
        <w:t>Ị</w:t>
      </w:r>
      <w:r w:rsidR="00BD20EF" w:rsidRPr="00021188">
        <w:rPr>
          <w:rFonts w:cs=".VnTime"/>
          <w:b/>
          <w:szCs w:val="26"/>
        </w:rPr>
        <w:t xml:space="preserve"> H</w:t>
      </w:r>
      <w:r w:rsidR="00BD20EF" w:rsidRPr="00021188">
        <w:rPr>
          <w:rFonts w:ascii="Arial" w:hAnsi="Arial" w:cs="Arial"/>
          <w:b/>
          <w:szCs w:val="26"/>
        </w:rPr>
        <w:t>Ả</w:t>
      </w:r>
      <w:r w:rsidR="00BD20EF" w:rsidRPr="00021188">
        <w:rPr>
          <w:rFonts w:cs=".VnTime"/>
          <w:b/>
          <w:szCs w:val="26"/>
        </w:rPr>
        <w:t>I</w:t>
      </w:r>
    </w:p>
    <w:p w:rsidR="00BD20EF" w:rsidRPr="00D45885" w:rsidRDefault="00BD20EF" w:rsidP="00BD20EF">
      <w:pPr>
        <w:pStyle w:val="NormalWeb"/>
        <w:spacing w:before="0" w:beforeAutospacing="0" w:after="0" w:afterAutospacing="0"/>
        <w:ind w:firstLine="567"/>
        <w:jc w:val="both"/>
        <w:rPr>
          <w:b/>
          <w:bCs/>
          <w:sz w:val="26"/>
          <w:szCs w:val="26"/>
        </w:rPr>
      </w:pPr>
      <w:r w:rsidRPr="00D45885">
        <w:rPr>
          <w:sz w:val="26"/>
          <w:szCs w:val="26"/>
        </w:rPr>
        <w:t xml:space="preserve">- </w:t>
      </w:r>
      <w:r>
        <w:rPr>
          <w:sz w:val="26"/>
          <w:szCs w:val="26"/>
        </w:rPr>
        <w:t>Đại diện</w:t>
      </w:r>
      <w:r w:rsidRPr="00D45885">
        <w:rPr>
          <w:sz w:val="26"/>
          <w:szCs w:val="26"/>
        </w:rPr>
        <w:t>:</w:t>
      </w:r>
      <w:r w:rsidRPr="00D45885">
        <w:rPr>
          <w:b/>
          <w:sz w:val="26"/>
          <w:szCs w:val="26"/>
        </w:rPr>
        <w:t xml:space="preserve"> </w:t>
      </w:r>
      <w:r>
        <w:rPr>
          <w:sz w:val="26"/>
          <w:szCs w:val="26"/>
        </w:rPr>
        <w:t>Bà Trần Thị Hải</w:t>
      </w:r>
      <w:r w:rsidRPr="00D45885">
        <w:rPr>
          <w:sz w:val="26"/>
          <w:szCs w:val="26"/>
        </w:rPr>
        <w:t>              </w:t>
      </w:r>
      <w:r>
        <w:rPr>
          <w:sz w:val="26"/>
          <w:szCs w:val="26"/>
        </w:rPr>
        <w:t>Chức vụ: Chủ cửa hàng</w:t>
      </w:r>
    </w:p>
    <w:p w:rsidR="00BD20EF" w:rsidRPr="00D45885" w:rsidRDefault="00BD20EF" w:rsidP="00BD20EF">
      <w:pPr>
        <w:pStyle w:val="NormalWeb"/>
        <w:spacing w:before="0" w:beforeAutospacing="0" w:after="0" w:afterAutospacing="0"/>
        <w:ind w:firstLine="567"/>
        <w:jc w:val="both"/>
        <w:rPr>
          <w:sz w:val="26"/>
          <w:szCs w:val="26"/>
        </w:rPr>
      </w:pPr>
      <w:r w:rsidRPr="00D45885">
        <w:rPr>
          <w:sz w:val="26"/>
          <w:szCs w:val="26"/>
        </w:rPr>
        <w:t xml:space="preserve">- Địa chỉ: </w:t>
      </w:r>
      <w:r>
        <w:rPr>
          <w:sz w:val="26"/>
          <w:szCs w:val="26"/>
        </w:rPr>
        <w:t>s</w:t>
      </w:r>
      <w:r w:rsidRPr="00D45885">
        <w:rPr>
          <w:sz w:val="26"/>
          <w:szCs w:val="26"/>
        </w:rPr>
        <w:t xml:space="preserve">ố </w:t>
      </w:r>
      <w:r>
        <w:rPr>
          <w:sz w:val="26"/>
          <w:szCs w:val="26"/>
        </w:rPr>
        <w:t>44 Hàng Cau</w:t>
      </w:r>
      <w:r w:rsidRPr="00D45885">
        <w:rPr>
          <w:sz w:val="26"/>
          <w:szCs w:val="26"/>
        </w:rPr>
        <w:t xml:space="preserve"> – TP.Nam Định.</w:t>
      </w:r>
    </w:p>
    <w:p w:rsidR="00BD20EF" w:rsidRDefault="00BD20EF" w:rsidP="00BD20EF">
      <w:pPr>
        <w:pStyle w:val="NormalWeb"/>
        <w:spacing w:before="0" w:beforeAutospacing="0" w:after="0" w:afterAutospacing="0"/>
        <w:ind w:firstLine="567"/>
        <w:jc w:val="both"/>
        <w:rPr>
          <w:sz w:val="26"/>
          <w:szCs w:val="26"/>
        </w:rPr>
      </w:pPr>
      <w:r w:rsidRPr="00D45885">
        <w:rPr>
          <w:sz w:val="26"/>
          <w:szCs w:val="26"/>
        </w:rPr>
        <w:t>- MST</w:t>
      </w:r>
      <w:r w:rsidRPr="00D45885">
        <w:rPr>
          <w:rStyle w:val="apple-tab-span"/>
          <w:sz w:val="26"/>
          <w:szCs w:val="26"/>
        </w:rPr>
        <w:t>:</w:t>
      </w:r>
      <w:r w:rsidRPr="00D45885">
        <w:rPr>
          <w:sz w:val="26"/>
          <w:szCs w:val="26"/>
        </w:rPr>
        <w:t xml:space="preserve"> 0600</w:t>
      </w:r>
      <w:r>
        <w:rPr>
          <w:sz w:val="26"/>
          <w:szCs w:val="26"/>
        </w:rPr>
        <w:t>158327</w:t>
      </w:r>
    </w:p>
    <w:p w:rsidR="00BD20EF" w:rsidRPr="00D45885" w:rsidRDefault="00BD20EF" w:rsidP="00BD20EF">
      <w:pPr>
        <w:pStyle w:val="NormalWeb"/>
        <w:spacing w:before="0" w:beforeAutospacing="0" w:after="0" w:afterAutospacing="0"/>
        <w:ind w:firstLine="567"/>
        <w:jc w:val="both"/>
        <w:rPr>
          <w:sz w:val="26"/>
          <w:szCs w:val="26"/>
        </w:rPr>
      </w:pPr>
      <w:r>
        <w:rPr>
          <w:sz w:val="26"/>
          <w:szCs w:val="26"/>
        </w:rPr>
        <w:t>-</w:t>
      </w:r>
      <w:r w:rsidRPr="00D45885">
        <w:rPr>
          <w:sz w:val="26"/>
          <w:szCs w:val="26"/>
        </w:rPr>
        <w:t xml:space="preserve"> Số TK</w:t>
      </w:r>
      <w:r>
        <w:rPr>
          <w:sz w:val="26"/>
          <w:szCs w:val="26"/>
        </w:rPr>
        <w:t xml:space="preserve">: </w:t>
      </w:r>
      <w:r w:rsidR="004B34DF">
        <w:rPr>
          <w:sz w:val="26"/>
          <w:szCs w:val="26"/>
        </w:rPr>
        <w:t>72157583 tại ngân hàng Thương mại cổ phần Việt Nam Thịnh Vượng – chi nhánh Nam Định</w:t>
      </w:r>
      <w:r>
        <w:rPr>
          <w:sz w:val="26"/>
          <w:szCs w:val="26"/>
        </w:rPr>
        <w:t>.</w:t>
      </w:r>
    </w:p>
    <w:p w:rsidR="00D81533" w:rsidRPr="000B45CD" w:rsidRDefault="00D81533" w:rsidP="00BD20EF">
      <w:pPr>
        <w:pStyle w:val="NormalWeb"/>
        <w:spacing w:before="120" w:beforeAutospacing="0" w:after="120" w:afterAutospacing="0"/>
        <w:ind w:firstLine="567"/>
        <w:jc w:val="both"/>
      </w:pPr>
      <w:r w:rsidRPr="000B45CD">
        <w:rPr>
          <w:sz w:val="26"/>
          <w:szCs w:val="26"/>
        </w:rPr>
        <w:t xml:space="preserve">Sau khi thoả thuận, hai bên nhất trí ký kết </w:t>
      </w:r>
      <w:r w:rsidR="005B6C86">
        <w:rPr>
          <w:sz w:val="26"/>
          <w:szCs w:val="26"/>
        </w:rPr>
        <w:t>h</w:t>
      </w:r>
      <w:r w:rsidRPr="000B45CD">
        <w:rPr>
          <w:sz w:val="26"/>
          <w:szCs w:val="26"/>
        </w:rPr>
        <w:t>ợp đồng nội dung cụ thể như sau:</w:t>
      </w:r>
    </w:p>
    <w:p w:rsidR="00D81533" w:rsidRPr="000B45CD" w:rsidRDefault="00D81533" w:rsidP="00BD20EF">
      <w:pPr>
        <w:pStyle w:val="NormalWeb"/>
        <w:spacing w:before="120" w:beforeAutospacing="0" w:after="120" w:afterAutospacing="0"/>
        <w:ind w:firstLine="567"/>
        <w:jc w:val="both"/>
      </w:pPr>
      <w:r w:rsidRPr="000B45CD">
        <w:rPr>
          <w:b/>
          <w:bCs/>
          <w:color w:val="000000"/>
          <w:sz w:val="26"/>
          <w:szCs w:val="26"/>
          <w:u w:val="single"/>
        </w:rPr>
        <w:t xml:space="preserve">Điều </w:t>
      </w:r>
      <w:r w:rsidR="000F159E">
        <w:rPr>
          <w:b/>
          <w:bCs/>
          <w:color w:val="000000"/>
          <w:sz w:val="26"/>
          <w:szCs w:val="26"/>
          <w:u w:val="single"/>
        </w:rPr>
        <w:t>1</w:t>
      </w:r>
      <w:r w:rsidR="00A56BC4">
        <w:rPr>
          <w:b/>
          <w:bCs/>
          <w:color w:val="000000"/>
          <w:sz w:val="26"/>
          <w:szCs w:val="26"/>
        </w:rPr>
        <w:t>.</w:t>
      </w:r>
      <w:r w:rsidRPr="000B45CD">
        <w:rPr>
          <w:b/>
          <w:bCs/>
          <w:color w:val="000000"/>
          <w:sz w:val="26"/>
          <w:szCs w:val="26"/>
        </w:rPr>
        <w:t xml:space="preserve"> Nội dung </w:t>
      </w:r>
      <w:r w:rsidR="005B6C86">
        <w:rPr>
          <w:b/>
          <w:bCs/>
          <w:color w:val="000000"/>
          <w:sz w:val="26"/>
          <w:szCs w:val="26"/>
        </w:rPr>
        <w:t>h</w:t>
      </w:r>
      <w:r w:rsidRPr="000B45CD">
        <w:rPr>
          <w:b/>
          <w:bCs/>
          <w:color w:val="000000"/>
          <w:sz w:val="26"/>
          <w:szCs w:val="26"/>
        </w:rPr>
        <w:t>ợp đồng</w:t>
      </w:r>
      <w:r w:rsidR="005B6C86">
        <w:rPr>
          <w:b/>
          <w:bCs/>
          <w:color w:val="000000"/>
          <w:sz w:val="26"/>
          <w:szCs w:val="26"/>
        </w:rPr>
        <w:t>:</w:t>
      </w:r>
    </w:p>
    <w:p w:rsidR="00D81533" w:rsidRDefault="00D81533" w:rsidP="00BD20EF">
      <w:pPr>
        <w:pStyle w:val="NormalWeb"/>
        <w:spacing w:before="120" w:beforeAutospacing="0" w:after="120" w:afterAutospacing="0"/>
        <w:ind w:firstLine="567"/>
        <w:jc w:val="both"/>
        <w:rPr>
          <w:color w:val="000000"/>
          <w:sz w:val="26"/>
          <w:szCs w:val="26"/>
        </w:rPr>
      </w:pPr>
      <w:r w:rsidRPr="000B45CD">
        <w:rPr>
          <w:color w:val="000000"/>
          <w:sz w:val="26"/>
          <w:szCs w:val="26"/>
        </w:rPr>
        <w:t xml:space="preserve">Bên B nhận cung </w:t>
      </w:r>
      <w:r w:rsidR="00AB3D5C">
        <w:rPr>
          <w:color w:val="000000"/>
          <w:sz w:val="26"/>
          <w:szCs w:val="26"/>
        </w:rPr>
        <w:t xml:space="preserve">cấp </w:t>
      </w:r>
      <w:r w:rsidR="004B34DF">
        <w:rPr>
          <w:rFonts w:cs="Arial"/>
          <w:color w:val="FF0000"/>
          <w:sz w:val="26"/>
          <w:szCs w:val="26"/>
          <w:lang w:val="pt-BR"/>
        </w:rPr>
        <w:t>bàn ghế Phòng giám đốc Trung tâm KT và ĐBCLGD</w:t>
      </w:r>
      <w:r w:rsidR="005B6C86" w:rsidRPr="005B6C86">
        <w:rPr>
          <w:rFonts w:cs="Arial"/>
          <w:sz w:val="26"/>
          <w:szCs w:val="26"/>
          <w:lang w:val="pt-BR"/>
        </w:rPr>
        <w:t xml:space="preserve"> </w:t>
      </w:r>
      <w:r w:rsidRPr="000B45CD">
        <w:rPr>
          <w:color w:val="000000"/>
          <w:sz w:val="26"/>
          <w:szCs w:val="26"/>
        </w:rPr>
        <w:t>cho bên A</w:t>
      </w:r>
      <w:r>
        <w:rPr>
          <w:color w:val="000000"/>
          <w:sz w:val="26"/>
          <w:szCs w:val="26"/>
        </w:rPr>
        <w:t xml:space="preserve"> </w:t>
      </w:r>
      <w:r w:rsidRPr="000B45CD">
        <w:rPr>
          <w:color w:val="000000"/>
          <w:sz w:val="26"/>
          <w:szCs w:val="26"/>
        </w:rPr>
        <w:t>với chất lượng và giá cả chi tiế</w:t>
      </w:r>
      <w:r w:rsidR="00407633">
        <w:rPr>
          <w:color w:val="000000"/>
          <w:sz w:val="26"/>
          <w:szCs w:val="26"/>
        </w:rPr>
        <w:t>t như sau</w:t>
      </w:r>
      <w:r w:rsidR="005B6C86">
        <w:rPr>
          <w:color w:val="000000"/>
          <w:sz w:val="26"/>
          <w:szCs w:val="26"/>
        </w:rPr>
        <w:t>:</w:t>
      </w:r>
    </w:p>
    <w:p w:rsidR="004B34DF" w:rsidRDefault="004B34DF" w:rsidP="00BD20EF">
      <w:pPr>
        <w:pStyle w:val="NormalWeb"/>
        <w:spacing w:before="120" w:beforeAutospacing="0" w:after="120" w:afterAutospacing="0"/>
        <w:ind w:firstLine="567"/>
        <w:jc w:val="both"/>
        <w:rPr>
          <w:color w:val="000000"/>
          <w:sz w:val="26"/>
          <w:szCs w:val="26"/>
        </w:rPr>
      </w:pPr>
    </w:p>
    <w:tbl>
      <w:tblPr>
        <w:tblStyle w:val="TableGrid"/>
        <w:tblW w:w="8647" w:type="dxa"/>
        <w:tblInd w:w="392" w:type="dxa"/>
        <w:tblLayout w:type="fixed"/>
        <w:tblLook w:val="04A0"/>
      </w:tblPr>
      <w:tblGrid>
        <w:gridCol w:w="709"/>
        <w:gridCol w:w="2835"/>
        <w:gridCol w:w="1418"/>
        <w:gridCol w:w="1134"/>
        <w:gridCol w:w="1275"/>
        <w:gridCol w:w="1276"/>
      </w:tblGrid>
      <w:tr w:rsidR="004B34DF" w:rsidTr="00AB5AD5">
        <w:tc>
          <w:tcPr>
            <w:tcW w:w="709" w:type="dxa"/>
            <w:vAlign w:val="center"/>
          </w:tcPr>
          <w:p w:rsidR="004B34DF" w:rsidRPr="00FE3723" w:rsidRDefault="004B34DF" w:rsidP="00AB5AD5">
            <w:pPr>
              <w:jc w:val="center"/>
              <w:rPr>
                <w:b/>
                <w:sz w:val="24"/>
              </w:rPr>
            </w:pPr>
            <w:r w:rsidRPr="00FE3723">
              <w:rPr>
                <w:b/>
                <w:sz w:val="24"/>
              </w:rPr>
              <w:t>STT</w:t>
            </w:r>
          </w:p>
        </w:tc>
        <w:tc>
          <w:tcPr>
            <w:tcW w:w="2835" w:type="dxa"/>
            <w:vAlign w:val="center"/>
          </w:tcPr>
          <w:p w:rsidR="004B34DF" w:rsidRPr="00FE3723" w:rsidRDefault="004B34DF" w:rsidP="00AB5AD5">
            <w:pPr>
              <w:jc w:val="center"/>
              <w:rPr>
                <w:b/>
                <w:sz w:val="24"/>
              </w:rPr>
            </w:pPr>
            <w:r w:rsidRPr="00FE3723">
              <w:rPr>
                <w:b/>
                <w:sz w:val="24"/>
              </w:rPr>
              <w:t>TÊN VẬT TƯ</w:t>
            </w:r>
          </w:p>
        </w:tc>
        <w:tc>
          <w:tcPr>
            <w:tcW w:w="1418" w:type="dxa"/>
            <w:vAlign w:val="center"/>
          </w:tcPr>
          <w:p w:rsidR="004B34DF" w:rsidRPr="00FE3723" w:rsidRDefault="004B34DF" w:rsidP="00AB5AD5">
            <w:pPr>
              <w:jc w:val="center"/>
              <w:rPr>
                <w:b/>
                <w:sz w:val="24"/>
              </w:rPr>
            </w:pPr>
            <w:r w:rsidRPr="00FE3723">
              <w:rPr>
                <w:b/>
                <w:sz w:val="24"/>
              </w:rPr>
              <w:t>ĐƠN VỊ TÍNH</w:t>
            </w:r>
          </w:p>
        </w:tc>
        <w:tc>
          <w:tcPr>
            <w:tcW w:w="1134" w:type="dxa"/>
            <w:vAlign w:val="center"/>
          </w:tcPr>
          <w:p w:rsidR="004B34DF" w:rsidRPr="00FE3723" w:rsidRDefault="004B34DF" w:rsidP="00AB5AD5">
            <w:pPr>
              <w:jc w:val="center"/>
              <w:rPr>
                <w:b/>
                <w:sz w:val="24"/>
              </w:rPr>
            </w:pPr>
            <w:r w:rsidRPr="00FE3723">
              <w:rPr>
                <w:b/>
                <w:sz w:val="24"/>
              </w:rPr>
              <w:t>SỐ LƯỢNG</w:t>
            </w:r>
          </w:p>
        </w:tc>
        <w:tc>
          <w:tcPr>
            <w:tcW w:w="1275" w:type="dxa"/>
            <w:vAlign w:val="center"/>
          </w:tcPr>
          <w:p w:rsidR="004B34DF" w:rsidRPr="00FE3723" w:rsidRDefault="004B34DF" w:rsidP="00AB5AD5">
            <w:pPr>
              <w:jc w:val="center"/>
              <w:rPr>
                <w:b/>
                <w:sz w:val="24"/>
              </w:rPr>
            </w:pPr>
            <w:r w:rsidRPr="00FE3723">
              <w:rPr>
                <w:b/>
                <w:sz w:val="24"/>
              </w:rPr>
              <w:t>ĐƠN GIÁ</w:t>
            </w:r>
          </w:p>
        </w:tc>
        <w:tc>
          <w:tcPr>
            <w:tcW w:w="1276" w:type="dxa"/>
            <w:vAlign w:val="center"/>
          </w:tcPr>
          <w:p w:rsidR="004B34DF" w:rsidRPr="00FE3723" w:rsidRDefault="004B34DF" w:rsidP="00AB5AD5">
            <w:pPr>
              <w:jc w:val="center"/>
              <w:rPr>
                <w:b/>
                <w:sz w:val="24"/>
              </w:rPr>
            </w:pPr>
            <w:r w:rsidRPr="00FE3723">
              <w:rPr>
                <w:b/>
                <w:sz w:val="24"/>
              </w:rPr>
              <w:t>THÀNH TIỀN</w:t>
            </w:r>
          </w:p>
        </w:tc>
      </w:tr>
      <w:tr w:rsidR="004B34DF" w:rsidTr="00AB5AD5">
        <w:tc>
          <w:tcPr>
            <w:tcW w:w="709" w:type="dxa"/>
            <w:vAlign w:val="center"/>
          </w:tcPr>
          <w:p w:rsidR="004B34DF" w:rsidRDefault="004B34DF" w:rsidP="00AB5AD5">
            <w:pPr>
              <w:jc w:val="center"/>
            </w:pPr>
            <w:r>
              <w:t>1</w:t>
            </w:r>
          </w:p>
        </w:tc>
        <w:tc>
          <w:tcPr>
            <w:tcW w:w="2835" w:type="dxa"/>
            <w:vAlign w:val="center"/>
          </w:tcPr>
          <w:p w:rsidR="004B34DF" w:rsidRDefault="004B34DF" w:rsidP="00AB5AD5">
            <w:r>
              <w:t>Bộ bàn ghế phòng khách</w:t>
            </w:r>
          </w:p>
          <w:p w:rsidR="004B34DF" w:rsidRDefault="004B34DF" w:rsidP="00AB5AD5">
            <w:r>
              <w:t>(gỗ sồi Nga)</w:t>
            </w:r>
          </w:p>
        </w:tc>
        <w:tc>
          <w:tcPr>
            <w:tcW w:w="1418" w:type="dxa"/>
            <w:vAlign w:val="center"/>
          </w:tcPr>
          <w:p w:rsidR="004B34DF" w:rsidRDefault="004B34DF" w:rsidP="00AB5AD5">
            <w:pPr>
              <w:jc w:val="center"/>
            </w:pPr>
            <w:r>
              <w:t>Bộ</w:t>
            </w:r>
          </w:p>
        </w:tc>
        <w:tc>
          <w:tcPr>
            <w:tcW w:w="1134" w:type="dxa"/>
            <w:vAlign w:val="center"/>
          </w:tcPr>
          <w:p w:rsidR="004B34DF" w:rsidRDefault="004B34DF" w:rsidP="00AB5AD5">
            <w:pPr>
              <w:jc w:val="center"/>
            </w:pPr>
            <w:r>
              <w:t xml:space="preserve">01 </w:t>
            </w:r>
          </w:p>
        </w:tc>
        <w:tc>
          <w:tcPr>
            <w:tcW w:w="1275" w:type="dxa"/>
            <w:vAlign w:val="center"/>
          </w:tcPr>
          <w:p w:rsidR="004B34DF" w:rsidRDefault="004B34DF" w:rsidP="00AB5AD5">
            <w:pPr>
              <w:jc w:val="right"/>
            </w:pPr>
            <w:r>
              <w:t>9.500.000</w:t>
            </w:r>
          </w:p>
        </w:tc>
        <w:tc>
          <w:tcPr>
            <w:tcW w:w="1276" w:type="dxa"/>
            <w:vAlign w:val="center"/>
          </w:tcPr>
          <w:p w:rsidR="004B34DF" w:rsidRDefault="004B34DF" w:rsidP="00AB5AD5">
            <w:pPr>
              <w:jc w:val="right"/>
            </w:pPr>
            <w:r>
              <w:t>9.500.000</w:t>
            </w:r>
          </w:p>
        </w:tc>
      </w:tr>
      <w:tr w:rsidR="004B34DF" w:rsidTr="00AB5AD5">
        <w:tc>
          <w:tcPr>
            <w:tcW w:w="7371" w:type="dxa"/>
            <w:gridSpan w:val="5"/>
            <w:vAlign w:val="center"/>
          </w:tcPr>
          <w:p w:rsidR="004B34DF" w:rsidRPr="0079696D" w:rsidRDefault="004B34DF" w:rsidP="00AB5AD5">
            <w:pPr>
              <w:jc w:val="center"/>
              <w:rPr>
                <w:b/>
              </w:rPr>
            </w:pPr>
            <w:r w:rsidRPr="0079696D">
              <w:rPr>
                <w:b/>
              </w:rPr>
              <w:t>Tổng cộng</w:t>
            </w:r>
          </w:p>
        </w:tc>
        <w:tc>
          <w:tcPr>
            <w:tcW w:w="1276" w:type="dxa"/>
          </w:tcPr>
          <w:p w:rsidR="004B34DF" w:rsidRPr="0019084C" w:rsidRDefault="004B34DF" w:rsidP="00AB5AD5">
            <w:pPr>
              <w:jc w:val="right"/>
              <w:rPr>
                <w:b/>
              </w:rPr>
            </w:pPr>
            <w:r>
              <w:rPr>
                <w:b/>
              </w:rPr>
              <w:t>9</w:t>
            </w:r>
            <w:r w:rsidRPr="0019084C">
              <w:rPr>
                <w:b/>
              </w:rPr>
              <w:t>.500.000</w:t>
            </w:r>
          </w:p>
        </w:tc>
      </w:tr>
      <w:tr w:rsidR="004B34DF" w:rsidTr="00AB5AD5">
        <w:tc>
          <w:tcPr>
            <w:tcW w:w="8647" w:type="dxa"/>
            <w:gridSpan w:val="6"/>
          </w:tcPr>
          <w:p w:rsidR="004B34DF" w:rsidRPr="00317BAE" w:rsidRDefault="004B34DF" w:rsidP="00AB5AD5">
            <w:pPr>
              <w:jc w:val="center"/>
              <w:rPr>
                <w:i/>
                <w:color w:val="FF0000"/>
              </w:rPr>
            </w:pPr>
            <w:r>
              <w:rPr>
                <w:i/>
                <w:color w:val="FF0000"/>
              </w:rPr>
              <w:t>Chín triệu năm trăm</w:t>
            </w:r>
            <w:r w:rsidRPr="00317BAE">
              <w:rPr>
                <w:i/>
                <w:color w:val="FF0000"/>
              </w:rPr>
              <w:t xml:space="preserve"> nghìn đồng chẵn.</w:t>
            </w:r>
          </w:p>
        </w:tc>
      </w:tr>
    </w:tbl>
    <w:p w:rsidR="00D81533" w:rsidRPr="000B45CD" w:rsidRDefault="00D81533" w:rsidP="00BD20EF">
      <w:pPr>
        <w:pStyle w:val="NormalWeb"/>
        <w:spacing w:before="120" w:beforeAutospacing="0" w:after="120" w:afterAutospacing="0"/>
        <w:ind w:firstLine="567"/>
        <w:jc w:val="both"/>
      </w:pPr>
      <w:r w:rsidRPr="000B45CD">
        <w:rPr>
          <w:b/>
          <w:bCs/>
          <w:color w:val="000000"/>
          <w:sz w:val="26"/>
          <w:szCs w:val="26"/>
          <w:u w:val="single"/>
        </w:rPr>
        <w:t>Điều 2</w:t>
      </w:r>
      <w:r w:rsidR="00A56BC4">
        <w:rPr>
          <w:b/>
          <w:bCs/>
          <w:color w:val="000000"/>
          <w:sz w:val="26"/>
          <w:szCs w:val="26"/>
          <w:u w:val="single"/>
        </w:rPr>
        <w:t>.</w:t>
      </w:r>
      <w:r w:rsidRPr="000B45CD">
        <w:rPr>
          <w:b/>
          <w:bCs/>
          <w:color w:val="000000"/>
          <w:sz w:val="26"/>
          <w:szCs w:val="26"/>
        </w:rPr>
        <w:t xml:space="preserve"> Trách nhiệm của </w:t>
      </w:r>
      <w:r w:rsidR="000F159E">
        <w:rPr>
          <w:b/>
          <w:bCs/>
          <w:color w:val="000000"/>
          <w:sz w:val="26"/>
          <w:szCs w:val="26"/>
        </w:rPr>
        <w:t>b</w:t>
      </w:r>
      <w:r w:rsidRPr="000B45CD">
        <w:rPr>
          <w:b/>
          <w:bCs/>
          <w:color w:val="000000"/>
          <w:sz w:val="26"/>
          <w:szCs w:val="26"/>
        </w:rPr>
        <w:t>ên A</w:t>
      </w:r>
      <w:r w:rsidR="000F159E">
        <w:rPr>
          <w:b/>
          <w:bCs/>
          <w:color w:val="000000"/>
          <w:sz w:val="26"/>
          <w:szCs w:val="26"/>
        </w:rPr>
        <w:t>:</w:t>
      </w:r>
    </w:p>
    <w:p w:rsidR="00D81533" w:rsidRPr="000B45CD" w:rsidRDefault="00D81533" w:rsidP="00BD20EF">
      <w:pPr>
        <w:pStyle w:val="NormalWeb"/>
        <w:spacing w:before="120" w:beforeAutospacing="0" w:after="120" w:afterAutospacing="0"/>
        <w:ind w:firstLine="567"/>
        <w:jc w:val="both"/>
      </w:pPr>
      <w:r w:rsidRPr="000B45CD">
        <w:rPr>
          <w:color w:val="000000"/>
          <w:sz w:val="26"/>
          <w:szCs w:val="26"/>
        </w:rPr>
        <w:lastRenderedPageBreak/>
        <w:t xml:space="preserve">- Cử cán bộ giám sát và phối hợp cùng </w:t>
      </w:r>
      <w:r w:rsidR="000F159E">
        <w:rPr>
          <w:color w:val="000000"/>
          <w:sz w:val="26"/>
          <w:szCs w:val="26"/>
        </w:rPr>
        <w:t>b</w:t>
      </w:r>
      <w:r w:rsidRPr="000B45CD">
        <w:rPr>
          <w:color w:val="000000"/>
          <w:sz w:val="26"/>
          <w:szCs w:val="26"/>
        </w:rPr>
        <w:t>ên B trong quá trình giao nhận và nghiệm thu</w:t>
      </w:r>
      <w:r w:rsidR="00F658E2">
        <w:rPr>
          <w:color w:val="000000"/>
          <w:sz w:val="26"/>
          <w:szCs w:val="26"/>
        </w:rPr>
        <w:t>.</w:t>
      </w:r>
    </w:p>
    <w:p w:rsidR="00D81533" w:rsidRPr="000B45CD" w:rsidRDefault="00D81533" w:rsidP="00BD20EF">
      <w:pPr>
        <w:pStyle w:val="NormalWeb"/>
        <w:spacing w:before="120" w:beforeAutospacing="0" w:after="120" w:afterAutospacing="0"/>
        <w:ind w:firstLine="567"/>
        <w:jc w:val="both"/>
      </w:pPr>
      <w:r w:rsidRPr="000B45CD">
        <w:rPr>
          <w:color w:val="000000"/>
          <w:sz w:val="26"/>
          <w:szCs w:val="26"/>
        </w:rPr>
        <w:t xml:space="preserve">- Thanh toán giá trị hợp đồng đúng thời hạn cho </w:t>
      </w:r>
      <w:r w:rsidR="000F159E">
        <w:rPr>
          <w:color w:val="000000"/>
          <w:sz w:val="26"/>
          <w:szCs w:val="26"/>
        </w:rPr>
        <w:t>b</w:t>
      </w:r>
      <w:r w:rsidRPr="000B45CD">
        <w:rPr>
          <w:color w:val="000000"/>
          <w:sz w:val="26"/>
          <w:szCs w:val="26"/>
        </w:rPr>
        <w:t>ên B.</w:t>
      </w:r>
    </w:p>
    <w:p w:rsidR="00D81533" w:rsidRPr="000B45CD" w:rsidRDefault="00D81533" w:rsidP="00BD20EF">
      <w:pPr>
        <w:pStyle w:val="NormalWeb"/>
        <w:spacing w:before="120" w:beforeAutospacing="0" w:after="120" w:afterAutospacing="0"/>
        <w:ind w:firstLine="567"/>
        <w:jc w:val="both"/>
      </w:pPr>
      <w:r w:rsidRPr="000B45CD">
        <w:rPr>
          <w:b/>
          <w:bCs/>
          <w:color w:val="000000"/>
          <w:sz w:val="26"/>
          <w:szCs w:val="26"/>
          <w:u w:val="single"/>
        </w:rPr>
        <w:t>Điều 3</w:t>
      </w:r>
      <w:r w:rsidR="00A56BC4">
        <w:rPr>
          <w:b/>
          <w:bCs/>
          <w:color w:val="000000"/>
          <w:sz w:val="26"/>
          <w:szCs w:val="26"/>
          <w:u w:val="single"/>
        </w:rPr>
        <w:t>.</w:t>
      </w:r>
      <w:r w:rsidRPr="000B45CD">
        <w:rPr>
          <w:b/>
          <w:bCs/>
          <w:color w:val="000000"/>
          <w:sz w:val="26"/>
          <w:szCs w:val="26"/>
        </w:rPr>
        <w:t xml:space="preserve"> Trách nhiệm của </w:t>
      </w:r>
      <w:r w:rsidR="000F159E">
        <w:rPr>
          <w:b/>
          <w:bCs/>
          <w:color w:val="000000"/>
          <w:sz w:val="26"/>
          <w:szCs w:val="26"/>
        </w:rPr>
        <w:t>b</w:t>
      </w:r>
      <w:r w:rsidRPr="000B45CD">
        <w:rPr>
          <w:b/>
          <w:bCs/>
          <w:color w:val="000000"/>
          <w:sz w:val="26"/>
          <w:szCs w:val="26"/>
        </w:rPr>
        <w:t>ên B</w:t>
      </w:r>
      <w:r w:rsidR="000F159E">
        <w:rPr>
          <w:b/>
          <w:bCs/>
          <w:color w:val="000000"/>
          <w:sz w:val="26"/>
          <w:szCs w:val="26"/>
        </w:rPr>
        <w:t>:</w:t>
      </w:r>
    </w:p>
    <w:p w:rsidR="00D81533" w:rsidRPr="000B45CD" w:rsidRDefault="00BD20EF" w:rsidP="00A56BC4">
      <w:pPr>
        <w:pStyle w:val="NormalWeb"/>
        <w:spacing w:before="0" w:beforeAutospacing="0" w:after="0" w:afterAutospacing="0"/>
        <w:ind w:firstLine="567"/>
        <w:jc w:val="both"/>
        <w:rPr>
          <w:color w:val="000000"/>
          <w:sz w:val="26"/>
          <w:szCs w:val="26"/>
        </w:rPr>
      </w:pPr>
      <w:r>
        <w:rPr>
          <w:color w:val="000000"/>
          <w:sz w:val="26"/>
          <w:szCs w:val="26"/>
        </w:rPr>
        <w:t xml:space="preserve">- Đảm bảo </w:t>
      </w:r>
      <w:r w:rsidR="00A56BC4">
        <w:rPr>
          <w:color w:val="FF0000"/>
          <w:sz w:val="26"/>
          <w:szCs w:val="26"/>
        </w:rPr>
        <w:t>bàn ghế</w:t>
      </w:r>
      <w:r>
        <w:rPr>
          <w:color w:val="000000"/>
          <w:sz w:val="26"/>
          <w:szCs w:val="26"/>
        </w:rPr>
        <w:t xml:space="preserve"> </w:t>
      </w:r>
      <w:r w:rsidR="00D81533" w:rsidRPr="000B45CD">
        <w:rPr>
          <w:color w:val="000000"/>
          <w:sz w:val="26"/>
          <w:szCs w:val="26"/>
        </w:rPr>
        <w:t xml:space="preserve">đúng chủng loại, chất lượng và đơn giá như đã thỏa thuận trong </w:t>
      </w:r>
      <w:r w:rsidR="002A4E2D">
        <w:rPr>
          <w:color w:val="000000"/>
          <w:sz w:val="26"/>
          <w:szCs w:val="26"/>
        </w:rPr>
        <w:t>hợp đồng</w:t>
      </w:r>
      <w:r w:rsidR="00D81533" w:rsidRPr="000B45CD">
        <w:rPr>
          <w:color w:val="000000"/>
          <w:sz w:val="26"/>
          <w:szCs w:val="26"/>
        </w:rPr>
        <w:t>.</w:t>
      </w:r>
    </w:p>
    <w:p w:rsidR="00D81533" w:rsidRDefault="00D81533" w:rsidP="00A56BC4">
      <w:pPr>
        <w:pStyle w:val="NormalWeb"/>
        <w:spacing w:before="0" w:beforeAutospacing="0" w:after="0" w:afterAutospacing="0"/>
        <w:ind w:firstLine="567"/>
        <w:jc w:val="both"/>
        <w:rPr>
          <w:color w:val="000000"/>
          <w:sz w:val="26"/>
          <w:szCs w:val="26"/>
        </w:rPr>
      </w:pPr>
      <w:r w:rsidRPr="000B45CD">
        <w:rPr>
          <w:color w:val="000000"/>
          <w:sz w:val="26"/>
          <w:szCs w:val="26"/>
        </w:rPr>
        <w:t xml:space="preserve">- </w:t>
      </w:r>
      <w:r w:rsidR="00A56BC4">
        <w:rPr>
          <w:color w:val="FF0000"/>
          <w:sz w:val="26"/>
          <w:szCs w:val="26"/>
        </w:rPr>
        <w:t>Bàn ghế</w:t>
      </w:r>
      <w:r>
        <w:rPr>
          <w:color w:val="000000"/>
          <w:sz w:val="26"/>
          <w:szCs w:val="26"/>
        </w:rPr>
        <w:t xml:space="preserve"> mới 100%;</w:t>
      </w:r>
    </w:p>
    <w:p w:rsidR="00A56BC4" w:rsidRDefault="00A56BC4" w:rsidP="00A56BC4">
      <w:pPr>
        <w:ind w:firstLine="567"/>
        <w:jc w:val="both"/>
        <w:rPr>
          <w:b/>
          <w:szCs w:val="26"/>
        </w:rPr>
      </w:pPr>
      <w:r>
        <w:rPr>
          <w:b/>
          <w:szCs w:val="26"/>
          <w:u w:val="single"/>
        </w:rPr>
        <w:t>Điều 4</w:t>
      </w:r>
      <w:r>
        <w:rPr>
          <w:b/>
          <w:szCs w:val="26"/>
        </w:rPr>
        <w:t>. Bảo hành:</w:t>
      </w:r>
      <w:r w:rsidR="00BD1ECB">
        <w:rPr>
          <w:b/>
          <w:szCs w:val="26"/>
        </w:rPr>
        <w:t xml:space="preserve"> (nếu có)</w:t>
      </w:r>
    </w:p>
    <w:p w:rsidR="00A56BC4" w:rsidRDefault="00A56BC4" w:rsidP="00A56BC4">
      <w:pPr>
        <w:spacing w:line="240" w:lineRule="auto"/>
        <w:ind w:firstLine="567"/>
        <w:jc w:val="both"/>
        <w:rPr>
          <w:szCs w:val="26"/>
        </w:rPr>
      </w:pPr>
      <w:r>
        <w:rPr>
          <w:szCs w:val="26"/>
        </w:rPr>
        <w:t xml:space="preserve">- Bên B chịu trách nhiệm bảo hành </w:t>
      </w:r>
      <w:r>
        <w:rPr>
          <w:color w:val="FF0000"/>
          <w:szCs w:val="26"/>
        </w:rPr>
        <w:t>12</w:t>
      </w:r>
      <w:r w:rsidRPr="00A56BC4">
        <w:rPr>
          <w:color w:val="FF0000"/>
          <w:szCs w:val="26"/>
        </w:rPr>
        <w:t xml:space="preserve"> tháng</w:t>
      </w:r>
      <w:r>
        <w:rPr>
          <w:szCs w:val="26"/>
        </w:rPr>
        <w:t xml:space="preserve"> (những sản phẩm có bảo hành theo quy định của nhà sản xuất hoặc có cam kết về chế độ bảo hành giữa hai bên) kể từ ngày ký bàn giao đưa vào sử dụng.</w:t>
      </w:r>
    </w:p>
    <w:p w:rsidR="00A56BC4" w:rsidRDefault="00A56BC4" w:rsidP="00A56BC4">
      <w:pPr>
        <w:spacing w:line="240" w:lineRule="auto"/>
        <w:ind w:firstLine="567"/>
        <w:jc w:val="both"/>
        <w:rPr>
          <w:szCs w:val="26"/>
        </w:rPr>
      </w:pPr>
      <w:r>
        <w:rPr>
          <w:szCs w:val="26"/>
        </w:rPr>
        <w:t>- Bên B không bảo hành trong các trường hợp sau:</w:t>
      </w:r>
    </w:p>
    <w:p w:rsidR="00A56BC4" w:rsidRDefault="00A56BC4" w:rsidP="00A56BC4">
      <w:pPr>
        <w:pStyle w:val="ListParagraph"/>
        <w:ind w:firstLine="567"/>
        <w:jc w:val="both"/>
        <w:rPr>
          <w:rFonts w:ascii="Times New Roman" w:hAnsi="Times New Roman"/>
          <w:sz w:val="26"/>
          <w:szCs w:val="26"/>
        </w:rPr>
      </w:pPr>
      <w:r>
        <w:rPr>
          <w:rFonts w:ascii="Times New Roman" w:hAnsi="Times New Roman"/>
          <w:sz w:val="26"/>
          <w:szCs w:val="26"/>
        </w:rPr>
        <w:t xml:space="preserve">        + Hư hỏng do sử dụng sai hướng dẫn kỹ thuật;</w:t>
      </w:r>
    </w:p>
    <w:p w:rsidR="00A56BC4" w:rsidRDefault="00A56BC4" w:rsidP="00A56BC4">
      <w:pPr>
        <w:pStyle w:val="ListParagraph"/>
        <w:ind w:firstLine="567"/>
        <w:jc w:val="both"/>
        <w:rPr>
          <w:rFonts w:ascii="Times New Roman" w:hAnsi="Times New Roman"/>
          <w:sz w:val="26"/>
          <w:szCs w:val="26"/>
        </w:rPr>
      </w:pPr>
      <w:r>
        <w:rPr>
          <w:rFonts w:ascii="Times New Roman" w:hAnsi="Times New Roman"/>
          <w:sz w:val="26"/>
          <w:szCs w:val="26"/>
        </w:rPr>
        <w:t xml:space="preserve">        + Sản phẩm đã sửa chữa ở những nơi khác.</w:t>
      </w:r>
    </w:p>
    <w:p w:rsidR="00A56BC4" w:rsidRDefault="00A56BC4" w:rsidP="00A56BC4">
      <w:pPr>
        <w:spacing w:line="240" w:lineRule="auto"/>
        <w:ind w:firstLine="567"/>
        <w:jc w:val="both"/>
        <w:rPr>
          <w:spacing w:val="-8"/>
          <w:szCs w:val="26"/>
        </w:rPr>
      </w:pPr>
      <w:r>
        <w:rPr>
          <w:spacing w:val="-8"/>
          <w:szCs w:val="26"/>
        </w:rPr>
        <w:t xml:space="preserve"> - Khi có hư hỏng xảy ra bên A phải thông báo kịp thời cho bên B và bên B có trách nhiệm khắc phục sửa chữa trong vòng 24 giờ kể từ khi nhận được thông báo.</w:t>
      </w:r>
    </w:p>
    <w:p w:rsidR="00D81533" w:rsidRPr="000B45CD" w:rsidRDefault="00D81533" w:rsidP="00BD20EF">
      <w:pPr>
        <w:pStyle w:val="NormalWeb"/>
        <w:spacing w:before="120" w:beforeAutospacing="0" w:after="120" w:afterAutospacing="0"/>
        <w:ind w:firstLine="567"/>
        <w:jc w:val="both"/>
      </w:pPr>
      <w:r w:rsidRPr="000B45CD">
        <w:rPr>
          <w:b/>
          <w:bCs/>
          <w:color w:val="000000"/>
          <w:sz w:val="26"/>
          <w:szCs w:val="26"/>
          <w:u w:val="single"/>
        </w:rPr>
        <w:t xml:space="preserve">Điều </w:t>
      </w:r>
      <w:r w:rsidR="00A56BC4">
        <w:rPr>
          <w:b/>
          <w:bCs/>
          <w:color w:val="000000"/>
          <w:sz w:val="26"/>
          <w:szCs w:val="26"/>
          <w:u w:val="single"/>
        </w:rPr>
        <w:t>5.</w:t>
      </w:r>
      <w:r w:rsidRPr="000B45CD">
        <w:rPr>
          <w:b/>
          <w:bCs/>
          <w:color w:val="000000"/>
          <w:sz w:val="26"/>
          <w:szCs w:val="26"/>
        </w:rPr>
        <w:t xml:space="preserve"> Thời gian</w:t>
      </w:r>
      <w:r w:rsidR="00B3662B">
        <w:rPr>
          <w:b/>
          <w:bCs/>
          <w:color w:val="000000"/>
          <w:sz w:val="26"/>
          <w:szCs w:val="26"/>
        </w:rPr>
        <w:t xml:space="preserve"> thực hiện hợp đồng</w:t>
      </w:r>
      <w:r w:rsidRPr="000B45CD">
        <w:rPr>
          <w:b/>
          <w:bCs/>
          <w:color w:val="000000"/>
          <w:sz w:val="26"/>
          <w:szCs w:val="26"/>
        </w:rPr>
        <w:t xml:space="preserve"> và địa điểm giao hàng</w:t>
      </w:r>
      <w:r w:rsidR="000F159E">
        <w:rPr>
          <w:b/>
          <w:bCs/>
          <w:color w:val="000000"/>
          <w:sz w:val="26"/>
          <w:szCs w:val="26"/>
        </w:rPr>
        <w:t>:</w:t>
      </w:r>
    </w:p>
    <w:p w:rsidR="00B3662B" w:rsidRDefault="00D81533" w:rsidP="00A56BC4">
      <w:pPr>
        <w:pStyle w:val="NormalWeb"/>
        <w:spacing w:before="0" w:beforeAutospacing="0" w:after="0" w:afterAutospacing="0"/>
        <w:ind w:firstLine="567"/>
        <w:jc w:val="both"/>
        <w:rPr>
          <w:color w:val="000000"/>
          <w:sz w:val="26"/>
          <w:szCs w:val="26"/>
        </w:rPr>
      </w:pPr>
      <w:r w:rsidRPr="000B45CD">
        <w:rPr>
          <w:color w:val="000000"/>
          <w:sz w:val="26"/>
          <w:szCs w:val="26"/>
        </w:rPr>
        <w:t xml:space="preserve">- </w:t>
      </w:r>
      <w:r w:rsidR="00B3662B">
        <w:rPr>
          <w:color w:val="000000"/>
          <w:sz w:val="26"/>
          <w:szCs w:val="26"/>
        </w:rPr>
        <w:t>Thời gian thực hiện hợp đồng: ……………………………</w:t>
      </w:r>
    </w:p>
    <w:p w:rsidR="00D81533" w:rsidRPr="000B45CD" w:rsidRDefault="00B3662B" w:rsidP="00A56BC4">
      <w:pPr>
        <w:pStyle w:val="NormalWeb"/>
        <w:spacing w:before="0" w:beforeAutospacing="0" w:after="0" w:afterAutospacing="0"/>
        <w:ind w:firstLine="567"/>
        <w:jc w:val="both"/>
      </w:pPr>
      <w:r>
        <w:rPr>
          <w:color w:val="000000"/>
          <w:sz w:val="26"/>
          <w:szCs w:val="26"/>
        </w:rPr>
        <w:t xml:space="preserve">- </w:t>
      </w:r>
      <w:r w:rsidR="00D81533" w:rsidRPr="000B45CD">
        <w:rPr>
          <w:color w:val="000000"/>
          <w:sz w:val="26"/>
          <w:szCs w:val="26"/>
        </w:rPr>
        <w:t xml:space="preserve">Bên B giao </w:t>
      </w:r>
      <w:r w:rsidR="00A56BC4">
        <w:rPr>
          <w:color w:val="FF0000"/>
          <w:sz w:val="26"/>
          <w:szCs w:val="26"/>
        </w:rPr>
        <w:t>bàn ghế</w:t>
      </w:r>
      <w:r w:rsidR="00BD20EF">
        <w:rPr>
          <w:color w:val="FF0000"/>
          <w:sz w:val="26"/>
          <w:szCs w:val="26"/>
        </w:rPr>
        <w:t xml:space="preserve"> </w:t>
      </w:r>
      <w:r w:rsidR="00D81533" w:rsidRPr="000B45CD">
        <w:rPr>
          <w:color w:val="000000"/>
          <w:sz w:val="26"/>
          <w:szCs w:val="26"/>
        </w:rPr>
        <w:t xml:space="preserve">cho bên A sau khi hợp đồng có hiệu lực. </w:t>
      </w:r>
    </w:p>
    <w:p w:rsidR="00D81533" w:rsidRPr="000B45CD" w:rsidRDefault="00D81533" w:rsidP="00A56BC4">
      <w:pPr>
        <w:pStyle w:val="NormalWeb"/>
        <w:spacing w:before="0" w:beforeAutospacing="0" w:after="0" w:afterAutospacing="0"/>
        <w:ind w:firstLine="567"/>
        <w:jc w:val="both"/>
      </w:pPr>
      <w:r w:rsidRPr="000B45CD">
        <w:rPr>
          <w:color w:val="000000"/>
          <w:sz w:val="26"/>
          <w:szCs w:val="26"/>
        </w:rPr>
        <w:t xml:space="preserve">- Địa điểm giao hàng: Trường Đại học Điều dưỡng </w:t>
      </w:r>
      <w:smartTag w:uri="urn:schemas-microsoft-com:office:smarttags" w:element="place">
        <w:smartTag w:uri="urn:schemas-microsoft-com:office:smarttags" w:element="country-region">
          <w:r w:rsidRPr="000B45CD">
            <w:rPr>
              <w:color w:val="000000"/>
              <w:sz w:val="26"/>
              <w:szCs w:val="26"/>
            </w:rPr>
            <w:t>Nam</w:t>
          </w:r>
        </w:smartTag>
      </w:smartTag>
      <w:r w:rsidRPr="000B45CD">
        <w:rPr>
          <w:color w:val="000000"/>
          <w:sz w:val="26"/>
          <w:szCs w:val="26"/>
        </w:rPr>
        <w:t xml:space="preserve"> Định. </w:t>
      </w:r>
    </w:p>
    <w:p w:rsidR="00D81533" w:rsidRPr="000B45CD" w:rsidRDefault="00D81533" w:rsidP="00BD20EF">
      <w:pPr>
        <w:pStyle w:val="NormalWeb"/>
        <w:spacing w:before="120" w:beforeAutospacing="0" w:after="120" w:afterAutospacing="0"/>
        <w:ind w:firstLine="567"/>
        <w:jc w:val="both"/>
      </w:pPr>
      <w:r w:rsidRPr="000B45CD">
        <w:rPr>
          <w:b/>
          <w:bCs/>
          <w:color w:val="000000"/>
          <w:sz w:val="26"/>
          <w:szCs w:val="26"/>
          <w:u w:val="single"/>
        </w:rPr>
        <w:t xml:space="preserve">Điều </w:t>
      </w:r>
      <w:r w:rsidR="00A56BC4">
        <w:rPr>
          <w:b/>
          <w:bCs/>
          <w:color w:val="000000"/>
          <w:sz w:val="26"/>
          <w:szCs w:val="26"/>
          <w:u w:val="single"/>
        </w:rPr>
        <w:t>6.</w:t>
      </w:r>
      <w:r w:rsidRPr="000B45CD">
        <w:rPr>
          <w:b/>
          <w:bCs/>
          <w:color w:val="000000"/>
          <w:sz w:val="26"/>
          <w:szCs w:val="26"/>
        </w:rPr>
        <w:t xml:space="preserve"> Phương thức và thời gian thanh toán</w:t>
      </w:r>
      <w:r w:rsidR="000F159E">
        <w:rPr>
          <w:b/>
          <w:bCs/>
          <w:color w:val="000000"/>
          <w:sz w:val="26"/>
          <w:szCs w:val="26"/>
        </w:rPr>
        <w:t>:</w:t>
      </w:r>
    </w:p>
    <w:p w:rsidR="00D81533" w:rsidRPr="000B45CD" w:rsidRDefault="00D81533" w:rsidP="00A56BC4">
      <w:pPr>
        <w:pStyle w:val="NormalWeb"/>
        <w:spacing w:before="0" w:beforeAutospacing="0" w:after="0" w:afterAutospacing="0"/>
        <w:ind w:firstLine="567"/>
        <w:jc w:val="both"/>
        <w:rPr>
          <w:color w:val="000000"/>
          <w:sz w:val="26"/>
          <w:szCs w:val="26"/>
        </w:rPr>
      </w:pPr>
      <w:r w:rsidRPr="000B45CD">
        <w:rPr>
          <w:color w:val="000000"/>
          <w:sz w:val="26"/>
          <w:szCs w:val="26"/>
        </w:rPr>
        <w:t xml:space="preserve">- Hình thức thanh toán: Chuyển khoản hoặc tiền mặt. </w:t>
      </w:r>
    </w:p>
    <w:p w:rsidR="00D81533" w:rsidRPr="000B45CD" w:rsidRDefault="00D81533" w:rsidP="00A56BC4">
      <w:pPr>
        <w:pStyle w:val="NormalWeb"/>
        <w:spacing w:before="0" w:beforeAutospacing="0" w:after="0" w:afterAutospacing="0"/>
        <w:ind w:firstLine="567"/>
        <w:jc w:val="both"/>
        <w:rPr>
          <w:color w:val="000000"/>
          <w:sz w:val="26"/>
          <w:szCs w:val="26"/>
        </w:rPr>
      </w:pPr>
      <w:r w:rsidRPr="000B45CD">
        <w:rPr>
          <w:color w:val="000000"/>
          <w:sz w:val="26"/>
          <w:szCs w:val="26"/>
        </w:rPr>
        <w:t>- Thời gian thanh to</w:t>
      </w:r>
      <w:r w:rsidR="000F159E">
        <w:rPr>
          <w:color w:val="000000"/>
          <w:sz w:val="26"/>
          <w:szCs w:val="26"/>
        </w:rPr>
        <w:t>án: Sau khi b</w:t>
      </w:r>
      <w:r w:rsidRPr="000B45CD">
        <w:rPr>
          <w:color w:val="000000"/>
          <w:sz w:val="26"/>
          <w:szCs w:val="26"/>
        </w:rPr>
        <w:t xml:space="preserve">ên B giao đủ </w:t>
      </w:r>
      <w:r w:rsidR="00A56BC4">
        <w:rPr>
          <w:color w:val="FF0000"/>
          <w:sz w:val="26"/>
          <w:szCs w:val="26"/>
        </w:rPr>
        <w:t xml:space="preserve">bàn ghế </w:t>
      </w:r>
      <w:r w:rsidRPr="000B45CD">
        <w:rPr>
          <w:color w:val="000000"/>
          <w:sz w:val="26"/>
          <w:szCs w:val="26"/>
        </w:rPr>
        <w:t xml:space="preserve">và hoá đơn tài chính, </w:t>
      </w:r>
      <w:r w:rsidR="000F159E">
        <w:rPr>
          <w:color w:val="000000"/>
          <w:sz w:val="26"/>
          <w:szCs w:val="26"/>
        </w:rPr>
        <w:t>b</w:t>
      </w:r>
      <w:r w:rsidRPr="000B45CD">
        <w:rPr>
          <w:color w:val="000000"/>
          <w:sz w:val="26"/>
          <w:szCs w:val="26"/>
        </w:rPr>
        <w:t xml:space="preserve">ên A đã nghiệm thu </w:t>
      </w:r>
      <w:r w:rsidR="00A56BC4">
        <w:rPr>
          <w:color w:val="FF0000"/>
          <w:sz w:val="26"/>
          <w:szCs w:val="26"/>
        </w:rPr>
        <w:t>bàn ghế</w:t>
      </w:r>
      <w:r w:rsidRPr="000B45CD">
        <w:rPr>
          <w:color w:val="000000"/>
          <w:sz w:val="26"/>
          <w:szCs w:val="26"/>
        </w:rPr>
        <w:t>.</w:t>
      </w:r>
    </w:p>
    <w:p w:rsidR="00D81533" w:rsidRPr="000B45CD" w:rsidRDefault="00D81533" w:rsidP="00BD20EF">
      <w:pPr>
        <w:pStyle w:val="NormalWeb"/>
        <w:spacing w:before="120" w:beforeAutospacing="0" w:after="120" w:afterAutospacing="0"/>
        <w:ind w:firstLine="567"/>
        <w:jc w:val="both"/>
      </w:pPr>
      <w:r w:rsidRPr="000B45CD">
        <w:rPr>
          <w:b/>
          <w:bCs/>
          <w:color w:val="000000"/>
          <w:sz w:val="26"/>
          <w:szCs w:val="26"/>
          <w:u w:val="single"/>
        </w:rPr>
        <w:t xml:space="preserve">Điều </w:t>
      </w:r>
      <w:r w:rsidR="00A56BC4">
        <w:rPr>
          <w:b/>
          <w:bCs/>
          <w:color w:val="000000"/>
          <w:sz w:val="26"/>
          <w:szCs w:val="26"/>
          <w:u w:val="single"/>
        </w:rPr>
        <w:t>7.</w:t>
      </w:r>
      <w:r w:rsidRPr="000B45CD">
        <w:rPr>
          <w:b/>
          <w:bCs/>
          <w:color w:val="000000"/>
          <w:sz w:val="26"/>
          <w:szCs w:val="26"/>
        </w:rPr>
        <w:t xml:space="preserve"> Tranh chấp hợp đồng và giải quyết tranh chấp</w:t>
      </w:r>
      <w:r w:rsidR="000F159E">
        <w:rPr>
          <w:b/>
          <w:bCs/>
          <w:color w:val="000000"/>
          <w:sz w:val="26"/>
          <w:szCs w:val="26"/>
        </w:rPr>
        <w:t>:</w:t>
      </w:r>
    </w:p>
    <w:p w:rsidR="00D81533" w:rsidRPr="000B45CD" w:rsidRDefault="00D81533" w:rsidP="00A56BC4">
      <w:pPr>
        <w:pStyle w:val="NormalWeb"/>
        <w:spacing w:before="0" w:beforeAutospacing="0" w:after="0" w:afterAutospacing="0"/>
        <w:ind w:firstLine="567"/>
        <w:jc w:val="both"/>
      </w:pPr>
      <w:r w:rsidRPr="000B45CD">
        <w:rPr>
          <w:color w:val="000000"/>
          <w:sz w:val="26"/>
          <w:szCs w:val="26"/>
        </w:rPr>
        <w:t xml:space="preserve">- Hai </w:t>
      </w:r>
      <w:r w:rsidR="000F159E">
        <w:rPr>
          <w:color w:val="000000"/>
          <w:sz w:val="26"/>
          <w:szCs w:val="26"/>
        </w:rPr>
        <w:t>b</w:t>
      </w:r>
      <w:r w:rsidRPr="000B45CD">
        <w:rPr>
          <w:color w:val="000000"/>
          <w:sz w:val="26"/>
          <w:szCs w:val="26"/>
        </w:rPr>
        <w:t>ên chủ động thông báo cho nhau tiến độ thực hiện. Trong quá trình thực hiện hợp đồng nếu có vướng mắc, thay đổi liên quan tới hợp đồng hai bên phải trực tiếp bàn bạc tìm phương án giải quyết trên cơ sở hợ</w:t>
      </w:r>
      <w:bookmarkStart w:id="0" w:name="_GoBack"/>
      <w:bookmarkEnd w:id="0"/>
      <w:r w:rsidRPr="000B45CD">
        <w:rPr>
          <w:color w:val="000000"/>
          <w:sz w:val="26"/>
          <w:szCs w:val="26"/>
        </w:rPr>
        <w:t xml:space="preserve">p tác. Mọi điều khoản phát sinh phải được cả hai </w:t>
      </w:r>
      <w:r w:rsidR="00BD20EF">
        <w:rPr>
          <w:color w:val="000000"/>
          <w:sz w:val="26"/>
          <w:szCs w:val="26"/>
        </w:rPr>
        <w:t>b</w:t>
      </w:r>
      <w:r w:rsidRPr="000B45CD">
        <w:rPr>
          <w:color w:val="000000"/>
          <w:sz w:val="26"/>
          <w:szCs w:val="26"/>
        </w:rPr>
        <w:t xml:space="preserve">ên thống nhất bằng văn bản mới có giá trị pháp lý để thực hiện. </w:t>
      </w:r>
    </w:p>
    <w:p w:rsidR="00D81533" w:rsidRPr="000B45CD" w:rsidRDefault="00D81533" w:rsidP="00A56BC4">
      <w:pPr>
        <w:pStyle w:val="NormalWeb"/>
        <w:spacing w:before="0" w:beforeAutospacing="0" w:after="0" w:afterAutospacing="0"/>
        <w:ind w:firstLine="567"/>
        <w:jc w:val="both"/>
      </w:pPr>
      <w:r w:rsidRPr="000B45CD">
        <w:rPr>
          <w:color w:val="000000"/>
          <w:sz w:val="26"/>
          <w:szCs w:val="26"/>
        </w:rPr>
        <w:t xml:space="preserve">- Nếu có tranh chấp không tự giải quyết được giữa hai bên thì sẽ đưa ra Toà </w:t>
      </w:r>
      <w:r w:rsidR="00BD20EF">
        <w:rPr>
          <w:color w:val="000000"/>
          <w:sz w:val="26"/>
          <w:szCs w:val="26"/>
        </w:rPr>
        <w:t xml:space="preserve">án </w:t>
      </w:r>
      <w:r w:rsidRPr="000B45CD">
        <w:rPr>
          <w:color w:val="000000"/>
          <w:sz w:val="26"/>
          <w:szCs w:val="26"/>
        </w:rPr>
        <w:t xml:space="preserve">kinh tế - Toá án Nhân Dân tỉnh </w:t>
      </w:r>
      <w:smartTag w:uri="urn:schemas-microsoft-com:office:smarttags" w:element="place">
        <w:smartTag w:uri="urn:schemas-microsoft-com:office:smarttags" w:element="country-region">
          <w:r w:rsidRPr="000B45CD">
            <w:rPr>
              <w:color w:val="000000"/>
              <w:sz w:val="26"/>
              <w:szCs w:val="26"/>
            </w:rPr>
            <w:t>Nam</w:t>
          </w:r>
        </w:smartTag>
      </w:smartTag>
      <w:r w:rsidRPr="000B45CD">
        <w:rPr>
          <w:color w:val="000000"/>
          <w:sz w:val="26"/>
          <w:szCs w:val="26"/>
        </w:rPr>
        <w:t xml:space="preserve"> Định để giải quyết. Quyết định của Toà án là quyết định cuối cùng</w:t>
      </w:r>
      <w:r w:rsidR="00BD20EF">
        <w:rPr>
          <w:color w:val="000000"/>
          <w:sz w:val="26"/>
          <w:szCs w:val="26"/>
        </w:rPr>
        <w:t>, t</w:t>
      </w:r>
      <w:r w:rsidRPr="000B45CD">
        <w:rPr>
          <w:color w:val="000000"/>
          <w:sz w:val="26"/>
          <w:szCs w:val="26"/>
        </w:rPr>
        <w:t>oàn bộ chi phí liên quan sẽ do bên có lỗi chịu.</w:t>
      </w:r>
    </w:p>
    <w:p w:rsidR="00D81533" w:rsidRPr="000B45CD" w:rsidRDefault="00D81533" w:rsidP="00A56BC4">
      <w:pPr>
        <w:pStyle w:val="NormalWeb"/>
        <w:spacing w:before="0" w:beforeAutospacing="0" w:after="0" w:afterAutospacing="0"/>
        <w:ind w:firstLine="567"/>
        <w:jc w:val="both"/>
      </w:pPr>
      <w:r w:rsidRPr="000B45CD">
        <w:rPr>
          <w:color w:val="000000"/>
          <w:sz w:val="26"/>
          <w:szCs w:val="26"/>
        </w:rPr>
        <w:t>- Các điều kiện và điều khoản khác không ghi trong hợp đồng này đều được các bên thực hiện theo quy định của pháp luật hiện hành.</w:t>
      </w:r>
    </w:p>
    <w:p w:rsidR="00D81533" w:rsidRPr="000B45CD" w:rsidRDefault="00D81533" w:rsidP="00BD20EF">
      <w:pPr>
        <w:pStyle w:val="NormalWeb"/>
        <w:spacing w:before="120" w:beforeAutospacing="0" w:after="120" w:afterAutospacing="0"/>
        <w:ind w:firstLine="567"/>
        <w:jc w:val="both"/>
      </w:pPr>
      <w:r w:rsidRPr="000B45CD">
        <w:rPr>
          <w:b/>
          <w:bCs/>
          <w:color w:val="000000"/>
          <w:sz w:val="26"/>
          <w:szCs w:val="26"/>
          <w:u w:val="single"/>
        </w:rPr>
        <w:t xml:space="preserve">Điều </w:t>
      </w:r>
      <w:r w:rsidR="00A56BC4">
        <w:rPr>
          <w:b/>
          <w:bCs/>
          <w:color w:val="000000"/>
          <w:sz w:val="26"/>
          <w:szCs w:val="26"/>
          <w:u w:val="single"/>
        </w:rPr>
        <w:t>8.</w:t>
      </w:r>
      <w:r w:rsidRPr="000B45CD">
        <w:rPr>
          <w:b/>
          <w:bCs/>
          <w:color w:val="000000"/>
          <w:sz w:val="26"/>
          <w:szCs w:val="26"/>
        </w:rPr>
        <w:t xml:space="preserve"> Hiệu lực của </w:t>
      </w:r>
      <w:r w:rsidR="000F159E">
        <w:rPr>
          <w:b/>
          <w:bCs/>
          <w:color w:val="000000"/>
          <w:sz w:val="26"/>
          <w:szCs w:val="26"/>
        </w:rPr>
        <w:t>h</w:t>
      </w:r>
      <w:r w:rsidRPr="000B45CD">
        <w:rPr>
          <w:b/>
          <w:bCs/>
          <w:color w:val="000000"/>
          <w:sz w:val="26"/>
          <w:szCs w:val="26"/>
        </w:rPr>
        <w:t>ợp đồng</w:t>
      </w:r>
      <w:r w:rsidR="000F159E">
        <w:rPr>
          <w:b/>
          <w:bCs/>
          <w:color w:val="000000"/>
          <w:sz w:val="26"/>
          <w:szCs w:val="26"/>
        </w:rPr>
        <w:t>:</w:t>
      </w:r>
    </w:p>
    <w:p w:rsidR="00D81533" w:rsidRPr="000B45CD" w:rsidRDefault="00D81533" w:rsidP="00A56BC4">
      <w:pPr>
        <w:pStyle w:val="NormalWeb"/>
        <w:spacing w:before="0" w:beforeAutospacing="0" w:after="0" w:afterAutospacing="0"/>
        <w:ind w:firstLine="567"/>
        <w:jc w:val="both"/>
      </w:pPr>
      <w:r w:rsidRPr="000B45CD">
        <w:rPr>
          <w:color w:val="000000"/>
          <w:sz w:val="26"/>
          <w:szCs w:val="26"/>
        </w:rPr>
        <w:t>- Hợp đồng này có hiệu lực kể từ ngày ký.</w:t>
      </w:r>
    </w:p>
    <w:p w:rsidR="002A4E2D" w:rsidRDefault="00D81533" w:rsidP="00A56BC4">
      <w:pPr>
        <w:pStyle w:val="NormalWeb"/>
        <w:spacing w:before="0" w:beforeAutospacing="0" w:after="0" w:afterAutospacing="0"/>
        <w:ind w:firstLine="567"/>
        <w:jc w:val="both"/>
        <w:rPr>
          <w:color w:val="000000"/>
          <w:szCs w:val="26"/>
        </w:rPr>
      </w:pPr>
      <w:r w:rsidRPr="000B45CD">
        <w:rPr>
          <w:color w:val="000000"/>
          <w:sz w:val="26"/>
          <w:szCs w:val="26"/>
        </w:rPr>
        <w:t xml:space="preserve">- Hợp đồng được lập thành 04 bản bằng </w:t>
      </w:r>
      <w:r w:rsidR="000F159E">
        <w:rPr>
          <w:color w:val="000000"/>
          <w:sz w:val="26"/>
          <w:szCs w:val="26"/>
        </w:rPr>
        <w:t>t</w:t>
      </w:r>
      <w:r w:rsidRPr="000B45CD">
        <w:rPr>
          <w:color w:val="000000"/>
          <w:sz w:val="26"/>
          <w:szCs w:val="26"/>
        </w:rPr>
        <w:t>iếng Việt, có giá trị pháp lý như nhau</w:t>
      </w:r>
      <w:r w:rsidR="000F159E">
        <w:rPr>
          <w:color w:val="000000"/>
          <w:sz w:val="26"/>
          <w:szCs w:val="26"/>
        </w:rPr>
        <w:t>: b</w:t>
      </w:r>
      <w:r w:rsidRPr="000B45CD">
        <w:rPr>
          <w:color w:val="000000"/>
          <w:sz w:val="26"/>
          <w:szCs w:val="26"/>
        </w:rPr>
        <w:t>ên A giữ 03 bản</w:t>
      </w:r>
      <w:r w:rsidR="000F159E">
        <w:rPr>
          <w:color w:val="000000"/>
          <w:sz w:val="26"/>
          <w:szCs w:val="26"/>
        </w:rPr>
        <w:t>,</w:t>
      </w:r>
      <w:r w:rsidRPr="000B45CD">
        <w:rPr>
          <w:color w:val="000000"/>
          <w:sz w:val="26"/>
          <w:szCs w:val="26"/>
        </w:rPr>
        <w:t xml:space="preserve"> </w:t>
      </w:r>
      <w:r w:rsidR="000F159E">
        <w:rPr>
          <w:color w:val="000000"/>
          <w:sz w:val="26"/>
          <w:szCs w:val="26"/>
        </w:rPr>
        <w:t>b</w:t>
      </w:r>
      <w:r w:rsidRPr="000B45CD">
        <w:rPr>
          <w:color w:val="000000"/>
          <w:sz w:val="26"/>
          <w:szCs w:val="26"/>
        </w:rPr>
        <w:t xml:space="preserve">ên B giữ 01 bản để làm căn cứ thực hiện. </w:t>
      </w:r>
      <w:r w:rsidRPr="000B45CD">
        <w:rPr>
          <w:color w:val="000000"/>
          <w:szCs w:val="26"/>
        </w:rPr>
        <w:t>  </w:t>
      </w:r>
    </w:p>
    <w:p w:rsidR="00A56BC4" w:rsidRDefault="00A56BC4" w:rsidP="00A56BC4">
      <w:pPr>
        <w:pStyle w:val="NormalWeb"/>
        <w:spacing w:before="0" w:beforeAutospacing="0" w:after="0" w:afterAutospacing="0"/>
        <w:ind w:firstLine="567"/>
        <w:jc w:val="both"/>
        <w:rPr>
          <w:color w:val="000000"/>
          <w:szCs w:val="26"/>
        </w:rPr>
      </w:pPr>
    </w:p>
    <w:tbl>
      <w:tblPr>
        <w:tblStyle w:val="TableGrid"/>
        <w:tblW w:w="8132"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0"/>
        <w:gridCol w:w="1791"/>
        <w:gridCol w:w="3171"/>
      </w:tblGrid>
      <w:tr w:rsidR="008A0255" w:rsidTr="00AB3D5C">
        <w:tc>
          <w:tcPr>
            <w:tcW w:w="3170" w:type="dxa"/>
          </w:tcPr>
          <w:p w:rsidR="008A0255" w:rsidRDefault="008A0255" w:rsidP="00E53508">
            <w:pPr>
              <w:pStyle w:val="NormalWeb"/>
              <w:spacing w:before="120" w:beforeAutospacing="0" w:after="120" w:afterAutospacing="0"/>
              <w:jc w:val="center"/>
              <w:rPr>
                <w:color w:val="000000"/>
                <w:szCs w:val="26"/>
              </w:rPr>
            </w:pPr>
            <w:r w:rsidRPr="000F159E">
              <w:rPr>
                <w:b/>
                <w:sz w:val="26"/>
                <w:szCs w:val="26"/>
              </w:rPr>
              <w:t>ĐẠI DIỆN BÊN A</w:t>
            </w:r>
          </w:p>
        </w:tc>
        <w:tc>
          <w:tcPr>
            <w:tcW w:w="1791" w:type="dxa"/>
          </w:tcPr>
          <w:p w:rsidR="008A0255" w:rsidRDefault="008A0255" w:rsidP="00E53508">
            <w:pPr>
              <w:pStyle w:val="NormalWeb"/>
              <w:spacing w:before="120" w:beforeAutospacing="0" w:after="120" w:afterAutospacing="0"/>
              <w:jc w:val="center"/>
              <w:rPr>
                <w:color w:val="000000"/>
                <w:szCs w:val="26"/>
              </w:rPr>
            </w:pPr>
          </w:p>
        </w:tc>
        <w:tc>
          <w:tcPr>
            <w:tcW w:w="3171" w:type="dxa"/>
          </w:tcPr>
          <w:p w:rsidR="008A0255" w:rsidRDefault="008A0255" w:rsidP="00E53508">
            <w:pPr>
              <w:pStyle w:val="NormalWeb"/>
              <w:spacing w:before="120" w:beforeAutospacing="0" w:after="120" w:afterAutospacing="0"/>
              <w:jc w:val="center"/>
              <w:rPr>
                <w:color w:val="000000"/>
                <w:szCs w:val="26"/>
              </w:rPr>
            </w:pPr>
            <w:r w:rsidRPr="000F159E">
              <w:rPr>
                <w:b/>
                <w:sz w:val="26"/>
                <w:szCs w:val="26"/>
              </w:rPr>
              <w:t>ĐẠI DIỆN BÊN B</w:t>
            </w:r>
          </w:p>
        </w:tc>
      </w:tr>
      <w:tr w:rsidR="008A0255" w:rsidTr="00AB3D5C">
        <w:tc>
          <w:tcPr>
            <w:tcW w:w="3170" w:type="dxa"/>
          </w:tcPr>
          <w:p w:rsidR="008A0255" w:rsidRDefault="008A0255" w:rsidP="00E53508">
            <w:pPr>
              <w:pStyle w:val="NormalWeb"/>
              <w:spacing w:before="120" w:beforeAutospacing="0" w:after="120" w:afterAutospacing="0"/>
              <w:jc w:val="both"/>
              <w:rPr>
                <w:color w:val="000000"/>
                <w:szCs w:val="26"/>
              </w:rPr>
            </w:pPr>
          </w:p>
        </w:tc>
        <w:tc>
          <w:tcPr>
            <w:tcW w:w="1791" w:type="dxa"/>
          </w:tcPr>
          <w:p w:rsidR="008A0255" w:rsidRDefault="008A0255" w:rsidP="00E53508">
            <w:pPr>
              <w:pStyle w:val="NormalWeb"/>
              <w:spacing w:before="120" w:beforeAutospacing="0" w:after="120" w:afterAutospacing="0"/>
              <w:jc w:val="both"/>
              <w:rPr>
                <w:color w:val="000000"/>
                <w:szCs w:val="26"/>
              </w:rPr>
            </w:pPr>
          </w:p>
        </w:tc>
        <w:tc>
          <w:tcPr>
            <w:tcW w:w="3171" w:type="dxa"/>
          </w:tcPr>
          <w:p w:rsidR="008A0255" w:rsidRDefault="008A0255" w:rsidP="00E53508">
            <w:pPr>
              <w:pStyle w:val="NormalWeb"/>
              <w:spacing w:before="120" w:beforeAutospacing="0" w:after="120" w:afterAutospacing="0"/>
              <w:jc w:val="both"/>
              <w:rPr>
                <w:color w:val="000000"/>
                <w:szCs w:val="26"/>
              </w:rPr>
            </w:pPr>
          </w:p>
        </w:tc>
      </w:tr>
    </w:tbl>
    <w:p w:rsidR="00BD1ECB" w:rsidRDefault="00BD1ECB" w:rsidP="00BD1ECB">
      <w:pPr>
        <w:pStyle w:val="NormalWeb"/>
        <w:spacing w:before="120" w:beforeAutospacing="0" w:after="120" w:afterAutospacing="0"/>
        <w:jc w:val="both"/>
        <w:rPr>
          <w:color w:val="000000"/>
          <w:szCs w:val="26"/>
        </w:rPr>
      </w:pPr>
    </w:p>
    <w:p w:rsidR="002A4E2D" w:rsidRPr="00BD1ECB" w:rsidRDefault="00BD1ECB" w:rsidP="00BD1ECB">
      <w:pPr>
        <w:rPr>
          <w:rFonts w:eastAsia="Times New Roman"/>
          <w:color w:val="000000"/>
          <w:sz w:val="24"/>
          <w:szCs w:val="26"/>
        </w:rPr>
      </w:pPr>
      <w:r>
        <w:rPr>
          <w:color w:val="000000"/>
          <w:szCs w:val="26"/>
        </w:rPr>
        <w:lastRenderedPageBreak/>
        <w:br w:type="page"/>
      </w:r>
    </w:p>
    <w:p w:rsidR="000F159E" w:rsidRPr="000B45CD" w:rsidRDefault="00D7359B" w:rsidP="000F159E">
      <w:pPr>
        <w:pStyle w:val="NormalWeb"/>
        <w:spacing w:before="60" w:beforeAutospacing="0" w:after="60" w:afterAutospacing="0"/>
        <w:jc w:val="center"/>
      </w:pPr>
      <w:r>
        <w:rPr>
          <w:b/>
          <w:bCs/>
          <w:color w:val="000000"/>
          <w:sz w:val="26"/>
          <w:szCs w:val="26"/>
        </w:rPr>
        <w:lastRenderedPageBreak/>
        <w:t>C</w:t>
      </w:r>
      <w:r w:rsidR="000F159E" w:rsidRPr="000B45CD">
        <w:rPr>
          <w:b/>
          <w:bCs/>
          <w:color w:val="000000"/>
          <w:sz w:val="26"/>
          <w:szCs w:val="26"/>
        </w:rPr>
        <w:t xml:space="preserve">ỘNG HOÀ XÃ HỘI CHỦ NGHĨA VIỆT </w:t>
      </w:r>
      <w:smartTag w:uri="urn:schemas-microsoft-com:office:smarttags" w:element="place">
        <w:smartTag w:uri="urn:schemas-microsoft-com:office:smarttags" w:element="country-region">
          <w:r w:rsidR="000F159E" w:rsidRPr="000B45CD">
            <w:rPr>
              <w:b/>
              <w:bCs/>
              <w:color w:val="000000"/>
              <w:sz w:val="26"/>
              <w:szCs w:val="26"/>
            </w:rPr>
            <w:t>NAM</w:t>
          </w:r>
        </w:smartTag>
      </w:smartTag>
    </w:p>
    <w:p w:rsidR="000F159E" w:rsidRPr="005B6C86" w:rsidRDefault="00BE2F1E" w:rsidP="000F159E">
      <w:pPr>
        <w:pStyle w:val="NormalWeb"/>
        <w:spacing w:before="60" w:beforeAutospacing="0" w:after="60" w:afterAutospacing="0"/>
        <w:jc w:val="center"/>
        <w:rPr>
          <w:sz w:val="28"/>
          <w:szCs w:val="28"/>
        </w:rPr>
      </w:pPr>
      <w:r w:rsidRPr="00BE2F1E">
        <w:rPr>
          <w:noProof/>
          <w:color w:val="000000"/>
          <w:sz w:val="29"/>
          <w:szCs w:val="29"/>
        </w:rPr>
        <w:pict>
          <v:shape id="_x0000_s1033" type="#_x0000_t32" style="position:absolute;left:0;text-align:left;margin-left:153.3pt;margin-top:16pt;width:160.5pt;height:0;z-index:251656704" o:connectortype="straight"/>
        </w:pict>
      </w:r>
      <w:r w:rsidR="000F159E" w:rsidRPr="005B6C86">
        <w:rPr>
          <w:b/>
          <w:bCs/>
          <w:color w:val="000000"/>
          <w:sz w:val="28"/>
          <w:szCs w:val="28"/>
        </w:rPr>
        <w:t>Độc lập - Tự do - Hạnh phúc</w:t>
      </w:r>
    </w:p>
    <w:p w:rsidR="00D81533" w:rsidRPr="00F658E2" w:rsidRDefault="00D81533" w:rsidP="00D81533">
      <w:pPr>
        <w:pStyle w:val="NormalWeb"/>
        <w:spacing w:before="0" w:beforeAutospacing="0" w:after="0" w:afterAutospacing="0"/>
        <w:rPr>
          <w:b/>
          <w:bCs/>
          <w:color w:val="000000"/>
          <w:sz w:val="20"/>
          <w:szCs w:val="20"/>
        </w:rPr>
      </w:pPr>
    </w:p>
    <w:p w:rsidR="00D81533" w:rsidRPr="000B45CD" w:rsidRDefault="00D81533" w:rsidP="00D81533">
      <w:pPr>
        <w:pStyle w:val="NormalWeb"/>
        <w:spacing w:before="0" w:beforeAutospacing="0" w:after="0" w:afterAutospacing="0"/>
        <w:jc w:val="center"/>
        <w:rPr>
          <w:b/>
          <w:bCs/>
          <w:color w:val="000000"/>
          <w:sz w:val="32"/>
          <w:szCs w:val="32"/>
        </w:rPr>
      </w:pPr>
      <w:r w:rsidRPr="000B45CD">
        <w:rPr>
          <w:b/>
          <w:bCs/>
          <w:color w:val="000000"/>
          <w:sz w:val="32"/>
          <w:szCs w:val="32"/>
        </w:rPr>
        <w:t>BIÊN BẢN BÀN GIAO</w:t>
      </w:r>
    </w:p>
    <w:p w:rsidR="00D81533" w:rsidRPr="00F658E2" w:rsidRDefault="00D81533" w:rsidP="00D81533">
      <w:pPr>
        <w:pStyle w:val="NormalWeb"/>
        <w:spacing w:before="0" w:beforeAutospacing="0" w:after="0" w:afterAutospacing="0"/>
        <w:jc w:val="center"/>
        <w:rPr>
          <w:b/>
          <w:bCs/>
          <w:color w:val="000000"/>
          <w:sz w:val="20"/>
          <w:szCs w:val="20"/>
        </w:rPr>
      </w:pPr>
    </w:p>
    <w:p w:rsidR="00D81533" w:rsidRPr="000B45CD" w:rsidRDefault="00B538D4" w:rsidP="007E1A70">
      <w:pPr>
        <w:pStyle w:val="NormalWeb"/>
        <w:spacing w:before="120" w:beforeAutospacing="0" w:after="0" w:afterAutospacing="0"/>
        <w:ind w:firstLine="567"/>
        <w:jc w:val="both"/>
        <w:rPr>
          <w:sz w:val="26"/>
          <w:szCs w:val="26"/>
        </w:rPr>
      </w:pPr>
      <w:r>
        <w:rPr>
          <w:sz w:val="26"/>
          <w:szCs w:val="26"/>
        </w:rPr>
        <w:t xml:space="preserve">Hôm nay, </w:t>
      </w:r>
      <w:r w:rsidRPr="006450C3">
        <w:rPr>
          <w:color w:val="FF0000"/>
          <w:sz w:val="26"/>
          <w:szCs w:val="26"/>
        </w:rPr>
        <w:t xml:space="preserve">ngày </w:t>
      </w:r>
      <w:r w:rsidR="00A56BC4">
        <w:rPr>
          <w:color w:val="FF0000"/>
          <w:sz w:val="26"/>
          <w:szCs w:val="26"/>
        </w:rPr>
        <w:t>13</w:t>
      </w:r>
      <w:r w:rsidR="00D81533" w:rsidRPr="006450C3">
        <w:rPr>
          <w:color w:val="FF0000"/>
          <w:sz w:val="26"/>
          <w:szCs w:val="26"/>
        </w:rPr>
        <w:t xml:space="preserve"> th</w:t>
      </w:r>
      <w:r w:rsidRPr="006450C3">
        <w:rPr>
          <w:color w:val="FF0000"/>
          <w:sz w:val="26"/>
          <w:szCs w:val="26"/>
        </w:rPr>
        <w:t xml:space="preserve">áng </w:t>
      </w:r>
      <w:r w:rsidR="00A56BC4">
        <w:rPr>
          <w:color w:val="FF0000"/>
          <w:sz w:val="26"/>
          <w:szCs w:val="26"/>
        </w:rPr>
        <w:t>4</w:t>
      </w:r>
      <w:r w:rsidR="00407633" w:rsidRPr="006450C3">
        <w:rPr>
          <w:color w:val="FF0000"/>
          <w:sz w:val="26"/>
          <w:szCs w:val="26"/>
        </w:rPr>
        <w:t xml:space="preserve"> năm 201</w:t>
      </w:r>
      <w:r w:rsidR="00A56BC4">
        <w:rPr>
          <w:color w:val="FF0000"/>
          <w:sz w:val="26"/>
          <w:szCs w:val="26"/>
        </w:rPr>
        <w:t>7</w:t>
      </w:r>
      <w:r w:rsidR="006450C3">
        <w:rPr>
          <w:sz w:val="26"/>
          <w:szCs w:val="26"/>
        </w:rPr>
        <w:t>, chúng tôi</w:t>
      </w:r>
      <w:r w:rsidR="00D81533" w:rsidRPr="000B45CD">
        <w:rPr>
          <w:sz w:val="26"/>
          <w:szCs w:val="26"/>
        </w:rPr>
        <w:t xml:space="preserve"> đại diện cho các bên gồm có:</w:t>
      </w:r>
    </w:p>
    <w:p w:rsidR="00A56BC4" w:rsidRDefault="00A56BC4" w:rsidP="00A56BC4">
      <w:pPr>
        <w:ind w:firstLine="567"/>
        <w:jc w:val="both"/>
        <w:rPr>
          <w:b/>
          <w:szCs w:val="26"/>
        </w:rPr>
      </w:pPr>
      <w:r>
        <w:rPr>
          <w:b/>
          <w:szCs w:val="26"/>
        </w:rPr>
        <w:t>BÊN A: TRƯỜNG ĐẠI HỌC ĐIỀU DƯỠNG NAM ĐỊNH</w:t>
      </w:r>
    </w:p>
    <w:p w:rsidR="00A56BC4" w:rsidRDefault="00A56BC4" w:rsidP="00A56BC4">
      <w:pPr>
        <w:pStyle w:val="ListParagraph"/>
        <w:numPr>
          <w:ilvl w:val="0"/>
          <w:numId w:val="23"/>
        </w:numPr>
        <w:ind w:left="0" w:firstLine="567"/>
        <w:jc w:val="both"/>
        <w:rPr>
          <w:rFonts w:ascii="Times New Roman" w:hAnsi="Times New Roman"/>
          <w:sz w:val="26"/>
          <w:szCs w:val="26"/>
        </w:rPr>
      </w:pPr>
      <w:r>
        <w:rPr>
          <w:rFonts w:ascii="Times New Roman" w:hAnsi="Times New Roman"/>
          <w:sz w:val="26"/>
          <w:szCs w:val="26"/>
        </w:rPr>
        <w:t>Đại diện: Ông Bùi Đức Huy</w:t>
      </w:r>
      <w:r>
        <w:rPr>
          <w:b/>
          <w:bCs/>
          <w:sz w:val="26"/>
          <w:szCs w:val="26"/>
        </w:rPr>
        <w:t xml:space="preserve">         </w:t>
      </w:r>
      <w:r>
        <w:rPr>
          <w:b/>
          <w:sz w:val="26"/>
          <w:szCs w:val="26"/>
        </w:rPr>
        <w:t xml:space="preserve">                </w:t>
      </w:r>
      <w:r>
        <w:rPr>
          <w:rFonts w:ascii="Times New Roman" w:hAnsi="Times New Roman"/>
          <w:sz w:val="26"/>
          <w:szCs w:val="26"/>
        </w:rPr>
        <w:t>Chức vụ: Phó TP.Quản trị</w:t>
      </w:r>
    </w:p>
    <w:p w:rsidR="00A56BC4" w:rsidRDefault="00A56BC4" w:rsidP="00A56BC4">
      <w:pPr>
        <w:pStyle w:val="ListParagraph"/>
        <w:numPr>
          <w:ilvl w:val="0"/>
          <w:numId w:val="23"/>
        </w:numPr>
        <w:ind w:left="0" w:firstLine="567"/>
        <w:jc w:val="both"/>
        <w:rPr>
          <w:rFonts w:ascii="Times New Roman" w:hAnsi="Times New Roman"/>
          <w:sz w:val="26"/>
          <w:szCs w:val="26"/>
        </w:rPr>
      </w:pPr>
      <w:r>
        <w:rPr>
          <w:rFonts w:ascii="Times New Roman" w:hAnsi="Times New Roman"/>
          <w:sz w:val="26"/>
          <w:szCs w:val="26"/>
        </w:rPr>
        <w:t>Địa chỉ: số 257 đường Hàn Thuyên – TP Nam Định.</w:t>
      </w:r>
    </w:p>
    <w:p w:rsidR="00A56BC4" w:rsidRDefault="00A56BC4" w:rsidP="00A56BC4">
      <w:pPr>
        <w:pStyle w:val="ListParagraph"/>
        <w:numPr>
          <w:ilvl w:val="0"/>
          <w:numId w:val="23"/>
        </w:numPr>
        <w:ind w:left="0" w:firstLine="567"/>
        <w:jc w:val="both"/>
        <w:rPr>
          <w:rFonts w:ascii="Times New Roman" w:hAnsi="Times New Roman"/>
          <w:sz w:val="26"/>
          <w:szCs w:val="26"/>
        </w:rPr>
      </w:pPr>
      <w:r>
        <w:rPr>
          <w:rFonts w:ascii="Times New Roman" w:hAnsi="Times New Roman"/>
          <w:sz w:val="26"/>
          <w:szCs w:val="26"/>
        </w:rPr>
        <w:t>Điện thoại: 0350.3643669.</w:t>
      </w:r>
    </w:p>
    <w:p w:rsidR="00A56BC4" w:rsidRDefault="00A56BC4" w:rsidP="00A56BC4">
      <w:pPr>
        <w:pStyle w:val="ListParagraph"/>
        <w:numPr>
          <w:ilvl w:val="0"/>
          <w:numId w:val="23"/>
        </w:numPr>
        <w:ind w:left="0" w:firstLine="567"/>
        <w:jc w:val="both"/>
        <w:rPr>
          <w:rFonts w:ascii="Times New Roman" w:hAnsi="Times New Roman"/>
          <w:sz w:val="26"/>
          <w:szCs w:val="26"/>
        </w:rPr>
      </w:pPr>
      <w:r>
        <w:rPr>
          <w:rFonts w:ascii="Times New Roman" w:hAnsi="Times New Roman"/>
          <w:sz w:val="26"/>
          <w:szCs w:val="26"/>
        </w:rPr>
        <w:t>Mã QHNS: 1057441.</w:t>
      </w:r>
    </w:p>
    <w:p w:rsidR="00021188" w:rsidRDefault="00A56BC4" w:rsidP="00021188">
      <w:pPr>
        <w:pStyle w:val="NormalWeb"/>
        <w:spacing w:before="0" w:beforeAutospacing="0" w:after="120" w:afterAutospacing="0"/>
        <w:ind w:firstLine="567"/>
        <w:jc w:val="both"/>
        <w:rPr>
          <w:color w:val="000000"/>
          <w:sz w:val="26"/>
          <w:szCs w:val="26"/>
        </w:rPr>
      </w:pPr>
      <w:r w:rsidRPr="00021188">
        <w:rPr>
          <w:sz w:val="26"/>
          <w:szCs w:val="26"/>
        </w:rPr>
        <w:t xml:space="preserve">Tài khoản: </w:t>
      </w:r>
      <w:r w:rsidR="00021188">
        <w:rPr>
          <w:color w:val="000000"/>
          <w:sz w:val="26"/>
          <w:szCs w:val="26"/>
        </w:rPr>
        <w:t xml:space="preserve">9523.1.1057441; 3712.1.1057441.00000 </w:t>
      </w:r>
    </w:p>
    <w:p w:rsidR="00021188" w:rsidRDefault="00021188" w:rsidP="00021188">
      <w:pPr>
        <w:pStyle w:val="NormalWeb"/>
        <w:spacing w:before="0" w:beforeAutospacing="0" w:after="120" w:afterAutospacing="0"/>
        <w:ind w:firstLine="567"/>
        <w:jc w:val="both"/>
        <w:rPr>
          <w:color w:val="000000"/>
          <w:sz w:val="26"/>
          <w:szCs w:val="26"/>
        </w:rPr>
      </w:pPr>
      <w:r>
        <w:rPr>
          <w:color w:val="000000"/>
          <w:sz w:val="26"/>
          <w:szCs w:val="26"/>
        </w:rPr>
        <w:t xml:space="preserve">                   3713.0.1057441.00000   tại Kho bạc Nhà nước tỉnh </w:t>
      </w:r>
      <w:smartTag w:uri="urn:schemas-microsoft-com:office:smarttags" w:element="place">
        <w:smartTag w:uri="urn:schemas-microsoft-com:office:smarttags" w:element="country-region">
          <w:r>
            <w:rPr>
              <w:color w:val="000000"/>
              <w:sz w:val="26"/>
              <w:szCs w:val="26"/>
            </w:rPr>
            <w:t>Nam</w:t>
          </w:r>
        </w:smartTag>
      </w:smartTag>
      <w:r>
        <w:rPr>
          <w:color w:val="000000"/>
          <w:sz w:val="26"/>
          <w:szCs w:val="26"/>
        </w:rPr>
        <w:t xml:space="preserve"> Định;</w:t>
      </w:r>
    </w:p>
    <w:p w:rsidR="00BA2456" w:rsidRPr="00021188" w:rsidRDefault="00BA2456" w:rsidP="00A56BC4">
      <w:pPr>
        <w:pStyle w:val="ListParagraph"/>
        <w:numPr>
          <w:ilvl w:val="0"/>
          <w:numId w:val="23"/>
        </w:numPr>
        <w:ind w:left="0" w:firstLine="567"/>
        <w:jc w:val="both"/>
        <w:rPr>
          <w:b/>
          <w:szCs w:val="26"/>
        </w:rPr>
      </w:pPr>
      <w:r w:rsidRPr="00021188">
        <w:rPr>
          <w:b/>
          <w:szCs w:val="26"/>
        </w:rPr>
        <w:t xml:space="preserve">BÊN B: </w:t>
      </w:r>
      <w:r w:rsidR="004B6E9A" w:rsidRPr="00021188">
        <w:rPr>
          <w:b/>
          <w:szCs w:val="26"/>
        </w:rPr>
        <w:t>C</w:t>
      </w:r>
      <w:r w:rsidR="004B6E9A" w:rsidRPr="00021188">
        <w:rPr>
          <w:rFonts w:ascii="Arial" w:hAnsi="Arial" w:cs="Arial"/>
          <w:b/>
          <w:szCs w:val="26"/>
        </w:rPr>
        <w:t>Ử</w:t>
      </w:r>
      <w:r w:rsidR="004B6E9A" w:rsidRPr="00021188">
        <w:rPr>
          <w:rFonts w:cs=".VnTime"/>
          <w:b/>
          <w:szCs w:val="26"/>
        </w:rPr>
        <w:t>A HÀNG TR</w:t>
      </w:r>
      <w:r w:rsidR="004B6E9A" w:rsidRPr="00021188">
        <w:rPr>
          <w:rFonts w:ascii="Arial" w:hAnsi="Arial" w:cs="Arial"/>
          <w:b/>
          <w:szCs w:val="26"/>
        </w:rPr>
        <w:t>Ầ</w:t>
      </w:r>
      <w:r w:rsidR="004B6E9A" w:rsidRPr="00021188">
        <w:rPr>
          <w:rFonts w:cs=".VnTime"/>
          <w:b/>
          <w:szCs w:val="26"/>
        </w:rPr>
        <w:t>N TH</w:t>
      </w:r>
      <w:r w:rsidR="004B6E9A" w:rsidRPr="00021188">
        <w:rPr>
          <w:rFonts w:ascii="Arial" w:hAnsi="Arial" w:cs="Arial"/>
          <w:b/>
          <w:szCs w:val="26"/>
        </w:rPr>
        <w:t>Ị</w:t>
      </w:r>
      <w:r w:rsidR="004B6E9A" w:rsidRPr="00021188">
        <w:rPr>
          <w:rFonts w:cs=".VnTime"/>
          <w:b/>
          <w:szCs w:val="26"/>
        </w:rPr>
        <w:t xml:space="preserve"> H</w:t>
      </w:r>
      <w:r w:rsidR="004B6E9A" w:rsidRPr="00021188">
        <w:rPr>
          <w:rFonts w:ascii="Arial" w:hAnsi="Arial" w:cs="Arial"/>
          <w:b/>
          <w:szCs w:val="26"/>
        </w:rPr>
        <w:t>Ả</w:t>
      </w:r>
      <w:r w:rsidR="004B6E9A" w:rsidRPr="00021188">
        <w:rPr>
          <w:rFonts w:cs=".VnTime"/>
          <w:b/>
          <w:szCs w:val="26"/>
        </w:rPr>
        <w:t>I</w:t>
      </w:r>
    </w:p>
    <w:p w:rsidR="004B6E9A" w:rsidRPr="00D45885" w:rsidRDefault="004B6E9A" w:rsidP="004B6E9A">
      <w:pPr>
        <w:pStyle w:val="NormalWeb"/>
        <w:spacing w:before="0" w:beforeAutospacing="0" w:after="0" w:afterAutospacing="0"/>
        <w:ind w:firstLine="567"/>
        <w:jc w:val="both"/>
        <w:rPr>
          <w:b/>
          <w:bCs/>
          <w:sz w:val="26"/>
          <w:szCs w:val="26"/>
        </w:rPr>
      </w:pPr>
      <w:r w:rsidRPr="00D45885">
        <w:rPr>
          <w:sz w:val="26"/>
          <w:szCs w:val="26"/>
        </w:rPr>
        <w:t xml:space="preserve">- </w:t>
      </w:r>
      <w:r>
        <w:rPr>
          <w:sz w:val="26"/>
          <w:szCs w:val="26"/>
        </w:rPr>
        <w:t>Đại diện</w:t>
      </w:r>
      <w:r w:rsidRPr="00D45885">
        <w:rPr>
          <w:sz w:val="26"/>
          <w:szCs w:val="26"/>
        </w:rPr>
        <w:t>:</w:t>
      </w:r>
      <w:r w:rsidRPr="00D45885">
        <w:rPr>
          <w:b/>
          <w:sz w:val="26"/>
          <w:szCs w:val="26"/>
        </w:rPr>
        <w:t xml:space="preserve"> </w:t>
      </w:r>
      <w:r>
        <w:rPr>
          <w:sz w:val="26"/>
          <w:szCs w:val="26"/>
        </w:rPr>
        <w:t>Bà Trần Thị Hải</w:t>
      </w:r>
      <w:r w:rsidRPr="00D45885">
        <w:rPr>
          <w:sz w:val="26"/>
          <w:szCs w:val="26"/>
        </w:rPr>
        <w:t>              </w:t>
      </w:r>
      <w:r>
        <w:rPr>
          <w:sz w:val="26"/>
          <w:szCs w:val="26"/>
        </w:rPr>
        <w:t>Chức vụ: Chủ cửa hàng</w:t>
      </w:r>
    </w:p>
    <w:p w:rsidR="004B6E9A" w:rsidRPr="00D45885" w:rsidRDefault="004B6E9A" w:rsidP="004B6E9A">
      <w:pPr>
        <w:pStyle w:val="NormalWeb"/>
        <w:spacing w:before="0" w:beforeAutospacing="0" w:after="0" w:afterAutospacing="0"/>
        <w:ind w:firstLine="567"/>
        <w:jc w:val="both"/>
        <w:rPr>
          <w:sz w:val="26"/>
          <w:szCs w:val="26"/>
        </w:rPr>
      </w:pPr>
      <w:r w:rsidRPr="00D45885">
        <w:rPr>
          <w:sz w:val="26"/>
          <w:szCs w:val="26"/>
        </w:rPr>
        <w:t xml:space="preserve">- Địa chỉ: </w:t>
      </w:r>
      <w:r>
        <w:rPr>
          <w:sz w:val="26"/>
          <w:szCs w:val="26"/>
        </w:rPr>
        <w:t>s</w:t>
      </w:r>
      <w:r w:rsidRPr="00D45885">
        <w:rPr>
          <w:sz w:val="26"/>
          <w:szCs w:val="26"/>
        </w:rPr>
        <w:t xml:space="preserve">ố </w:t>
      </w:r>
      <w:r>
        <w:rPr>
          <w:sz w:val="26"/>
          <w:szCs w:val="26"/>
        </w:rPr>
        <w:t>44 Hàng Cau</w:t>
      </w:r>
      <w:r w:rsidRPr="00D45885">
        <w:rPr>
          <w:sz w:val="26"/>
          <w:szCs w:val="26"/>
        </w:rPr>
        <w:t xml:space="preserve"> – TP.Nam Định.</w:t>
      </w:r>
    </w:p>
    <w:p w:rsidR="004B6E9A" w:rsidRDefault="004B6E9A" w:rsidP="004B6E9A">
      <w:pPr>
        <w:pStyle w:val="NormalWeb"/>
        <w:spacing w:before="0" w:beforeAutospacing="0" w:after="0" w:afterAutospacing="0"/>
        <w:ind w:firstLine="567"/>
        <w:jc w:val="both"/>
        <w:rPr>
          <w:sz w:val="26"/>
          <w:szCs w:val="26"/>
        </w:rPr>
      </w:pPr>
      <w:r w:rsidRPr="00D45885">
        <w:rPr>
          <w:sz w:val="26"/>
          <w:szCs w:val="26"/>
        </w:rPr>
        <w:t>- MST</w:t>
      </w:r>
      <w:r w:rsidRPr="00D45885">
        <w:rPr>
          <w:rStyle w:val="apple-tab-span"/>
          <w:sz w:val="26"/>
          <w:szCs w:val="26"/>
        </w:rPr>
        <w:t>:</w:t>
      </w:r>
      <w:r w:rsidRPr="00D45885">
        <w:rPr>
          <w:sz w:val="26"/>
          <w:szCs w:val="26"/>
        </w:rPr>
        <w:t xml:space="preserve"> 0600</w:t>
      </w:r>
      <w:r>
        <w:rPr>
          <w:sz w:val="26"/>
          <w:szCs w:val="26"/>
        </w:rPr>
        <w:t>158327</w:t>
      </w:r>
    </w:p>
    <w:p w:rsidR="004B6E9A" w:rsidRPr="00D45885" w:rsidRDefault="004B6E9A" w:rsidP="004B6E9A">
      <w:pPr>
        <w:pStyle w:val="NormalWeb"/>
        <w:spacing w:before="0" w:beforeAutospacing="0" w:after="0" w:afterAutospacing="0"/>
        <w:ind w:firstLine="567"/>
        <w:jc w:val="both"/>
        <w:rPr>
          <w:sz w:val="26"/>
          <w:szCs w:val="26"/>
        </w:rPr>
      </w:pPr>
      <w:r>
        <w:rPr>
          <w:sz w:val="26"/>
          <w:szCs w:val="26"/>
        </w:rPr>
        <w:t>-</w:t>
      </w:r>
      <w:r w:rsidRPr="00D45885">
        <w:rPr>
          <w:sz w:val="26"/>
          <w:szCs w:val="26"/>
        </w:rPr>
        <w:t xml:space="preserve"> Số TK</w:t>
      </w:r>
      <w:r>
        <w:rPr>
          <w:sz w:val="26"/>
          <w:szCs w:val="26"/>
        </w:rPr>
        <w:t xml:space="preserve">: </w:t>
      </w:r>
      <w:r w:rsidR="00A56BC4">
        <w:rPr>
          <w:sz w:val="26"/>
          <w:szCs w:val="26"/>
        </w:rPr>
        <w:t>72157583 tại ngân hàng Thương mại cổ phần Việt Nam Thịnh Vượng – chi nhánh Nam Định</w:t>
      </w:r>
      <w:r>
        <w:rPr>
          <w:sz w:val="26"/>
          <w:szCs w:val="26"/>
        </w:rPr>
        <w:t>.</w:t>
      </w:r>
    </w:p>
    <w:p w:rsidR="00D81533" w:rsidRPr="004B6E9A" w:rsidRDefault="00D81533" w:rsidP="00BA2456">
      <w:pPr>
        <w:pStyle w:val="NormalWeb"/>
        <w:spacing w:before="120" w:beforeAutospacing="0" w:after="120" w:afterAutospacing="0"/>
        <w:ind w:firstLine="567"/>
        <w:jc w:val="both"/>
        <w:rPr>
          <w:iCs/>
          <w:sz w:val="26"/>
          <w:szCs w:val="26"/>
        </w:rPr>
      </w:pPr>
      <w:r w:rsidRPr="004B6E9A">
        <w:rPr>
          <w:iCs/>
          <w:sz w:val="26"/>
          <w:szCs w:val="26"/>
        </w:rPr>
        <w:t>T</w:t>
      </w:r>
      <w:r w:rsidR="00407633" w:rsidRPr="004B6E9A">
        <w:rPr>
          <w:iCs/>
          <w:sz w:val="26"/>
          <w:szCs w:val="26"/>
        </w:rPr>
        <w:t>hực hiện hợp đồn</w:t>
      </w:r>
      <w:r w:rsidR="00B538D4" w:rsidRPr="004B6E9A">
        <w:rPr>
          <w:iCs/>
          <w:sz w:val="26"/>
          <w:szCs w:val="26"/>
        </w:rPr>
        <w:t>g kinh tế số:</w:t>
      </w:r>
      <w:r w:rsidR="004B6E9A">
        <w:rPr>
          <w:iCs/>
          <w:color w:val="FF0000"/>
          <w:sz w:val="26"/>
          <w:szCs w:val="26"/>
        </w:rPr>
        <w:t xml:space="preserve">        </w:t>
      </w:r>
      <w:r w:rsidR="00B538D4">
        <w:rPr>
          <w:iCs/>
          <w:color w:val="FF0000"/>
          <w:sz w:val="26"/>
          <w:szCs w:val="26"/>
        </w:rPr>
        <w:t xml:space="preserve">/HĐKT ký ngày </w:t>
      </w:r>
      <w:r w:rsidR="00A56BC4">
        <w:rPr>
          <w:iCs/>
          <w:color w:val="FF0000"/>
          <w:sz w:val="26"/>
          <w:szCs w:val="26"/>
        </w:rPr>
        <w:t>11</w:t>
      </w:r>
      <w:r w:rsidR="00407633">
        <w:rPr>
          <w:iCs/>
          <w:color w:val="FF0000"/>
          <w:sz w:val="26"/>
          <w:szCs w:val="26"/>
        </w:rPr>
        <w:t xml:space="preserve"> tháng </w:t>
      </w:r>
      <w:r w:rsidR="00A56BC4">
        <w:rPr>
          <w:iCs/>
          <w:color w:val="FF0000"/>
          <w:sz w:val="26"/>
          <w:szCs w:val="26"/>
        </w:rPr>
        <w:t>4</w:t>
      </w:r>
      <w:r>
        <w:rPr>
          <w:iCs/>
          <w:color w:val="FF0000"/>
          <w:sz w:val="26"/>
          <w:szCs w:val="26"/>
        </w:rPr>
        <w:t xml:space="preserve"> </w:t>
      </w:r>
      <w:r w:rsidR="00A56BC4">
        <w:rPr>
          <w:iCs/>
          <w:color w:val="FF0000"/>
          <w:sz w:val="26"/>
          <w:szCs w:val="26"/>
        </w:rPr>
        <w:t>năm 2017</w:t>
      </w:r>
      <w:r w:rsidRPr="00C03202">
        <w:rPr>
          <w:iCs/>
          <w:color w:val="FF0000"/>
          <w:sz w:val="26"/>
          <w:szCs w:val="26"/>
        </w:rPr>
        <w:t xml:space="preserve"> </w:t>
      </w:r>
      <w:r w:rsidRPr="004B6E9A">
        <w:rPr>
          <w:iCs/>
          <w:sz w:val="26"/>
          <w:szCs w:val="26"/>
        </w:rPr>
        <w:t>giữa Trường Đại học Điều dưỡng Nam Định</w:t>
      </w:r>
      <w:r w:rsidRPr="00C03202">
        <w:rPr>
          <w:iCs/>
          <w:color w:val="FF0000"/>
          <w:sz w:val="26"/>
          <w:szCs w:val="26"/>
        </w:rPr>
        <w:t xml:space="preserve"> và</w:t>
      </w:r>
      <w:r>
        <w:rPr>
          <w:iCs/>
          <w:color w:val="FF0000"/>
          <w:sz w:val="26"/>
          <w:szCs w:val="26"/>
        </w:rPr>
        <w:t xml:space="preserve"> </w:t>
      </w:r>
      <w:r w:rsidR="004B6E9A">
        <w:rPr>
          <w:iCs/>
          <w:color w:val="FF0000"/>
          <w:sz w:val="26"/>
          <w:szCs w:val="26"/>
        </w:rPr>
        <w:t>cửa hàng Trần Thị Hải</w:t>
      </w:r>
      <w:r w:rsidRPr="00C03202">
        <w:rPr>
          <w:iCs/>
          <w:color w:val="FF0000"/>
          <w:sz w:val="26"/>
          <w:szCs w:val="26"/>
        </w:rPr>
        <w:t xml:space="preserve">. </w:t>
      </w:r>
      <w:r w:rsidRPr="004B6E9A">
        <w:rPr>
          <w:iCs/>
          <w:sz w:val="26"/>
          <w:szCs w:val="26"/>
        </w:rPr>
        <w:t xml:space="preserve">Bên B đã tiến hành bàn giao đầy đủ số lượng </w:t>
      </w:r>
      <w:r w:rsidR="00A56BC4">
        <w:rPr>
          <w:iCs/>
          <w:color w:val="FF0000"/>
          <w:sz w:val="26"/>
          <w:szCs w:val="26"/>
        </w:rPr>
        <w:t>bàn ghế</w:t>
      </w:r>
      <w:r w:rsidRPr="004B6E9A">
        <w:rPr>
          <w:iCs/>
          <w:sz w:val="26"/>
          <w:szCs w:val="26"/>
        </w:rPr>
        <w:t xml:space="preserve"> đúng chủng loại, chất lượng và đơn giá đã quy định trong hợp đồng như sau: </w:t>
      </w:r>
    </w:p>
    <w:tbl>
      <w:tblPr>
        <w:tblStyle w:val="TableGrid"/>
        <w:tblW w:w="8647" w:type="dxa"/>
        <w:tblInd w:w="392" w:type="dxa"/>
        <w:tblLayout w:type="fixed"/>
        <w:tblLook w:val="04A0"/>
      </w:tblPr>
      <w:tblGrid>
        <w:gridCol w:w="709"/>
        <w:gridCol w:w="2835"/>
        <w:gridCol w:w="1418"/>
        <w:gridCol w:w="1134"/>
        <w:gridCol w:w="1275"/>
        <w:gridCol w:w="1276"/>
      </w:tblGrid>
      <w:tr w:rsidR="00A56BC4" w:rsidTr="00AB5AD5">
        <w:tc>
          <w:tcPr>
            <w:tcW w:w="709" w:type="dxa"/>
            <w:vAlign w:val="center"/>
          </w:tcPr>
          <w:p w:rsidR="00A56BC4" w:rsidRPr="00FE3723" w:rsidRDefault="00A56BC4" w:rsidP="00AB5AD5">
            <w:pPr>
              <w:jc w:val="center"/>
              <w:rPr>
                <w:b/>
                <w:sz w:val="24"/>
              </w:rPr>
            </w:pPr>
            <w:r w:rsidRPr="00FE3723">
              <w:rPr>
                <w:b/>
                <w:sz w:val="24"/>
              </w:rPr>
              <w:t>STT</w:t>
            </w:r>
          </w:p>
        </w:tc>
        <w:tc>
          <w:tcPr>
            <w:tcW w:w="2835" w:type="dxa"/>
            <w:vAlign w:val="center"/>
          </w:tcPr>
          <w:p w:rsidR="00A56BC4" w:rsidRPr="00FE3723" w:rsidRDefault="00A56BC4" w:rsidP="00AB5AD5">
            <w:pPr>
              <w:jc w:val="center"/>
              <w:rPr>
                <w:b/>
                <w:sz w:val="24"/>
              </w:rPr>
            </w:pPr>
            <w:r w:rsidRPr="00FE3723">
              <w:rPr>
                <w:b/>
                <w:sz w:val="24"/>
              </w:rPr>
              <w:t>TÊN VẬT TƯ</w:t>
            </w:r>
          </w:p>
        </w:tc>
        <w:tc>
          <w:tcPr>
            <w:tcW w:w="1418" w:type="dxa"/>
            <w:vAlign w:val="center"/>
          </w:tcPr>
          <w:p w:rsidR="00A56BC4" w:rsidRPr="00FE3723" w:rsidRDefault="00A56BC4" w:rsidP="00AB5AD5">
            <w:pPr>
              <w:jc w:val="center"/>
              <w:rPr>
                <w:b/>
                <w:sz w:val="24"/>
              </w:rPr>
            </w:pPr>
            <w:r w:rsidRPr="00FE3723">
              <w:rPr>
                <w:b/>
                <w:sz w:val="24"/>
              </w:rPr>
              <w:t>ĐƠN VỊ TÍNH</w:t>
            </w:r>
          </w:p>
        </w:tc>
        <w:tc>
          <w:tcPr>
            <w:tcW w:w="1134" w:type="dxa"/>
            <w:vAlign w:val="center"/>
          </w:tcPr>
          <w:p w:rsidR="00A56BC4" w:rsidRPr="00FE3723" w:rsidRDefault="00A56BC4" w:rsidP="00AB5AD5">
            <w:pPr>
              <w:jc w:val="center"/>
              <w:rPr>
                <w:b/>
                <w:sz w:val="24"/>
              </w:rPr>
            </w:pPr>
            <w:r w:rsidRPr="00FE3723">
              <w:rPr>
                <w:b/>
                <w:sz w:val="24"/>
              </w:rPr>
              <w:t>SỐ LƯỢNG</w:t>
            </w:r>
          </w:p>
        </w:tc>
        <w:tc>
          <w:tcPr>
            <w:tcW w:w="1275" w:type="dxa"/>
            <w:vAlign w:val="center"/>
          </w:tcPr>
          <w:p w:rsidR="00A56BC4" w:rsidRPr="00FE3723" w:rsidRDefault="00A56BC4" w:rsidP="00AB5AD5">
            <w:pPr>
              <w:jc w:val="center"/>
              <w:rPr>
                <w:b/>
                <w:sz w:val="24"/>
              </w:rPr>
            </w:pPr>
            <w:r w:rsidRPr="00FE3723">
              <w:rPr>
                <w:b/>
                <w:sz w:val="24"/>
              </w:rPr>
              <w:t>ĐƠN GIÁ</w:t>
            </w:r>
          </w:p>
        </w:tc>
        <w:tc>
          <w:tcPr>
            <w:tcW w:w="1276" w:type="dxa"/>
            <w:vAlign w:val="center"/>
          </w:tcPr>
          <w:p w:rsidR="00A56BC4" w:rsidRPr="00FE3723" w:rsidRDefault="00A56BC4" w:rsidP="00AB5AD5">
            <w:pPr>
              <w:jc w:val="center"/>
              <w:rPr>
                <w:b/>
                <w:sz w:val="24"/>
              </w:rPr>
            </w:pPr>
            <w:r w:rsidRPr="00FE3723">
              <w:rPr>
                <w:b/>
                <w:sz w:val="24"/>
              </w:rPr>
              <w:t>THÀNH TIỀN</w:t>
            </w:r>
          </w:p>
        </w:tc>
      </w:tr>
      <w:tr w:rsidR="00A56BC4" w:rsidTr="00AB5AD5">
        <w:tc>
          <w:tcPr>
            <w:tcW w:w="709" w:type="dxa"/>
            <w:vAlign w:val="center"/>
          </w:tcPr>
          <w:p w:rsidR="00A56BC4" w:rsidRDefault="00A56BC4" w:rsidP="00AB5AD5">
            <w:pPr>
              <w:jc w:val="center"/>
            </w:pPr>
            <w:r>
              <w:t>1</w:t>
            </w:r>
          </w:p>
        </w:tc>
        <w:tc>
          <w:tcPr>
            <w:tcW w:w="2835" w:type="dxa"/>
            <w:vAlign w:val="center"/>
          </w:tcPr>
          <w:p w:rsidR="00A56BC4" w:rsidRDefault="00A56BC4" w:rsidP="00AB5AD5">
            <w:r>
              <w:t>Bộ bàn ghế phòng khách</w:t>
            </w:r>
          </w:p>
          <w:p w:rsidR="00A56BC4" w:rsidRDefault="00A56BC4" w:rsidP="00AB5AD5">
            <w:r>
              <w:t>(gỗ sồi Nga)</w:t>
            </w:r>
          </w:p>
        </w:tc>
        <w:tc>
          <w:tcPr>
            <w:tcW w:w="1418" w:type="dxa"/>
            <w:vAlign w:val="center"/>
          </w:tcPr>
          <w:p w:rsidR="00A56BC4" w:rsidRDefault="00A56BC4" w:rsidP="00AB5AD5">
            <w:pPr>
              <w:jc w:val="center"/>
            </w:pPr>
            <w:r>
              <w:t>Bộ</w:t>
            </w:r>
          </w:p>
        </w:tc>
        <w:tc>
          <w:tcPr>
            <w:tcW w:w="1134" w:type="dxa"/>
            <w:vAlign w:val="center"/>
          </w:tcPr>
          <w:p w:rsidR="00A56BC4" w:rsidRDefault="00A56BC4" w:rsidP="00AB5AD5">
            <w:pPr>
              <w:jc w:val="center"/>
            </w:pPr>
            <w:r>
              <w:t xml:space="preserve">01 </w:t>
            </w:r>
          </w:p>
        </w:tc>
        <w:tc>
          <w:tcPr>
            <w:tcW w:w="1275" w:type="dxa"/>
            <w:vAlign w:val="center"/>
          </w:tcPr>
          <w:p w:rsidR="00A56BC4" w:rsidRDefault="00A56BC4" w:rsidP="00AB5AD5">
            <w:pPr>
              <w:jc w:val="right"/>
            </w:pPr>
            <w:r>
              <w:t>9.500.000</w:t>
            </w:r>
          </w:p>
        </w:tc>
        <w:tc>
          <w:tcPr>
            <w:tcW w:w="1276" w:type="dxa"/>
            <w:vAlign w:val="center"/>
          </w:tcPr>
          <w:p w:rsidR="00A56BC4" w:rsidRDefault="00A56BC4" w:rsidP="00AB5AD5">
            <w:pPr>
              <w:jc w:val="right"/>
            </w:pPr>
            <w:r>
              <w:t>9.500.000</w:t>
            </w:r>
          </w:p>
        </w:tc>
      </w:tr>
      <w:tr w:rsidR="00A56BC4" w:rsidTr="00AB5AD5">
        <w:tc>
          <w:tcPr>
            <w:tcW w:w="7371" w:type="dxa"/>
            <w:gridSpan w:val="5"/>
            <w:vAlign w:val="center"/>
          </w:tcPr>
          <w:p w:rsidR="00A56BC4" w:rsidRPr="0079696D" w:rsidRDefault="00A56BC4" w:rsidP="00AB5AD5">
            <w:pPr>
              <w:jc w:val="center"/>
              <w:rPr>
                <w:b/>
              </w:rPr>
            </w:pPr>
            <w:r w:rsidRPr="0079696D">
              <w:rPr>
                <w:b/>
              </w:rPr>
              <w:t>Tổng cộng</w:t>
            </w:r>
          </w:p>
        </w:tc>
        <w:tc>
          <w:tcPr>
            <w:tcW w:w="1276" w:type="dxa"/>
          </w:tcPr>
          <w:p w:rsidR="00A56BC4" w:rsidRPr="0019084C" w:rsidRDefault="00A56BC4" w:rsidP="00AB5AD5">
            <w:pPr>
              <w:jc w:val="right"/>
              <w:rPr>
                <w:b/>
              </w:rPr>
            </w:pPr>
            <w:r>
              <w:rPr>
                <w:b/>
              </w:rPr>
              <w:t>9</w:t>
            </w:r>
            <w:r w:rsidRPr="0019084C">
              <w:rPr>
                <w:b/>
              </w:rPr>
              <w:t>.500.000</w:t>
            </w:r>
          </w:p>
        </w:tc>
      </w:tr>
      <w:tr w:rsidR="00A56BC4" w:rsidTr="00AB5AD5">
        <w:tc>
          <w:tcPr>
            <w:tcW w:w="8647" w:type="dxa"/>
            <w:gridSpan w:val="6"/>
          </w:tcPr>
          <w:p w:rsidR="00A56BC4" w:rsidRPr="00317BAE" w:rsidRDefault="00A56BC4" w:rsidP="00AB5AD5">
            <w:pPr>
              <w:jc w:val="center"/>
              <w:rPr>
                <w:i/>
                <w:color w:val="FF0000"/>
              </w:rPr>
            </w:pPr>
            <w:r>
              <w:rPr>
                <w:i/>
                <w:color w:val="FF0000"/>
              </w:rPr>
              <w:t>Chín triệu năm trăm</w:t>
            </w:r>
            <w:r w:rsidRPr="00317BAE">
              <w:rPr>
                <w:i/>
                <w:color w:val="FF0000"/>
              </w:rPr>
              <w:t xml:space="preserve"> nghìn đồng chẵn.</w:t>
            </w:r>
          </w:p>
        </w:tc>
      </w:tr>
    </w:tbl>
    <w:p w:rsidR="00D81533" w:rsidRDefault="00D81533" w:rsidP="00BA2456">
      <w:pPr>
        <w:pStyle w:val="NormalWeb"/>
        <w:spacing w:before="120" w:beforeAutospacing="0" w:after="0" w:afterAutospacing="0"/>
        <w:ind w:firstLine="567"/>
        <w:jc w:val="both"/>
        <w:textAlignment w:val="baseline"/>
        <w:rPr>
          <w:color w:val="000000"/>
          <w:sz w:val="26"/>
          <w:szCs w:val="26"/>
        </w:rPr>
      </w:pPr>
      <w:r w:rsidRPr="000B45CD">
        <w:rPr>
          <w:color w:val="000000"/>
          <w:sz w:val="26"/>
          <w:szCs w:val="26"/>
        </w:rPr>
        <w:t>Biên bản bàn giao nghiệm thu được lập thành 04 bản có nội dung và giá trị pháp lý như nhau</w:t>
      </w:r>
      <w:r w:rsidR="00BA2456">
        <w:rPr>
          <w:color w:val="000000"/>
          <w:sz w:val="26"/>
          <w:szCs w:val="26"/>
        </w:rPr>
        <w:t>: b</w:t>
      </w:r>
      <w:r w:rsidRPr="000B45CD">
        <w:rPr>
          <w:color w:val="000000"/>
          <w:sz w:val="26"/>
          <w:szCs w:val="26"/>
        </w:rPr>
        <w:t xml:space="preserve">ên A giữ 03 bản và </w:t>
      </w:r>
      <w:r w:rsidR="00BA2456">
        <w:rPr>
          <w:color w:val="000000"/>
          <w:sz w:val="26"/>
          <w:szCs w:val="26"/>
        </w:rPr>
        <w:t>b</w:t>
      </w:r>
      <w:r w:rsidRPr="000B45CD">
        <w:rPr>
          <w:color w:val="000000"/>
          <w:sz w:val="26"/>
          <w:szCs w:val="26"/>
        </w:rPr>
        <w:t>ên B giữ 01 bản./.</w:t>
      </w:r>
    </w:p>
    <w:p w:rsidR="00A56BC4" w:rsidRDefault="00A56BC4" w:rsidP="00BA2456">
      <w:pPr>
        <w:pStyle w:val="NormalWeb"/>
        <w:spacing w:before="120" w:beforeAutospacing="0" w:after="0" w:afterAutospacing="0"/>
        <w:ind w:firstLine="567"/>
        <w:jc w:val="both"/>
        <w:textAlignment w:val="baseline"/>
        <w:rPr>
          <w:color w:val="000000"/>
          <w:sz w:val="26"/>
          <w:szCs w:val="26"/>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4361"/>
        <w:gridCol w:w="4729"/>
      </w:tblGrid>
      <w:tr w:rsidR="004B6E9A" w:rsidTr="004B6E9A">
        <w:tc>
          <w:tcPr>
            <w:tcW w:w="4361" w:type="dxa"/>
          </w:tcPr>
          <w:p w:rsidR="004B6E9A" w:rsidRPr="004B6E9A" w:rsidRDefault="004B6E9A" w:rsidP="004B6E9A">
            <w:pPr>
              <w:pStyle w:val="NormalWeb"/>
              <w:spacing w:before="120" w:beforeAutospacing="0" w:after="0" w:afterAutospacing="0"/>
              <w:jc w:val="center"/>
              <w:textAlignment w:val="baseline"/>
              <w:rPr>
                <w:b/>
                <w:color w:val="000000"/>
                <w:sz w:val="26"/>
                <w:szCs w:val="26"/>
              </w:rPr>
            </w:pPr>
            <w:r w:rsidRPr="004B6E9A">
              <w:rPr>
                <w:b/>
                <w:color w:val="000000"/>
                <w:sz w:val="26"/>
                <w:szCs w:val="26"/>
              </w:rPr>
              <w:t>ĐẠI DIỆN BÊN A</w:t>
            </w:r>
          </w:p>
          <w:p w:rsidR="004B6E9A" w:rsidRPr="004B6E9A" w:rsidRDefault="004B6E9A" w:rsidP="004B6E9A">
            <w:pPr>
              <w:pStyle w:val="NormalWeb"/>
              <w:spacing w:before="120" w:beforeAutospacing="0" w:after="0" w:afterAutospacing="0"/>
              <w:jc w:val="center"/>
              <w:textAlignment w:val="baseline"/>
              <w:rPr>
                <w:b/>
                <w:color w:val="000000"/>
                <w:sz w:val="26"/>
                <w:szCs w:val="26"/>
              </w:rPr>
            </w:pPr>
          </w:p>
          <w:p w:rsidR="004B6E9A" w:rsidRPr="004B6E9A" w:rsidRDefault="004B6E9A" w:rsidP="004B6E9A">
            <w:pPr>
              <w:pStyle w:val="NormalWeb"/>
              <w:spacing w:before="120" w:beforeAutospacing="0" w:after="0" w:afterAutospacing="0"/>
              <w:jc w:val="center"/>
              <w:textAlignment w:val="baseline"/>
              <w:rPr>
                <w:b/>
                <w:color w:val="000000"/>
                <w:sz w:val="26"/>
                <w:szCs w:val="26"/>
              </w:rPr>
            </w:pPr>
          </w:p>
          <w:p w:rsidR="004B6E9A" w:rsidRPr="004B6E9A" w:rsidRDefault="004B6E9A" w:rsidP="004B6E9A">
            <w:pPr>
              <w:pStyle w:val="NormalWeb"/>
              <w:spacing w:before="120" w:beforeAutospacing="0" w:after="0" w:afterAutospacing="0"/>
              <w:jc w:val="center"/>
              <w:textAlignment w:val="baseline"/>
              <w:rPr>
                <w:b/>
                <w:color w:val="000000"/>
                <w:sz w:val="26"/>
                <w:szCs w:val="26"/>
              </w:rPr>
            </w:pPr>
          </w:p>
          <w:p w:rsidR="004B6E9A" w:rsidRPr="004B6E9A" w:rsidRDefault="004B6E9A" w:rsidP="004B6E9A">
            <w:pPr>
              <w:pStyle w:val="NormalWeb"/>
              <w:spacing w:before="120" w:beforeAutospacing="0" w:after="0" w:afterAutospacing="0"/>
              <w:jc w:val="center"/>
              <w:textAlignment w:val="baseline"/>
              <w:rPr>
                <w:b/>
                <w:color w:val="000000"/>
                <w:sz w:val="26"/>
                <w:szCs w:val="26"/>
              </w:rPr>
            </w:pPr>
            <w:r w:rsidRPr="004B6E9A">
              <w:rPr>
                <w:b/>
                <w:color w:val="000000"/>
                <w:sz w:val="26"/>
                <w:szCs w:val="26"/>
              </w:rPr>
              <w:t>Bùi Đức Huy</w:t>
            </w:r>
          </w:p>
        </w:tc>
        <w:tc>
          <w:tcPr>
            <w:tcW w:w="4729" w:type="dxa"/>
          </w:tcPr>
          <w:p w:rsidR="004B6E9A" w:rsidRPr="004B6E9A" w:rsidRDefault="004B6E9A" w:rsidP="004B6E9A">
            <w:pPr>
              <w:pStyle w:val="NormalWeb"/>
              <w:spacing w:before="120" w:beforeAutospacing="0" w:after="0" w:afterAutospacing="0"/>
              <w:jc w:val="center"/>
              <w:textAlignment w:val="baseline"/>
              <w:rPr>
                <w:b/>
                <w:color w:val="000000"/>
                <w:sz w:val="26"/>
                <w:szCs w:val="26"/>
              </w:rPr>
            </w:pPr>
            <w:r w:rsidRPr="004B6E9A">
              <w:rPr>
                <w:b/>
                <w:color w:val="000000"/>
                <w:sz w:val="26"/>
                <w:szCs w:val="26"/>
              </w:rPr>
              <w:t>ĐẠI DIỆN BÊN B</w:t>
            </w:r>
          </w:p>
          <w:p w:rsidR="004B6E9A" w:rsidRPr="004B6E9A" w:rsidRDefault="004B6E9A" w:rsidP="004B6E9A">
            <w:pPr>
              <w:pStyle w:val="NormalWeb"/>
              <w:spacing w:before="120" w:beforeAutospacing="0" w:after="0" w:afterAutospacing="0"/>
              <w:jc w:val="center"/>
              <w:textAlignment w:val="baseline"/>
              <w:rPr>
                <w:b/>
                <w:color w:val="000000"/>
                <w:sz w:val="26"/>
                <w:szCs w:val="26"/>
              </w:rPr>
            </w:pPr>
          </w:p>
          <w:p w:rsidR="004B6E9A" w:rsidRPr="004B6E9A" w:rsidRDefault="004B6E9A" w:rsidP="004B6E9A">
            <w:pPr>
              <w:pStyle w:val="NormalWeb"/>
              <w:spacing w:before="120" w:beforeAutospacing="0" w:after="0" w:afterAutospacing="0"/>
              <w:jc w:val="center"/>
              <w:textAlignment w:val="baseline"/>
              <w:rPr>
                <w:b/>
                <w:color w:val="000000"/>
                <w:sz w:val="26"/>
                <w:szCs w:val="26"/>
              </w:rPr>
            </w:pPr>
          </w:p>
          <w:p w:rsidR="004B6E9A" w:rsidRPr="004B6E9A" w:rsidRDefault="004B6E9A" w:rsidP="004B6E9A">
            <w:pPr>
              <w:pStyle w:val="NormalWeb"/>
              <w:spacing w:before="120" w:beforeAutospacing="0" w:after="0" w:afterAutospacing="0"/>
              <w:jc w:val="center"/>
              <w:textAlignment w:val="baseline"/>
              <w:rPr>
                <w:b/>
                <w:color w:val="000000"/>
                <w:sz w:val="26"/>
                <w:szCs w:val="26"/>
              </w:rPr>
            </w:pPr>
          </w:p>
          <w:p w:rsidR="004B6E9A" w:rsidRPr="004B6E9A" w:rsidRDefault="004B6E9A" w:rsidP="004B6E9A">
            <w:pPr>
              <w:pStyle w:val="NormalWeb"/>
              <w:spacing w:before="120" w:beforeAutospacing="0" w:after="0" w:afterAutospacing="0"/>
              <w:jc w:val="center"/>
              <w:textAlignment w:val="baseline"/>
              <w:rPr>
                <w:b/>
                <w:color w:val="000000"/>
                <w:sz w:val="26"/>
                <w:szCs w:val="26"/>
              </w:rPr>
            </w:pPr>
            <w:r w:rsidRPr="004B6E9A">
              <w:rPr>
                <w:b/>
                <w:color w:val="000000"/>
                <w:sz w:val="26"/>
                <w:szCs w:val="26"/>
              </w:rPr>
              <w:t>Trần Thị Hải</w:t>
            </w:r>
          </w:p>
        </w:tc>
      </w:tr>
    </w:tbl>
    <w:p w:rsidR="00A56BC4" w:rsidRDefault="00A56BC4" w:rsidP="00782C15">
      <w:pPr>
        <w:pStyle w:val="NormalWeb"/>
        <w:spacing w:before="60" w:beforeAutospacing="0" w:after="60" w:afterAutospacing="0"/>
        <w:jc w:val="center"/>
        <w:rPr>
          <w:b/>
          <w:bCs/>
          <w:color w:val="000000"/>
          <w:sz w:val="26"/>
          <w:szCs w:val="26"/>
        </w:rPr>
      </w:pPr>
    </w:p>
    <w:p w:rsidR="00A56BC4" w:rsidRDefault="00A56BC4" w:rsidP="00782C15">
      <w:pPr>
        <w:pStyle w:val="NormalWeb"/>
        <w:spacing w:before="60" w:beforeAutospacing="0" w:after="60" w:afterAutospacing="0"/>
        <w:jc w:val="center"/>
        <w:rPr>
          <w:b/>
          <w:bCs/>
          <w:color w:val="000000"/>
          <w:sz w:val="26"/>
          <w:szCs w:val="26"/>
        </w:rPr>
      </w:pPr>
    </w:p>
    <w:p w:rsidR="00A56BC4" w:rsidRPr="00BD1ECB" w:rsidRDefault="00BD1ECB" w:rsidP="00BD1ECB">
      <w:pPr>
        <w:rPr>
          <w:rFonts w:eastAsia="Times New Roman"/>
          <w:b/>
          <w:bCs/>
          <w:color w:val="000000"/>
          <w:szCs w:val="26"/>
        </w:rPr>
      </w:pPr>
      <w:r>
        <w:rPr>
          <w:b/>
          <w:bCs/>
          <w:color w:val="000000"/>
          <w:szCs w:val="26"/>
        </w:rPr>
        <w:br w:type="page"/>
      </w:r>
    </w:p>
    <w:p w:rsidR="00782C15" w:rsidRPr="000B45CD" w:rsidRDefault="00782C15" w:rsidP="00782C15">
      <w:pPr>
        <w:pStyle w:val="NormalWeb"/>
        <w:spacing w:before="60" w:beforeAutospacing="0" w:after="60" w:afterAutospacing="0"/>
        <w:jc w:val="center"/>
      </w:pPr>
      <w:r w:rsidRPr="000B45CD">
        <w:rPr>
          <w:b/>
          <w:bCs/>
          <w:color w:val="000000"/>
          <w:sz w:val="26"/>
          <w:szCs w:val="26"/>
        </w:rPr>
        <w:lastRenderedPageBreak/>
        <w:t xml:space="preserve">CỘNG HOÀ XÃ HỘI CHỦ NGHĨA VIỆT </w:t>
      </w:r>
      <w:smartTag w:uri="urn:schemas-microsoft-com:office:smarttags" w:element="place">
        <w:smartTag w:uri="urn:schemas-microsoft-com:office:smarttags" w:element="country-region">
          <w:r w:rsidRPr="000B45CD">
            <w:rPr>
              <w:b/>
              <w:bCs/>
              <w:color w:val="000000"/>
              <w:sz w:val="26"/>
              <w:szCs w:val="26"/>
            </w:rPr>
            <w:t>NAM</w:t>
          </w:r>
        </w:smartTag>
      </w:smartTag>
    </w:p>
    <w:p w:rsidR="00782C15" w:rsidRPr="005B6C86" w:rsidRDefault="00BE2F1E" w:rsidP="00782C15">
      <w:pPr>
        <w:pStyle w:val="NormalWeb"/>
        <w:spacing w:before="60" w:beforeAutospacing="0" w:after="60" w:afterAutospacing="0"/>
        <w:jc w:val="center"/>
        <w:rPr>
          <w:sz w:val="28"/>
          <w:szCs w:val="28"/>
        </w:rPr>
      </w:pPr>
      <w:r w:rsidRPr="00BE2F1E">
        <w:rPr>
          <w:noProof/>
          <w:color w:val="000000"/>
          <w:sz w:val="29"/>
          <w:szCs w:val="29"/>
        </w:rPr>
        <w:pict>
          <v:shape id="_x0000_s1034" type="#_x0000_t32" style="position:absolute;left:0;text-align:left;margin-left:143.55pt;margin-top:16pt;width:175.65pt;height:0;z-index:251657728" o:connectortype="straight"/>
        </w:pict>
      </w:r>
      <w:r w:rsidR="00782C15" w:rsidRPr="005B6C86">
        <w:rPr>
          <w:b/>
          <w:bCs/>
          <w:color w:val="000000"/>
          <w:sz w:val="28"/>
          <w:szCs w:val="28"/>
        </w:rPr>
        <w:t>Độc lập - Tự do - Hạnh phúc</w:t>
      </w:r>
    </w:p>
    <w:p w:rsidR="00782C15" w:rsidRPr="00270B1C" w:rsidRDefault="00782C15" w:rsidP="00782C15">
      <w:pPr>
        <w:pStyle w:val="NormalWeb"/>
        <w:spacing w:before="0" w:beforeAutospacing="0" w:after="0" w:afterAutospacing="0"/>
        <w:rPr>
          <w:b/>
          <w:bCs/>
          <w:color w:val="000000"/>
          <w:sz w:val="20"/>
          <w:szCs w:val="20"/>
        </w:rPr>
      </w:pPr>
    </w:p>
    <w:p w:rsidR="00D81533" w:rsidRDefault="00D81533" w:rsidP="00D81533">
      <w:pPr>
        <w:pStyle w:val="Heading3"/>
        <w:spacing w:before="0" w:beforeAutospacing="0" w:after="0" w:afterAutospacing="0" w:line="360" w:lineRule="auto"/>
        <w:jc w:val="center"/>
        <w:rPr>
          <w:color w:val="000000"/>
          <w:sz w:val="32"/>
          <w:szCs w:val="32"/>
        </w:rPr>
      </w:pPr>
      <w:r w:rsidRPr="00782C15">
        <w:rPr>
          <w:color w:val="000000"/>
          <w:sz w:val="32"/>
          <w:szCs w:val="32"/>
        </w:rPr>
        <w:t>BIÊN BẢN</w:t>
      </w:r>
      <w:r w:rsidR="00702638" w:rsidRPr="00782C15">
        <w:rPr>
          <w:color w:val="000000"/>
          <w:sz w:val="32"/>
          <w:szCs w:val="32"/>
        </w:rPr>
        <w:t xml:space="preserve"> NGHIỆM THU VÀ</w:t>
      </w:r>
      <w:r w:rsidRPr="00782C15">
        <w:rPr>
          <w:color w:val="000000"/>
          <w:sz w:val="32"/>
          <w:szCs w:val="32"/>
        </w:rPr>
        <w:t xml:space="preserve"> THANH LÝ HỢP ĐỒNG </w:t>
      </w:r>
    </w:p>
    <w:p w:rsidR="00947749" w:rsidRPr="00270B1C" w:rsidRDefault="00947749" w:rsidP="00D81533">
      <w:pPr>
        <w:pStyle w:val="Heading3"/>
        <w:spacing w:before="0" w:beforeAutospacing="0" w:after="0" w:afterAutospacing="0" w:line="360" w:lineRule="auto"/>
        <w:jc w:val="center"/>
        <w:rPr>
          <w:color w:val="000000"/>
          <w:sz w:val="16"/>
          <w:szCs w:val="16"/>
        </w:rPr>
      </w:pPr>
    </w:p>
    <w:p w:rsidR="002E7AEF" w:rsidRDefault="002E7AEF" w:rsidP="002E7AEF">
      <w:pPr>
        <w:pStyle w:val="NormalWeb"/>
        <w:spacing w:before="40" w:beforeAutospacing="0" w:after="40" w:afterAutospacing="0"/>
        <w:ind w:firstLine="567"/>
        <w:jc w:val="both"/>
        <w:rPr>
          <w:i/>
          <w:iCs/>
          <w:color w:val="000000"/>
          <w:sz w:val="26"/>
          <w:szCs w:val="26"/>
        </w:rPr>
      </w:pPr>
      <w:r>
        <w:rPr>
          <w:sz w:val="26"/>
          <w:szCs w:val="26"/>
        </w:rPr>
        <w:t>Căn cứ Bộ luật Dân sự số: 91/2015/QH13 do quốc hội nước Cộng hòa Xã hội Chủ nghĩa Việt Nam ban hành ngày 24/11/2015</w:t>
      </w:r>
      <w:r>
        <w:rPr>
          <w:iCs/>
          <w:color w:val="000000"/>
          <w:sz w:val="26"/>
          <w:szCs w:val="26"/>
        </w:rPr>
        <w:t>;</w:t>
      </w:r>
    </w:p>
    <w:p w:rsidR="002E7AEF" w:rsidRDefault="002E7AEF" w:rsidP="002E7AEF">
      <w:pPr>
        <w:pStyle w:val="NormalWeb"/>
        <w:spacing w:before="40" w:beforeAutospacing="0" w:after="40" w:afterAutospacing="0"/>
        <w:ind w:firstLine="567"/>
        <w:jc w:val="both"/>
      </w:pPr>
      <w:r>
        <w:rPr>
          <w:iCs/>
          <w:color w:val="000000"/>
          <w:sz w:val="26"/>
          <w:szCs w:val="26"/>
        </w:rPr>
        <w:t>Căn cứ Luật Thương mại được Quốc hội nước Cộng hoà xã hội chủ nghĩa Việt Nam khoá XI kỳ họp thứ VII thông qua ngày 14/6/2005;</w:t>
      </w:r>
    </w:p>
    <w:p w:rsidR="002E7AEF" w:rsidRDefault="002E7AEF" w:rsidP="002E7AEF">
      <w:pPr>
        <w:pStyle w:val="NormalWeb"/>
        <w:spacing w:before="40" w:beforeAutospacing="0" w:after="40" w:afterAutospacing="0"/>
        <w:ind w:firstLine="567"/>
        <w:jc w:val="both"/>
        <w:rPr>
          <w:iCs/>
          <w:color w:val="FF0000"/>
          <w:sz w:val="26"/>
          <w:szCs w:val="26"/>
        </w:rPr>
      </w:pPr>
      <w:r>
        <w:rPr>
          <w:iCs/>
          <w:sz w:val="26"/>
          <w:szCs w:val="26"/>
        </w:rPr>
        <w:t>Căn cứ vào Hợp đồng số</w:t>
      </w:r>
      <w:r>
        <w:rPr>
          <w:iCs/>
          <w:color w:val="FF0000"/>
          <w:sz w:val="26"/>
          <w:szCs w:val="26"/>
        </w:rPr>
        <w:t xml:space="preserve">:         /HĐKT ký ngày 11 tháng 4 năm 2017 </w:t>
      </w:r>
      <w:r>
        <w:rPr>
          <w:iCs/>
          <w:sz w:val="26"/>
          <w:szCs w:val="26"/>
        </w:rPr>
        <w:t xml:space="preserve">giữa Trường Đại học Điều dưỡng Nam Định </w:t>
      </w:r>
      <w:r>
        <w:rPr>
          <w:iCs/>
          <w:color w:val="FF0000"/>
          <w:sz w:val="26"/>
          <w:szCs w:val="26"/>
        </w:rPr>
        <w:t>và Cửa hàng Trần Thị Hải;</w:t>
      </w:r>
    </w:p>
    <w:p w:rsidR="002E7AEF" w:rsidRDefault="002E7AEF" w:rsidP="002E7AEF">
      <w:pPr>
        <w:pStyle w:val="NormalWeb"/>
        <w:spacing w:before="40" w:beforeAutospacing="0" w:after="40" w:afterAutospacing="0"/>
        <w:ind w:firstLine="567"/>
        <w:jc w:val="both"/>
        <w:rPr>
          <w:color w:val="FF0000"/>
        </w:rPr>
      </w:pPr>
      <w:r>
        <w:rPr>
          <w:iCs/>
          <w:sz w:val="26"/>
          <w:szCs w:val="26"/>
        </w:rPr>
        <w:t>Căn cứ Biên bản bàn giao</w:t>
      </w:r>
      <w:r>
        <w:rPr>
          <w:iCs/>
          <w:color w:val="FF0000"/>
          <w:sz w:val="26"/>
          <w:szCs w:val="26"/>
        </w:rPr>
        <w:t xml:space="preserve"> ngày 13 tháng 4 năm 2017;</w:t>
      </w:r>
    </w:p>
    <w:p w:rsidR="002E7AEF" w:rsidRDefault="002E7AEF" w:rsidP="002E7AEF">
      <w:pPr>
        <w:pStyle w:val="NormalWeb"/>
        <w:spacing w:before="120" w:beforeAutospacing="0" w:after="40" w:afterAutospacing="0"/>
        <w:ind w:firstLine="567"/>
        <w:jc w:val="both"/>
        <w:rPr>
          <w:color w:val="FF0000"/>
        </w:rPr>
      </w:pPr>
      <w:r>
        <w:rPr>
          <w:iCs/>
          <w:color w:val="FF0000"/>
          <w:sz w:val="26"/>
          <w:szCs w:val="26"/>
        </w:rPr>
        <w:t xml:space="preserve">Hôm nay, ngày 14 tháng 4 năm 2017, </w:t>
      </w:r>
      <w:r>
        <w:rPr>
          <w:iCs/>
          <w:sz w:val="26"/>
          <w:szCs w:val="26"/>
        </w:rPr>
        <w:t>chúng tôi đại diện cho các bên gồm:</w:t>
      </w:r>
    </w:p>
    <w:p w:rsidR="00782C15" w:rsidRPr="005B6C86" w:rsidRDefault="00782C15" w:rsidP="00270B1C">
      <w:pPr>
        <w:spacing w:before="120" w:after="120" w:line="240" w:lineRule="auto"/>
        <w:ind w:firstLine="567"/>
        <w:jc w:val="both"/>
        <w:rPr>
          <w:b/>
          <w:szCs w:val="26"/>
        </w:rPr>
      </w:pPr>
      <w:r w:rsidRPr="005B6C86">
        <w:rPr>
          <w:b/>
          <w:szCs w:val="26"/>
        </w:rPr>
        <w:t>BÊN A: TRƯỜNG ĐẠI HỌC ĐIỀU DƯỠNG NAM ĐỊNH</w:t>
      </w:r>
    </w:p>
    <w:p w:rsidR="00782C15" w:rsidRPr="005B6C86" w:rsidRDefault="00782C15" w:rsidP="00270B1C">
      <w:pPr>
        <w:pStyle w:val="ListParagraph"/>
        <w:numPr>
          <w:ilvl w:val="0"/>
          <w:numId w:val="16"/>
        </w:numPr>
        <w:spacing w:before="120" w:after="120"/>
        <w:ind w:left="0" w:firstLine="567"/>
        <w:jc w:val="both"/>
        <w:rPr>
          <w:rFonts w:ascii="Times New Roman" w:hAnsi="Times New Roman"/>
          <w:sz w:val="26"/>
          <w:szCs w:val="26"/>
        </w:rPr>
      </w:pPr>
      <w:r w:rsidRPr="005B6C86">
        <w:rPr>
          <w:rFonts w:ascii="Times New Roman" w:hAnsi="Times New Roman"/>
          <w:sz w:val="26"/>
          <w:szCs w:val="26"/>
        </w:rPr>
        <w:t xml:space="preserve">Đại diện: ông </w:t>
      </w:r>
      <w:r w:rsidRPr="00CA1DC5">
        <w:rPr>
          <w:rFonts w:ascii="Times New Roman" w:hAnsi="Times New Roman"/>
          <w:sz w:val="26"/>
          <w:szCs w:val="26"/>
        </w:rPr>
        <w:t>Lê Thanh Tùng</w:t>
      </w:r>
      <w:r w:rsidRPr="005B6C86">
        <w:rPr>
          <w:rFonts w:ascii="Times New Roman" w:hAnsi="Times New Roman"/>
          <w:sz w:val="26"/>
          <w:szCs w:val="26"/>
        </w:rPr>
        <w:t xml:space="preserve">                   Chức vụ: Hiệu trưởng</w:t>
      </w:r>
    </w:p>
    <w:p w:rsidR="00782C15" w:rsidRPr="005B6C86" w:rsidRDefault="00782C15" w:rsidP="00270B1C">
      <w:pPr>
        <w:pStyle w:val="ListParagraph"/>
        <w:numPr>
          <w:ilvl w:val="0"/>
          <w:numId w:val="16"/>
        </w:numPr>
        <w:spacing w:before="120" w:after="120"/>
        <w:ind w:left="0" w:firstLine="567"/>
        <w:jc w:val="both"/>
        <w:rPr>
          <w:rFonts w:ascii="Times New Roman" w:hAnsi="Times New Roman"/>
          <w:sz w:val="26"/>
          <w:szCs w:val="26"/>
        </w:rPr>
      </w:pPr>
      <w:r w:rsidRPr="005B6C86">
        <w:rPr>
          <w:rFonts w:ascii="Times New Roman" w:hAnsi="Times New Roman"/>
          <w:sz w:val="26"/>
          <w:szCs w:val="26"/>
        </w:rPr>
        <w:t>Địa chỉ: số 257 đường Hàn Thuyên – TP Nam Định.</w:t>
      </w:r>
    </w:p>
    <w:p w:rsidR="00782C15" w:rsidRPr="005B6C86" w:rsidRDefault="00782C15" w:rsidP="00270B1C">
      <w:pPr>
        <w:pStyle w:val="ListParagraph"/>
        <w:numPr>
          <w:ilvl w:val="0"/>
          <w:numId w:val="16"/>
        </w:numPr>
        <w:spacing w:before="120" w:after="120"/>
        <w:ind w:left="0" w:firstLine="567"/>
        <w:jc w:val="both"/>
        <w:rPr>
          <w:rFonts w:ascii="Times New Roman" w:hAnsi="Times New Roman"/>
          <w:sz w:val="26"/>
          <w:szCs w:val="26"/>
        </w:rPr>
      </w:pPr>
      <w:r w:rsidRPr="005B6C86">
        <w:rPr>
          <w:rFonts w:ascii="Times New Roman" w:hAnsi="Times New Roman"/>
          <w:sz w:val="26"/>
          <w:szCs w:val="26"/>
        </w:rPr>
        <w:t>Điện thoại: 0350.3643669.</w:t>
      </w:r>
    </w:p>
    <w:p w:rsidR="00782C15" w:rsidRPr="005B6C86" w:rsidRDefault="00782C15" w:rsidP="00270B1C">
      <w:pPr>
        <w:pStyle w:val="ListParagraph"/>
        <w:numPr>
          <w:ilvl w:val="0"/>
          <w:numId w:val="16"/>
        </w:numPr>
        <w:spacing w:before="120" w:after="120"/>
        <w:ind w:left="0" w:firstLine="567"/>
        <w:jc w:val="both"/>
        <w:rPr>
          <w:rFonts w:ascii="Times New Roman" w:hAnsi="Times New Roman"/>
          <w:sz w:val="26"/>
          <w:szCs w:val="26"/>
        </w:rPr>
      </w:pPr>
      <w:r w:rsidRPr="005B6C86">
        <w:rPr>
          <w:rFonts w:ascii="Times New Roman" w:hAnsi="Times New Roman"/>
          <w:sz w:val="26"/>
          <w:szCs w:val="26"/>
        </w:rPr>
        <w:t>Mã QHNS: 1057441.</w:t>
      </w:r>
    </w:p>
    <w:p w:rsidR="00021188" w:rsidRDefault="00782C15" w:rsidP="00021188">
      <w:pPr>
        <w:pStyle w:val="NormalWeb"/>
        <w:spacing w:before="0" w:beforeAutospacing="0" w:after="120" w:afterAutospacing="0"/>
        <w:ind w:firstLine="567"/>
        <w:jc w:val="both"/>
        <w:rPr>
          <w:color w:val="000000"/>
          <w:sz w:val="26"/>
          <w:szCs w:val="26"/>
        </w:rPr>
      </w:pPr>
      <w:r w:rsidRPr="00021188">
        <w:rPr>
          <w:sz w:val="26"/>
          <w:szCs w:val="26"/>
        </w:rPr>
        <w:t xml:space="preserve">Tài khoản: </w:t>
      </w:r>
      <w:r w:rsidR="00021188">
        <w:rPr>
          <w:color w:val="000000"/>
          <w:sz w:val="26"/>
          <w:szCs w:val="26"/>
        </w:rPr>
        <w:t xml:space="preserve">9523.1.1057441; 3712.1.1057441.00000 </w:t>
      </w:r>
    </w:p>
    <w:p w:rsidR="00021188" w:rsidRDefault="00021188" w:rsidP="00021188">
      <w:pPr>
        <w:pStyle w:val="NormalWeb"/>
        <w:spacing w:before="0" w:beforeAutospacing="0" w:after="120" w:afterAutospacing="0"/>
        <w:ind w:firstLine="567"/>
        <w:jc w:val="both"/>
        <w:rPr>
          <w:color w:val="000000"/>
          <w:sz w:val="26"/>
          <w:szCs w:val="26"/>
        </w:rPr>
      </w:pPr>
      <w:r>
        <w:rPr>
          <w:color w:val="000000"/>
          <w:sz w:val="26"/>
          <w:szCs w:val="26"/>
        </w:rPr>
        <w:t xml:space="preserve">                   3713.0.1057441.00000   tại Kho bạc Nhà nước tỉnh </w:t>
      </w:r>
      <w:smartTag w:uri="urn:schemas-microsoft-com:office:smarttags" w:element="place">
        <w:smartTag w:uri="urn:schemas-microsoft-com:office:smarttags" w:element="country-region">
          <w:r>
            <w:rPr>
              <w:color w:val="000000"/>
              <w:sz w:val="26"/>
              <w:szCs w:val="26"/>
            </w:rPr>
            <w:t>Nam</w:t>
          </w:r>
        </w:smartTag>
      </w:smartTag>
      <w:r>
        <w:rPr>
          <w:color w:val="000000"/>
          <w:sz w:val="26"/>
          <w:szCs w:val="26"/>
        </w:rPr>
        <w:t xml:space="preserve"> Định;</w:t>
      </w:r>
    </w:p>
    <w:p w:rsidR="00270B1C" w:rsidRPr="00021188" w:rsidRDefault="00270B1C" w:rsidP="00270B1C">
      <w:pPr>
        <w:pStyle w:val="ListParagraph"/>
        <w:numPr>
          <w:ilvl w:val="0"/>
          <w:numId w:val="16"/>
        </w:numPr>
        <w:spacing w:before="120" w:after="120"/>
        <w:ind w:left="0" w:firstLine="567"/>
        <w:jc w:val="both"/>
        <w:rPr>
          <w:b/>
          <w:szCs w:val="26"/>
        </w:rPr>
      </w:pPr>
      <w:r w:rsidRPr="00021188">
        <w:rPr>
          <w:b/>
          <w:szCs w:val="26"/>
        </w:rPr>
        <w:t>BÊN B: C</w:t>
      </w:r>
      <w:r w:rsidRPr="00021188">
        <w:rPr>
          <w:rFonts w:ascii="Arial" w:hAnsi="Arial" w:cs="Arial"/>
          <w:b/>
          <w:szCs w:val="26"/>
        </w:rPr>
        <w:t>Ử</w:t>
      </w:r>
      <w:r w:rsidRPr="00021188">
        <w:rPr>
          <w:rFonts w:cs=".VnTime"/>
          <w:b/>
          <w:szCs w:val="26"/>
        </w:rPr>
        <w:t>A HÀNG TR</w:t>
      </w:r>
      <w:r w:rsidRPr="00021188">
        <w:rPr>
          <w:rFonts w:ascii="Arial" w:hAnsi="Arial" w:cs="Arial"/>
          <w:b/>
          <w:szCs w:val="26"/>
        </w:rPr>
        <w:t>Ầ</w:t>
      </w:r>
      <w:r w:rsidRPr="00021188">
        <w:rPr>
          <w:rFonts w:cs=".VnTime"/>
          <w:b/>
          <w:szCs w:val="26"/>
        </w:rPr>
        <w:t>N TH</w:t>
      </w:r>
      <w:r w:rsidRPr="00021188">
        <w:rPr>
          <w:rFonts w:ascii="Arial" w:hAnsi="Arial" w:cs="Arial"/>
          <w:b/>
          <w:szCs w:val="26"/>
        </w:rPr>
        <w:t>Ị</w:t>
      </w:r>
      <w:r w:rsidRPr="00021188">
        <w:rPr>
          <w:rFonts w:cs=".VnTime"/>
          <w:b/>
          <w:szCs w:val="26"/>
        </w:rPr>
        <w:t xml:space="preserve"> H</w:t>
      </w:r>
      <w:r w:rsidRPr="00021188">
        <w:rPr>
          <w:rFonts w:ascii="Arial" w:hAnsi="Arial" w:cs="Arial"/>
          <w:b/>
          <w:szCs w:val="26"/>
        </w:rPr>
        <w:t>Ả</w:t>
      </w:r>
      <w:r w:rsidRPr="00021188">
        <w:rPr>
          <w:rFonts w:cs=".VnTime"/>
          <w:b/>
          <w:szCs w:val="26"/>
        </w:rPr>
        <w:t>I</w:t>
      </w:r>
    </w:p>
    <w:p w:rsidR="00CA1DC5" w:rsidRPr="00D45885" w:rsidRDefault="00CA1DC5" w:rsidP="00CA1DC5">
      <w:pPr>
        <w:pStyle w:val="NormalWeb"/>
        <w:spacing w:before="0" w:beforeAutospacing="0" w:after="0" w:afterAutospacing="0"/>
        <w:ind w:firstLine="567"/>
        <w:jc w:val="both"/>
        <w:rPr>
          <w:b/>
          <w:bCs/>
          <w:sz w:val="26"/>
          <w:szCs w:val="26"/>
        </w:rPr>
      </w:pPr>
      <w:r w:rsidRPr="00D45885">
        <w:rPr>
          <w:sz w:val="26"/>
          <w:szCs w:val="26"/>
        </w:rPr>
        <w:t xml:space="preserve">- </w:t>
      </w:r>
      <w:r>
        <w:rPr>
          <w:sz w:val="26"/>
          <w:szCs w:val="26"/>
        </w:rPr>
        <w:t>Đại diện</w:t>
      </w:r>
      <w:r w:rsidRPr="00D45885">
        <w:rPr>
          <w:sz w:val="26"/>
          <w:szCs w:val="26"/>
        </w:rPr>
        <w:t>:</w:t>
      </w:r>
      <w:r w:rsidRPr="00D45885">
        <w:rPr>
          <w:b/>
          <w:sz w:val="26"/>
          <w:szCs w:val="26"/>
        </w:rPr>
        <w:t xml:space="preserve"> </w:t>
      </w:r>
      <w:r>
        <w:rPr>
          <w:sz w:val="26"/>
          <w:szCs w:val="26"/>
        </w:rPr>
        <w:t>Bà Trần Thị Hải</w:t>
      </w:r>
      <w:r w:rsidRPr="00D45885">
        <w:rPr>
          <w:sz w:val="26"/>
          <w:szCs w:val="26"/>
        </w:rPr>
        <w:t>            </w:t>
      </w:r>
      <w:r>
        <w:rPr>
          <w:sz w:val="26"/>
          <w:szCs w:val="26"/>
        </w:rPr>
        <w:t xml:space="preserve">          </w:t>
      </w:r>
      <w:r w:rsidRPr="00D45885">
        <w:rPr>
          <w:sz w:val="26"/>
          <w:szCs w:val="26"/>
        </w:rPr>
        <w:t>  </w:t>
      </w:r>
      <w:r>
        <w:rPr>
          <w:sz w:val="26"/>
          <w:szCs w:val="26"/>
        </w:rPr>
        <w:t>Chức vụ: Chủ cửa hàng</w:t>
      </w:r>
    </w:p>
    <w:p w:rsidR="00CA1DC5" w:rsidRPr="00D45885" w:rsidRDefault="00CA1DC5" w:rsidP="00CA1DC5">
      <w:pPr>
        <w:pStyle w:val="NormalWeb"/>
        <w:spacing w:before="0" w:beforeAutospacing="0" w:after="0" w:afterAutospacing="0"/>
        <w:ind w:firstLine="567"/>
        <w:jc w:val="both"/>
        <w:rPr>
          <w:sz w:val="26"/>
          <w:szCs w:val="26"/>
        </w:rPr>
      </w:pPr>
      <w:r w:rsidRPr="00D45885">
        <w:rPr>
          <w:sz w:val="26"/>
          <w:szCs w:val="26"/>
        </w:rPr>
        <w:t xml:space="preserve">- Địa chỉ: </w:t>
      </w:r>
      <w:r>
        <w:rPr>
          <w:sz w:val="26"/>
          <w:szCs w:val="26"/>
        </w:rPr>
        <w:t>s</w:t>
      </w:r>
      <w:r w:rsidRPr="00D45885">
        <w:rPr>
          <w:sz w:val="26"/>
          <w:szCs w:val="26"/>
        </w:rPr>
        <w:t xml:space="preserve">ố </w:t>
      </w:r>
      <w:r>
        <w:rPr>
          <w:sz w:val="26"/>
          <w:szCs w:val="26"/>
        </w:rPr>
        <w:t>44 Hàng Cau</w:t>
      </w:r>
      <w:r w:rsidRPr="00D45885">
        <w:rPr>
          <w:sz w:val="26"/>
          <w:szCs w:val="26"/>
        </w:rPr>
        <w:t xml:space="preserve"> – TP.Nam Định.</w:t>
      </w:r>
    </w:p>
    <w:p w:rsidR="00CA1DC5" w:rsidRDefault="00CA1DC5" w:rsidP="00CA1DC5">
      <w:pPr>
        <w:pStyle w:val="NormalWeb"/>
        <w:spacing w:before="0" w:beforeAutospacing="0" w:after="0" w:afterAutospacing="0"/>
        <w:ind w:firstLine="567"/>
        <w:jc w:val="both"/>
        <w:rPr>
          <w:sz w:val="26"/>
          <w:szCs w:val="26"/>
        </w:rPr>
      </w:pPr>
      <w:r w:rsidRPr="00D45885">
        <w:rPr>
          <w:sz w:val="26"/>
          <w:szCs w:val="26"/>
        </w:rPr>
        <w:t>- MST</w:t>
      </w:r>
      <w:r w:rsidRPr="00D45885">
        <w:rPr>
          <w:rStyle w:val="apple-tab-span"/>
          <w:sz w:val="26"/>
          <w:szCs w:val="26"/>
        </w:rPr>
        <w:t>:</w:t>
      </w:r>
      <w:r w:rsidRPr="00D45885">
        <w:rPr>
          <w:sz w:val="26"/>
          <w:szCs w:val="26"/>
        </w:rPr>
        <w:t xml:space="preserve"> 0600</w:t>
      </w:r>
      <w:r>
        <w:rPr>
          <w:sz w:val="26"/>
          <w:szCs w:val="26"/>
        </w:rPr>
        <w:t>158327</w:t>
      </w:r>
    </w:p>
    <w:p w:rsidR="00CA1DC5" w:rsidRPr="00D45885" w:rsidRDefault="00CA1DC5" w:rsidP="00CA1DC5">
      <w:pPr>
        <w:pStyle w:val="NormalWeb"/>
        <w:spacing w:before="0" w:beforeAutospacing="0" w:after="0" w:afterAutospacing="0"/>
        <w:ind w:firstLine="567"/>
        <w:jc w:val="both"/>
        <w:rPr>
          <w:sz w:val="26"/>
          <w:szCs w:val="26"/>
        </w:rPr>
      </w:pPr>
      <w:r>
        <w:rPr>
          <w:sz w:val="26"/>
          <w:szCs w:val="26"/>
        </w:rPr>
        <w:t>-</w:t>
      </w:r>
      <w:r w:rsidRPr="00D45885">
        <w:rPr>
          <w:sz w:val="26"/>
          <w:szCs w:val="26"/>
        </w:rPr>
        <w:t xml:space="preserve"> Số TK</w:t>
      </w:r>
      <w:r>
        <w:rPr>
          <w:sz w:val="26"/>
          <w:szCs w:val="26"/>
        </w:rPr>
        <w:t xml:space="preserve">: </w:t>
      </w:r>
      <w:r w:rsidR="002E7AEF">
        <w:rPr>
          <w:sz w:val="26"/>
          <w:szCs w:val="26"/>
        </w:rPr>
        <w:t>72157583 tại ngân hàng Thương mại cổ phần Việt Nam Thịnh Vượng – chi nhánh Nam Định</w:t>
      </w:r>
      <w:r>
        <w:rPr>
          <w:sz w:val="26"/>
          <w:szCs w:val="26"/>
        </w:rPr>
        <w:t>.</w:t>
      </w:r>
    </w:p>
    <w:p w:rsidR="00D81533" w:rsidRPr="00373AF7" w:rsidRDefault="00D81533" w:rsidP="00270B1C">
      <w:pPr>
        <w:pStyle w:val="NormalWeb"/>
        <w:spacing w:before="120" w:beforeAutospacing="0" w:after="120" w:afterAutospacing="0"/>
        <w:ind w:firstLine="567"/>
        <w:jc w:val="both"/>
      </w:pPr>
      <w:r w:rsidRPr="00373AF7">
        <w:rPr>
          <w:sz w:val="26"/>
          <w:szCs w:val="26"/>
        </w:rPr>
        <w:t>Hai bên thống nhất lập biên bản</w:t>
      </w:r>
      <w:r w:rsidR="00702638" w:rsidRPr="00373AF7">
        <w:rPr>
          <w:sz w:val="26"/>
          <w:szCs w:val="26"/>
        </w:rPr>
        <w:t xml:space="preserve"> nghiệm thu và</w:t>
      </w:r>
      <w:r w:rsidRPr="00373AF7">
        <w:rPr>
          <w:sz w:val="26"/>
          <w:szCs w:val="26"/>
        </w:rPr>
        <w:t xml:space="preserve"> thanh lý </w:t>
      </w:r>
      <w:r w:rsidR="00782C15" w:rsidRPr="00373AF7">
        <w:rPr>
          <w:sz w:val="26"/>
          <w:szCs w:val="26"/>
        </w:rPr>
        <w:t>h</w:t>
      </w:r>
      <w:r w:rsidRPr="00373AF7">
        <w:rPr>
          <w:sz w:val="26"/>
          <w:szCs w:val="26"/>
        </w:rPr>
        <w:t xml:space="preserve">ợp đồng </w:t>
      </w:r>
      <w:r w:rsidR="00782C15" w:rsidRPr="00373AF7">
        <w:rPr>
          <w:sz w:val="26"/>
          <w:szCs w:val="26"/>
        </w:rPr>
        <w:t xml:space="preserve">với </w:t>
      </w:r>
      <w:r w:rsidRPr="00373AF7">
        <w:rPr>
          <w:sz w:val="26"/>
          <w:szCs w:val="26"/>
        </w:rPr>
        <w:t>nội dung cụ thể như sau:</w:t>
      </w:r>
    </w:p>
    <w:p w:rsidR="00D81533" w:rsidRPr="000B45CD" w:rsidRDefault="00D81533" w:rsidP="00270B1C">
      <w:pPr>
        <w:pStyle w:val="NormalWeb"/>
        <w:spacing w:before="120" w:beforeAutospacing="0" w:after="120" w:afterAutospacing="0"/>
        <w:ind w:firstLine="567"/>
        <w:jc w:val="both"/>
        <w:rPr>
          <w:b/>
          <w:bCs/>
          <w:color w:val="000000"/>
          <w:sz w:val="26"/>
          <w:szCs w:val="26"/>
        </w:rPr>
      </w:pPr>
      <w:r w:rsidRPr="000B45CD">
        <w:rPr>
          <w:b/>
          <w:bCs/>
          <w:color w:val="000000"/>
          <w:sz w:val="26"/>
          <w:szCs w:val="26"/>
          <w:u w:val="single"/>
        </w:rPr>
        <w:t>Điều 1</w:t>
      </w:r>
      <w:r w:rsidRPr="000B45CD">
        <w:rPr>
          <w:b/>
          <w:bCs/>
          <w:color w:val="000000"/>
          <w:sz w:val="26"/>
          <w:szCs w:val="26"/>
        </w:rPr>
        <w:t xml:space="preserve">: Nội dung công việc </w:t>
      </w:r>
      <w:r w:rsidR="00782C15">
        <w:rPr>
          <w:b/>
          <w:bCs/>
          <w:color w:val="000000"/>
          <w:sz w:val="26"/>
          <w:szCs w:val="26"/>
        </w:rPr>
        <w:t>b</w:t>
      </w:r>
      <w:r w:rsidRPr="000B45CD">
        <w:rPr>
          <w:b/>
          <w:bCs/>
          <w:color w:val="000000"/>
          <w:sz w:val="26"/>
          <w:szCs w:val="26"/>
        </w:rPr>
        <w:t>ên B thực hiện</w:t>
      </w:r>
      <w:r w:rsidR="00782C15">
        <w:rPr>
          <w:b/>
          <w:bCs/>
          <w:color w:val="000000"/>
          <w:sz w:val="26"/>
          <w:szCs w:val="26"/>
        </w:rPr>
        <w:t>:</w:t>
      </w:r>
    </w:p>
    <w:p w:rsidR="00D81533" w:rsidRPr="000B45CD" w:rsidRDefault="00D81533" w:rsidP="00270B1C">
      <w:pPr>
        <w:pStyle w:val="NormalWeb"/>
        <w:spacing w:before="120" w:beforeAutospacing="0" w:after="120" w:afterAutospacing="0"/>
        <w:ind w:firstLine="567"/>
        <w:jc w:val="both"/>
        <w:rPr>
          <w:bCs/>
          <w:color w:val="000000"/>
          <w:sz w:val="26"/>
          <w:szCs w:val="26"/>
        </w:rPr>
      </w:pPr>
      <w:r w:rsidRPr="000B45CD">
        <w:rPr>
          <w:bCs/>
          <w:color w:val="000000"/>
          <w:sz w:val="26"/>
          <w:szCs w:val="26"/>
        </w:rPr>
        <w:t>- Thực hiện Hợp đồng kinh tế số</w:t>
      </w:r>
      <w:r w:rsidRPr="000B45CD">
        <w:rPr>
          <w:bCs/>
          <w:color w:val="FF0000"/>
          <w:sz w:val="26"/>
          <w:szCs w:val="26"/>
        </w:rPr>
        <w:t xml:space="preserve">: </w:t>
      </w:r>
      <w:r w:rsidR="00CA1DC5">
        <w:rPr>
          <w:bCs/>
          <w:color w:val="FF0000"/>
          <w:sz w:val="26"/>
          <w:szCs w:val="26"/>
        </w:rPr>
        <w:t xml:space="preserve">        </w:t>
      </w:r>
      <w:r w:rsidR="00782C15" w:rsidRPr="00373AF7">
        <w:rPr>
          <w:bCs/>
          <w:color w:val="FF0000"/>
          <w:sz w:val="26"/>
          <w:szCs w:val="26"/>
        </w:rPr>
        <w:t>/HĐKT</w:t>
      </w:r>
      <w:r w:rsidR="00702638" w:rsidRPr="00373AF7">
        <w:rPr>
          <w:bCs/>
          <w:color w:val="FF0000"/>
          <w:sz w:val="26"/>
          <w:szCs w:val="26"/>
        </w:rPr>
        <w:t xml:space="preserve"> ký</w:t>
      </w:r>
      <w:r w:rsidR="00782C15" w:rsidRPr="00373AF7">
        <w:rPr>
          <w:bCs/>
          <w:color w:val="FF0000"/>
          <w:sz w:val="26"/>
          <w:szCs w:val="26"/>
        </w:rPr>
        <w:t xml:space="preserve"> ngày </w:t>
      </w:r>
      <w:r w:rsidR="002E7AEF">
        <w:rPr>
          <w:bCs/>
          <w:color w:val="FF0000"/>
          <w:sz w:val="26"/>
          <w:szCs w:val="26"/>
        </w:rPr>
        <w:t>11</w:t>
      </w:r>
      <w:r w:rsidR="00702638" w:rsidRPr="00373AF7">
        <w:rPr>
          <w:bCs/>
          <w:color w:val="FF0000"/>
          <w:sz w:val="26"/>
          <w:szCs w:val="26"/>
        </w:rPr>
        <w:t xml:space="preserve"> tháng </w:t>
      </w:r>
      <w:r w:rsidR="002E7AEF">
        <w:rPr>
          <w:bCs/>
          <w:color w:val="FF0000"/>
          <w:sz w:val="26"/>
          <w:szCs w:val="26"/>
        </w:rPr>
        <w:t>4</w:t>
      </w:r>
      <w:r w:rsidRPr="00373AF7">
        <w:rPr>
          <w:bCs/>
          <w:color w:val="FF0000"/>
          <w:sz w:val="26"/>
          <w:szCs w:val="26"/>
        </w:rPr>
        <w:t xml:space="preserve"> năm 201</w:t>
      </w:r>
      <w:r w:rsidR="002E7AEF">
        <w:rPr>
          <w:bCs/>
          <w:color w:val="FF0000"/>
          <w:sz w:val="26"/>
          <w:szCs w:val="26"/>
        </w:rPr>
        <w:t>7</w:t>
      </w:r>
      <w:r w:rsidRPr="00373AF7">
        <w:rPr>
          <w:bCs/>
          <w:color w:val="FF0000"/>
          <w:sz w:val="26"/>
          <w:szCs w:val="26"/>
        </w:rPr>
        <w:t>.</w:t>
      </w:r>
      <w:r w:rsidRPr="000B45CD">
        <w:rPr>
          <w:bCs/>
          <w:color w:val="000000"/>
          <w:sz w:val="26"/>
          <w:szCs w:val="26"/>
        </w:rPr>
        <w:t xml:space="preserve"> </w:t>
      </w:r>
      <w:r w:rsidR="00702638">
        <w:rPr>
          <w:bCs/>
          <w:color w:val="000000"/>
          <w:sz w:val="26"/>
          <w:szCs w:val="26"/>
        </w:rPr>
        <w:t>Hai bên</w:t>
      </w:r>
      <w:r w:rsidRPr="000B45CD">
        <w:rPr>
          <w:bCs/>
          <w:color w:val="000000"/>
          <w:sz w:val="26"/>
          <w:szCs w:val="26"/>
        </w:rPr>
        <w:t xml:space="preserve"> đã tiế</w:t>
      </w:r>
      <w:r>
        <w:rPr>
          <w:bCs/>
          <w:color w:val="000000"/>
          <w:sz w:val="26"/>
          <w:szCs w:val="26"/>
        </w:rPr>
        <w:t>n bàn giao</w:t>
      </w:r>
      <w:r w:rsidR="00702638">
        <w:rPr>
          <w:bCs/>
          <w:color w:val="000000"/>
          <w:sz w:val="26"/>
          <w:szCs w:val="26"/>
        </w:rPr>
        <w:t xml:space="preserve"> đầy đủ số lượng </w:t>
      </w:r>
      <w:r w:rsidR="002E7AEF">
        <w:rPr>
          <w:bCs/>
          <w:color w:val="FF0000"/>
          <w:sz w:val="26"/>
          <w:szCs w:val="26"/>
        </w:rPr>
        <w:t>bàn ghế</w:t>
      </w:r>
      <w:r w:rsidR="00CA1DC5">
        <w:rPr>
          <w:bCs/>
          <w:color w:val="FF0000"/>
          <w:sz w:val="26"/>
          <w:szCs w:val="26"/>
        </w:rPr>
        <w:t xml:space="preserve"> </w:t>
      </w:r>
      <w:r w:rsidR="00702638">
        <w:rPr>
          <w:bCs/>
          <w:color w:val="000000"/>
          <w:sz w:val="26"/>
          <w:szCs w:val="26"/>
        </w:rPr>
        <w:t xml:space="preserve">đạt </w:t>
      </w:r>
      <w:r w:rsidRPr="000B45CD">
        <w:rPr>
          <w:bCs/>
          <w:color w:val="000000"/>
          <w:sz w:val="26"/>
          <w:szCs w:val="26"/>
        </w:rPr>
        <w:t>tiêu chuẩn đúng như hợp đồng quy định.</w:t>
      </w:r>
    </w:p>
    <w:p w:rsidR="00D81533" w:rsidRPr="000B45CD" w:rsidRDefault="00D81533" w:rsidP="00270B1C">
      <w:pPr>
        <w:pStyle w:val="NormalWeb"/>
        <w:spacing w:before="120" w:beforeAutospacing="0" w:after="120" w:afterAutospacing="0"/>
        <w:ind w:firstLine="567"/>
        <w:jc w:val="both"/>
        <w:rPr>
          <w:b/>
          <w:bCs/>
          <w:color w:val="000000"/>
          <w:sz w:val="26"/>
          <w:szCs w:val="26"/>
        </w:rPr>
      </w:pPr>
      <w:r w:rsidRPr="000B45CD">
        <w:rPr>
          <w:b/>
          <w:bCs/>
          <w:color w:val="000000"/>
          <w:sz w:val="26"/>
          <w:szCs w:val="26"/>
          <w:u w:val="single"/>
        </w:rPr>
        <w:t>Điều 2</w:t>
      </w:r>
      <w:r w:rsidRPr="000B45CD">
        <w:rPr>
          <w:b/>
          <w:bCs/>
          <w:color w:val="000000"/>
          <w:sz w:val="26"/>
          <w:szCs w:val="26"/>
        </w:rPr>
        <w:t xml:space="preserve">: Giá trị kinh phí </w:t>
      </w:r>
      <w:r w:rsidR="00782C15">
        <w:rPr>
          <w:b/>
          <w:bCs/>
          <w:color w:val="000000"/>
          <w:sz w:val="26"/>
          <w:szCs w:val="26"/>
        </w:rPr>
        <w:t>b</w:t>
      </w:r>
      <w:r w:rsidRPr="000B45CD">
        <w:rPr>
          <w:b/>
          <w:bCs/>
          <w:color w:val="000000"/>
          <w:sz w:val="26"/>
          <w:szCs w:val="26"/>
        </w:rPr>
        <w:t>ên B được thanh toán</w:t>
      </w:r>
      <w:r w:rsidR="00782C15">
        <w:rPr>
          <w:b/>
          <w:bCs/>
          <w:color w:val="000000"/>
          <w:sz w:val="26"/>
          <w:szCs w:val="26"/>
        </w:rPr>
        <w:t>:</w:t>
      </w:r>
    </w:p>
    <w:p w:rsidR="00D81533" w:rsidRPr="00C03202" w:rsidRDefault="00D81533" w:rsidP="00270B1C">
      <w:pPr>
        <w:pStyle w:val="NormalWeb"/>
        <w:spacing w:before="120" w:beforeAutospacing="0" w:after="120" w:afterAutospacing="0"/>
        <w:ind w:firstLine="567"/>
        <w:jc w:val="both"/>
        <w:rPr>
          <w:bCs/>
          <w:color w:val="FF0000"/>
          <w:sz w:val="26"/>
          <w:szCs w:val="26"/>
        </w:rPr>
      </w:pPr>
      <w:r w:rsidRPr="00CA1DC5">
        <w:rPr>
          <w:bCs/>
          <w:sz w:val="26"/>
          <w:szCs w:val="26"/>
        </w:rPr>
        <w:t>- Bên A</w:t>
      </w:r>
      <w:r w:rsidRPr="00CA1DC5">
        <w:rPr>
          <w:b/>
          <w:bCs/>
          <w:sz w:val="26"/>
          <w:szCs w:val="26"/>
        </w:rPr>
        <w:t xml:space="preserve"> (</w:t>
      </w:r>
      <w:r w:rsidRPr="00CA1DC5">
        <w:rPr>
          <w:iCs/>
          <w:sz w:val="26"/>
          <w:szCs w:val="26"/>
        </w:rPr>
        <w:t>Trường Đại học Điều dưỡng Nam Định</w:t>
      </w:r>
      <w:r w:rsidRPr="00CA1DC5">
        <w:rPr>
          <w:b/>
          <w:bCs/>
          <w:sz w:val="26"/>
          <w:szCs w:val="26"/>
        </w:rPr>
        <w:t xml:space="preserve">) </w:t>
      </w:r>
      <w:r w:rsidRPr="00CA1DC5">
        <w:rPr>
          <w:bCs/>
          <w:sz w:val="26"/>
          <w:szCs w:val="26"/>
        </w:rPr>
        <w:t>sẽ thanh toán cho Bên B</w:t>
      </w:r>
      <w:r w:rsidRPr="00C03202">
        <w:rPr>
          <w:bCs/>
          <w:color w:val="FF0000"/>
          <w:sz w:val="26"/>
          <w:szCs w:val="26"/>
        </w:rPr>
        <w:t xml:space="preserve"> (</w:t>
      </w:r>
      <w:r w:rsidR="00CA1DC5">
        <w:rPr>
          <w:bCs/>
          <w:color w:val="FF0000"/>
          <w:sz w:val="26"/>
          <w:szCs w:val="26"/>
        </w:rPr>
        <w:t>Cửa hàng Trần Thị Hải</w:t>
      </w:r>
      <w:r>
        <w:rPr>
          <w:bCs/>
          <w:color w:val="FF0000"/>
          <w:sz w:val="26"/>
          <w:szCs w:val="26"/>
        </w:rPr>
        <w:t>)</w:t>
      </w:r>
      <w:r w:rsidRPr="00C03202">
        <w:rPr>
          <w:bCs/>
          <w:color w:val="FF0000"/>
          <w:sz w:val="26"/>
          <w:szCs w:val="26"/>
        </w:rPr>
        <w:t>.</w:t>
      </w:r>
    </w:p>
    <w:p w:rsidR="00D81533" w:rsidRPr="00C03202" w:rsidRDefault="00D81533" w:rsidP="00270B1C">
      <w:pPr>
        <w:pStyle w:val="NormalWeb"/>
        <w:spacing w:before="120" w:beforeAutospacing="0" w:after="120" w:afterAutospacing="0"/>
        <w:ind w:firstLine="567"/>
        <w:jc w:val="both"/>
        <w:rPr>
          <w:bCs/>
          <w:color w:val="FF0000"/>
          <w:sz w:val="26"/>
          <w:szCs w:val="26"/>
        </w:rPr>
      </w:pPr>
      <w:r w:rsidRPr="00373AF7">
        <w:rPr>
          <w:bCs/>
          <w:sz w:val="26"/>
          <w:szCs w:val="26"/>
        </w:rPr>
        <w:t xml:space="preserve">- Tổng giá trị </w:t>
      </w:r>
      <w:r w:rsidR="00782C15" w:rsidRPr="00373AF7">
        <w:rPr>
          <w:bCs/>
          <w:sz w:val="26"/>
          <w:szCs w:val="26"/>
        </w:rPr>
        <w:t>h</w:t>
      </w:r>
      <w:r w:rsidRPr="00373AF7">
        <w:rPr>
          <w:bCs/>
          <w:sz w:val="26"/>
          <w:szCs w:val="26"/>
        </w:rPr>
        <w:t>ợp đồng:</w:t>
      </w:r>
      <w:r w:rsidR="000B1727">
        <w:rPr>
          <w:bCs/>
          <w:color w:val="FF0000"/>
          <w:sz w:val="26"/>
          <w:szCs w:val="26"/>
        </w:rPr>
        <w:t xml:space="preserve"> </w:t>
      </w:r>
      <w:r w:rsidR="002E7AEF">
        <w:rPr>
          <w:bCs/>
          <w:color w:val="FF0000"/>
          <w:sz w:val="26"/>
          <w:szCs w:val="26"/>
        </w:rPr>
        <w:t>9.500</w:t>
      </w:r>
      <w:r w:rsidR="00CA1DC5">
        <w:rPr>
          <w:bCs/>
          <w:color w:val="FF0000"/>
          <w:sz w:val="26"/>
          <w:szCs w:val="26"/>
        </w:rPr>
        <w:t>.000</w:t>
      </w:r>
      <w:r>
        <w:rPr>
          <w:bCs/>
          <w:color w:val="FF0000"/>
          <w:sz w:val="26"/>
          <w:szCs w:val="26"/>
        </w:rPr>
        <w:t xml:space="preserve"> đồng.</w:t>
      </w:r>
    </w:p>
    <w:p w:rsidR="00D81533" w:rsidRPr="00702638" w:rsidRDefault="00D81533" w:rsidP="00270B1C">
      <w:pPr>
        <w:pStyle w:val="NormalWeb"/>
        <w:spacing w:before="120" w:beforeAutospacing="0" w:after="120" w:afterAutospacing="0"/>
        <w:ind w:firstLine="567"/>
        <w:jc w:val="both"/>
        <w:rPr>
          <w:bCs/>
          <w:i/>
          <w:iCs/>
          <w:color w:val="FF0000"/>
          <w:sz w:val="26"/>
          <w:szCs w:val="26"/>
        </w:rPr>
      </w:pPr>
      <w:r w:rsidRPr="00373AF7">
        <w:rPr>
          <w:bCs/>
          <w:i/>
          <w:sz w:val="26"/>
          <w:szCs w:val="26"/>
        </w:rPr>
        <w:t>- Bằng chữ</w:t>
      </w:r>
      <w:r w:rsidRPr="00373AF7">
        <w:rPr>
          <w:b/>
          <w:bCs/>
          <w:i/>
          <w:iCs/>
          <w:sz w:val="26"/>
          <w:szCs w:val="26"/>
        </w:rPr>
        <w:t>:</w:t>
      </w:r>
      <w:r>
        <w:rPr>
          <w:b/>
          <w:bCs/>
          <w:i/>
          <w:iCs/>
          <w:color w:val="FF0000"/>
          <w:sz w:val="26"/>
          <w:szCs w:val="26"/>
        </w:rPr>
        <w:t xml:space="preserve"> </w:t>
      </w:r>
      <w:r w:rsidR="002E7AEF">
        <w:rPr>
          <w:bCs/>
          <w:i/>
          <w:iCs/>
          <w:color w:val="FF0000"/>
          <w:sz w:val="26"/>
          <w:szCs w:val="26"/>
        </w:rPr>
        <w:t xml:space="preserve">Chín triệu năm trăm </w:t>
      </w:r>
      <w:r w:rsidR="00CA1DC5">
        <w:rPr>
          <w:bCs/>
          <w:i/>
          <w:iCs/>
          <w:color w:val="FF0000"/>
          <w:sz w:val="26"/>
          <w:szCs w:val="26"/>
        </w:rPr>
        <w:t>nghìn đồng chẵn</w:t>
      </w:r>
      <w:r w:rsidRPr="002146FD">
        <w:rPr>
          <w:bCs/>
          <w:i/>
          <w:iCs/>
          <w:color w:val="FF0000"/>
          <w:sz w:val="26"/>
          <w:szCs w:val="26"/>
        </w:rPr>
        <w:t>.</w:t>
      </w:r>
    </w:p>
    <w:p w:rsidR="00D81533" w:rsidRPr="00C03202" w:rsidRDefault="00D81533" w:rsidP="00270B1C">
      <w:pPr>
        <w:pStyle w:val="NormalWeb"/>
        <w:spacing w:before="120" w:beforeAutospacing="0" w:after="120" w:afterAutospacing="0"/>
        <w:ind w:firstLine="567"/>
        <w:jc w:val="both"/>
        <w:rPr>
          <w:bCs/>
          <w:color w:val="FF0000"/>
          <w:sz w:val="26"/>
          <w:szCs w:val="26"/>
        </w:rPr>
      </w:pPr>
      <w:r w:rsidRPr="00373AF7">
        <w:rPr>
          <w:bCs/>
          <w:sz w:val="26"/>
          <w:szCs w:val="26"/>
        </w:rPr>
        <w:t>- Hình thức thanh toán:</w:t>
      </w:r>
      <w:r>
        <w:rPr>
          <w:bCs/>
          <w:color w:val="FF0000"/>
          <w:sz w:val="26"/>
          <w:szCs w:val="26"/>
        </w:rPr>
        <w:t xml:space="preserve"> Chuyển khoản</w:t>
      </w:r>
      <w:r w:rsidRPr="00C03202">
        <w:rPr>
          <w:bCs/>
          <w:color w:val="FF0000"/>
          <w:sz w:val="26"/>
          <w:szCs w:val="26"/>
        </w:rPr>
        <w:t>.</w:t>
      </w:r>
    </w:p>
    <w:p w:rsidR="00D81533" w:rsidRPr="000B45CD" w:rsidRDefault="00D81533" w:rsidP="00270B1C">
      <w:pPr>
        <w:pStyle w:val="NormalWeb"/>
        <w:spacing w:before="120" w:beforeAutospacing="0" w:after="120" w:afterAutospacing="0"/>
        <w:ind w:firstLine="567"/>
        <w:jc w:val="both"/>
        <w:rPr>
          <w:b/>
          <w:bCs/>
          <w:color w:val="000000"/>
          <w:sz w:val="26"/>
          <w:szCs w:val="26"/>
        </w:rPr>
      </w:pPr>
      <w:r w:rsidRPr="000B45CD">
        <w:rPr>
          <w:b/>
          <w:bCs/>
          <w:color w:val="000000"/>
          <w:sz w:val="26"/>
          <w:szCs w:val="26"/>
          <w:u w:val="single"/>
        </w:rPr>
        <w:t>Điều 3</w:t>
      </w:r>
      <w:r w:rsidRPr="000B45CD">
        <w:rPr>
          <w:b/>
          <w:bCs/>
          <w:color w:val="000000"/>
          <w:sz w:val="26"/>
          <w:szCs w:val="26"/>
        </w:rPr>
        <w:t>: Kết luận</w:t>
      </w:r>
      <w:r w:rsidR="00782C15">
        <w:rPr>
          <w:b/>
          <w:bCs/>
          <w:color w:val="000000"/>
          <w:sz w:val="26"/>
          <w:szCs w:val="26"/>
        </w:rPr>
        <w:t>:</w:t>
      </w:r>
    </w:p>
    <w:p w:rsidR="00D81533" w:rsidRPr="000B45CD" w:rsidRDefault="00D81533" w:rsidP="00270B1C">
      <w:pPr>
        <w:pStyle w:val="NormalWeb"/>
        <w:spacing w:before="120" w:beforeAutospacing="0" w:after="120" w:afterAutospacing="0"/>
        <w:ind w:firstLine="567"/>
        <w:jc w:val="both"/>
        <w:rPr>
          <w:bCs/>
          <w:color w:val="000000"/>
          <w:sz w:val="26"/>
          <w:szCs w:val="26"/>
        </w:rPr>
      </w:pPr>
      <w:r w:rsidRPr="000B45CD">
        <w:rPr>
          <w:bCs/>
          <w:color w:val="000000"/>
          <w:sz w:val="26"/>
          <w:szCs w:val="26"/>
        </w:rPr>
        <w:lastRenderedPageBreak/>
        <w:t xml:space="preserve">- Bên A và </w:t>
      </w:r>
      <w:r w:rsidR="00782C15">
        <w:rPr>
          <w:bCs/>
          <w:color w:val="000000"/>
          <w:sz w:val="26"/>
          <w:szCs w:val="26"/>
        </w:rPr>
        <w:t>b</w:t>
      </w:r>
      <w:r w:rsidRPr="000B45CD">
        <w:rPr>
          <w:bCs/>
          <w:color w:val="000000"/>
          <w:sz w:val="26"/>
          <w:szCs w:val="26"/>
        </w:rPr>
        <w:t xml:space="preserve">ên B đã thực hiện đầy đủ nghĩa vụ của mình đúng như </w:t>
      </w:r>
      <w:r w:rsidR="00782C15">
        <w:rPr>
          <w:bCs/>
          <w:color w:val="000000"/>
          <w:sz w:val="26"/>
          <w:szCs w:val="26"/>
        </w:rPr>
        <w:t>h</w:t>
      </w:r>
      <w:r w:rsidRPr="000B45CD">
        <w:rPr>
          <w:bCs/>
          <w:color w:val="000000"/>
          <w:sz w:val="26"/>
          <w:szCs w:val="26"/>
        </w:rPr>
        <w:t>ợp đồng đã ký kết.</w:t>
      </w:r>
    </w:p>
    <w:p w:rsidR="00D81533" w:rsidRPr="000B45CD" w:rsidRDefault="00D81533" w:rsidP="00270B1C">
      <w:pPr>
        <w:pStyle w:val="NormalWeb"/>
        <w:spacing w:before="120" w:beforeAutospacing="0" w:after="120" w:afterAutospacing="0"/>
        <w:ind w:firstLine="567"/>
        <w:jc w:val="both"/>
        <w:rPr>
          <w:sz w:val="26"/>
          <w:szCs w:val="26"/>
        </w:rPr>
      </w:pPr>
      <w:r w:rsidRPr="000B45CD">
        <w:rPr>
          <w:sz w:val="26"/>
          <w:szCs w:val="26"/>
        </w:rPr>
        <w:t>- Hai bên đồn</w:t>
      </w:r>
      <w:r>
        <w:rPr>
          <w:sz w:val="26"/>
          <w:szCs w:val="26"/>
        </w:rPr>
        <w:t>g ý</w:t>
      </w:r>
      <w:r w:rsidR="00702638">
        <w:rPr>
          <w:sz w:val="26"/>
          <w:szCs w:val="26"/>
        </w:rPr>
        <w:t xml:space="preserve"> nghiệm thu và thanh lý hợp đồng số</w:t>
      </w:r>
      <w:r w:rsidR="00CA1DC5">
        <w:rPr>
          <w:sz w:val="26"/>
          <w:szCs w:val="26"/>
        </w:rPr>
        <w:t xml:space="preserve">:       </w:t>
      </w:r>
      <w:r w:rsidR="00702638">
        <w:rPr>
          <w:sz w:val="26"/>
          <w:szCs w:val="26"/>
        </w:rPr>
        <w:t xml:space="preserve">/HĐKT </w:t>
      </w:r>
      <w:r w:rsidR="00B538D4">
        <w:rPr>
          <w:color w:val="FF0000"/>
          <w:sz w:val="26"/>
          <w:szCs w:val="26"/>
        </w:rPr>
        <w:t xml:space="preserve">ký ngày </w:t>
      </w:r>
      <w:r w:rsidR="002E7AEF">
        <w:rPr>
          <w:color w:val="FF0000"/>
          <w:sz w:val="26"/>
          <w:szCs w:val="26"/>
        </w:rPr>
        <w:t>11</w:t>
      </w:r>
      <w:r w:rsidR="00702638" w:rsidRPr="000B1727">
        <w:rPr>
          <w:color w:val="FF0000"/>
          <w:sz w:val="26"/>
          <w:szCs w:val="26"/>
        </w:rPr>
        <w:t xml:space="preserve"> tháng </w:t>
      </w:r>
      <w:r w:rsidR="002E7AEF">
        <w:rPr>
          <w:color w:val="FF0000"/>
          <w:sz w:val="26"/>
          <w:szCs w:val="26"/>
        </w:rPr>
        <w:t>4</w:t>
      </w:r>
      <w:r w:rsidR="00702638" w:rsidRPr="000B1727">
        <w:rPr>
          <w:color w:val="FF0000"/>
          <w:sz w:val="26"/>
          <w:szCs w:val="26"/>
        </w:rPr>
        <w:t xml:space="preserve"> năm 201</w:t>
      </w:r>
      <w:r w:rsidR="002E7AEF">
        <w:rPr>
          <w:color w:val="FF0000"/>
          <w:sz w:val="26"/>
          <w:szCs w:val="26"/>
        </w:rPr>
        <w:t>7</w:t>
      </w:r>
      <w:r w:rsidR="00702638">
        <w:rPr>
          <w:sz w:val="26"/>
          <w:szCs w:val="26"/>
        </w:rPr>
        <w:t xml:space="preserve"> </w:t>
      </w:r>
      <w:r w:rsidRPr="000B45CD">
        <w:rPr>
          <w:sz w:val="26"/>
          <w:szCs w:val="26"/>
        </w:rPr>
        <w:t xml:space="preserve">sau khi bên A chuyển trả </w:t>
      </w:r>
      <w:r w:rsidR="00782C15">
        <w:rPr>
          <w:sz w:val="26"/>
          <w:szCs w:val="26"/>
        </w:rPr>
        <w:t>số tiền trên vào tài khoản của b</w:t>
      </w:r>
      <w:r w:rsidRPr="000B45CD">
        <w:rPr>
          <w:sz w:val="26"/>
          <w:szCs w:val="26"/>
        </w:rPr>
        <w:t xml:space="preserve">ên </w:t>
      </w:r>
      <w:r w:rsidR="00702638">
        <w:rPr>
          <w:sz w:val="26"/>
          <w:szCs w:val="26"/>
        </w:rPr>
        <w:t>B.</w:t>
      </w:r>
    </w:p>
    <w:p w:rsidR="00D81533" w:rsidRPr="000B45CD" w:rsidRDefault="00D81533" w:rsidP="00270B1C">
      <w:pPr>
        <w:pStyle w:val="NormalWeb"/>
        <w:spacing w:before="120" w:beforeAutospacing="0" w:after="120" w:afterAutospacing="0"/>
        <w:ind w:firstLine="567"/>
        <w:jc w:val="both"/>
        <w:rPr>
          <w:sz w:val="26"/>
          <w:szCs w:val="26"/>
        </w:rPr>
      </w:pPr>
      <w:r w:rsidRPr="000B45CD">
        <w:rPr>
          <w:sz w:val="26"/>
          <w:szCs w:val="26"/>
        </w:rPr>
        <w:t>- Biên bản này được lập thành 04 bản</w:t>
      </w:r>
      <w:r w:rsidR="00947749">
        <w:rPr>
          <w:sz w:val="26"/>
          <w:szCs w:val="26"/>
        </w:rPr>
        <w:t>: b</w:t>
      </w:r>
      <w:r w:rsidRPr="000B45CD">
        <w:rPr>
          <w:sz w:val="26"/>
          <w:szCs w:val="26"/>
        </w:rPr>
        <w:t xml:space="preserve">ên A giữ 03 bản, </w:t>
      </w:r>
      <w:r w:rsidR="00947749">
        <w:rPr>
          <w:sz w:val="26"/>
          <w:szCs w:val="26"/>
        </w:rPr>
        <w:t>b</w:t>
      </w:r>
      <w:r w:rsidRPr="000B45CD">
        <w:rPr>
          <w:sz w:val="26"/>
          <w:szCs w:val="26"/>
        </w:rPr>
        <w:t>ên B giữ 01 bản có giá trị như nhau.</w:t>
      </w:r>
    </w:p>
    <w:p w:rsidR="00D81533" w:rsidRPr="000B45CD" w:rsidRDefault="00D81533" w:rsidP="00D81533">
      <w:pPr>
        <w:pStyle w:val="NormalWeb"/>
        <w:spacing w:before="80" w:beforeAutospacing="0" w:after="0" w:afterAutospacing="0"/>
        <w:jc w:val="both"/>
        <w:rPr>
          <w:sz w:val="26"/>
          <w:szCs w:val="26"/>
        </w:rPr>
      </w:pPr>
    </w:p>
    <w:p w:rsidR="00947749" w:rsidRDefault="00D81533" w:rsidP="00947749">
      <w:pPr>
        <w:pStyle w:val="NormalWeb"/>
        <w:spacing w:before="80" w:beforeAutospacing="0" w:after="0" w:afterAutospacing="0"/>
        <w:jc w:val="both"/>
        <w:rPr>
          <w:b/>
          <w:szCs w:val="26"/>
        </w:rPr>
      </w:pPr>
      <w:r w:rsidRPr="000B45CD">
        <w:rPr>
          <w:b/>
          <w:sz w:val="26"/>
          <w:szCs w:val="26"/>
        </w:rPr>
        <w:t xml:space="preserve">      </w:t>
      </w:r>
    </w:p>
    <w:tbl>
      <w:tblPr>
        <w:tblStyle w:val="TableGrid"/>
        <w:tblW w:w="8295" w:type="dxa"/>
        <w:tblInd w:w="392" w:type="dxa"/>
        <w:tblBorders>
          <w:top w:val="none" w:sz="0" w:space="0" w:color="auto"/>
          <w:left w:val="none" w:sz="0" w:space="0" w:color="auto"/>
          <w:bottom w:val="none" w:sz="0" w:space="0" w:color="auto"/>
          <w:right w:val="none" w:sz="0" w:space="0" w:color="auto"/>
          <w:insideV w:val="none" w:sz="0" w:space="0" w:color="auto"/>
        </w:tblBorders>
        <w:tblLook w:val="04A0"/>
      </w:tblPr>
      <w:tblGrid>
        <w:gridCol w:w="3402"/>
        <w:gridCol w:w="1559"/>
        <w:gridCol w:w="3334"/>
      </w:tblGrid>
      <w:tr w:rsidR="00947749" w:rsidRPr="000F159E" w:rsidTr="002E7AEF">
        <w:trPr>
          <w:trHeight w:val="2431"/>
        </w:trPr>
        <w:tc>
          <w:tcPr>
            <w:tcW w:w="3402" w:type="dxa"/>
          </w:tcPr>
          <w:p w:rsidR="00947749" w:rsidRPr="000F159E" w:rsidRDefault="00947749" w:rsidP="00D45885">
            <w:pPr>
              <w:pStyle w:val="ListParagraph"/>
              <w:spacing w:after="120"/>
              <w:ind w:left="0"/>
              <w:jc w:val="center"/>
              <w:rPr>
                <w:rFonts w:ascii="Times New Roman" w:hAnsi="Times New Roman"/>
                <w:b/>
                <w:sz w:val="26"/>
                <w:szCs w:val="26"/>
              </w:rPr>
            </w:pPr>
            <w:r w:rsidRPr="000F159E">
              <w:rPr>
                <w:rFonts w:ascii="Times New Roman" w:hAnsi="Times New Roman"/>
                <w:b/>
                <w:sz w:val="26"/>
                <w:szCs w:val="26"/>
              </w:rPr>
              <w:t>ĐẠI DIỆN BÊN A</w:t>
            </w:r>
          </w:p>
          <w:p w:rsidR="00947749" w:rsidRPr="000F159E" w:rsidRDefault="00947749" w:rsidP="00D45885">
            <w:pPr>
              <w:pStyle w:val="ListParagraph"/>
              <w:spacing w:after="120"/>
              <w:ind w:left="0"/>
              <w:jc w:val="both"/>
              <w:rPr>
                <w:rFonts w:ascii="Times New Roman" w:hAnsi="Times New Roman"/>
                <w:sz w:val="26"/>
                <w:szCs w:val="26"/>
              </w:rPr>
            </w:pPr>
          </w:p>
          <w:p w:rsidR="00947749" w:rsidRPr="000F159E" w:rsidRDefault="00947749" w:rsidP="00D45885">
            <w:pPr>
              <w:pStyle w:val="ListParagraph"/>
              <w:spacing w:after="120"/>
              <w:ind w:left="0"/>
              <w:jc w:val="both"/>
              <w:rPr>
                <w:rFonts w:ascii="Times New Roman" w:hAnsi="Times New Roman"/>
                <w:sz w:val="26"/>
                <w:szCs w:val="26"/>
              </w:rPr>
            </w:pPr>
          </w:p>
          <w:p w:rsidR="00947749" w:rsidRPr="000F159E" w:rsidRDefault="00947749" w:rsidP="00D45885">
            <w:pPr>
              <w:pStyle w:val="ListParagraph"/>
              <w:spacing w:after="120"/>
              <w:ind w:left="0"/>
              <w:jc w:val="both"/>
              <w:rPr>
                <w:rFonts w:ascii="Times New Roman" w:hAnsi="Times New Roman"/>
                <w:sz w:val="26"/>
                <w:szCs w:val="26"/>
              </w:rPr>
            </w:pPr>
          </w:p>
          <w:p w:rsidR="00947749" w:rsidRPr="000F159E" w:rsidRDefault="00947749" w:rsidP="00D45885">
            <w:pPr>
              <w:pStyle w:val="ListParagraph"/>
              <w:spacing w:after="120"/>
              <w:ind w:left="0"/>
              <w:jc w:val="both"/>
              <w:rPr>
                <w:rFonts w:ascii="Times New Roman" w:hAnsi="Times New Roman"/>
                <w:sz w:val="26"/>
                <w:szCs w:val="26"/>
              </w:rPr>
            </w:pPr>
          </w:p>
          <w:p w:rsidR="00947749" w:rsidRPr="000F159E" w:rsidRDefault="00947749" w:rsidP="00D45885">
            <w:pPr>
              <w:pStyle w:val="ListParagraph"/>
              <w:spacing w:after="120"/>
              <w:ind w:left="0"/>
              <w:jc w:val="center"/>
              <w:rPr>
                <w:rFonts w:ascii="Times New Roman" w:hAnsi="Times New Roman"/>
                <w:b/>
                <w:sz w:val="26"/>
                <w:szCs w:val="26"/>
              </w:rPr>
            </w:pPr>
          </w:p>
        </w:tc>
        <w:tc>
          <w:tcPr>
            <w:tcW w:w="1559" w:type="dxa"/>
          </w:tcPr>
          <w:p w:rsidR="00947749" w:rsidRPr="000F159E" w:rsidRDefault="00947749" w:rsidP="00D45885">
            <w:pPr>
              <w:pStyle w:val="ListParagraph"/>
              <w:spacing w:after="120"/>
              <w:ind w:left="0"/>
              <w:jc w:val="both"/>
              <w:rPr>
                <w:rFonts w:ascii="Times New Roman" w:hAnsi="Times New Roman"/>
                <w:sz w:val="26"/>
                <w:szCs w:val="26"/>
              </w:rPr>
            </w:pPr>
          </w:p>
        </w:tc>
        <w:tc>
          <w:tcPr>
            <w:tcW w:w="3334" w:type="dxa"/>
          </w:tcPr>
          <w:p w:rsidR="00947749" w:rsidRPr="000F159E" w:rsidRDefault="00947749" w:rsidP="00D45885">
            <w:pPr>
              <w:pStyle w:val="ListParagraph"/>
              <w:spacing w:after="120"/>
              <w:ind w:left="0"/>
              <w:jc w:val="center"/>
              <w:rPr>
                <w:rFonts w:ascii="Times New Roman" w:hAnsi="Times New Roman"/>
                <w:b/>
                <w:sz w:val="26"/>
                <w:szCs w:val="26"/>
              </w:rPr>
            </w:pPr>
            <w:r w:rsidRPr="000F159E">
              <w:rPr>
                <w:rFonts w:ascii="Times New Roman" w:hAnsi="Times New Roman"/>
                <w:b/>
                <w:sz w:val="26"/>
                <w:szCs w:val="26"/>
              </w:rPr>
              <w:t>ĐẠI DIỆN BÊN B</w:t>
            </w:r>
          </w:p>
          <w:p w:rsidR="00947749" w:rsidRPr="000F159E" w:rsidRDefault="00947749" w:rsidP="00D45885">
            <w:pPr>
              <w:pStyle w:val="ListParagraph"/>
              <w:spacing w:after="120"/>
              <w:ind w:left="0"/>
              <w:jc w:val="both"/>
              <w:rPr>
                <w:rFonts w:ascii="Times New Roman" w:hAnsi="Times New Roman"/>
                <w:sz w:val="26"/>
                <w:szCs w:val="26"/>
              </w:rPr>
            </w:pPr>
          </w:p>
          <w:p w:rsidR="00947749" w:rsidRPr="000F159E" w:rsidRDefault="00947749" w:rsidP="00D45885">
            <w:pPr>
              <w:pStyle w:val="ListParagraph"/>
              <w:spacing w:after="120"/>
              <w:ind w:left="0"/>
              <w:jc w:val="both"/>
              <w:rPr>
                <w:rFonts w:ascii="Times New Roman" w:hAnsi="Times New Roman"/>
                <w:sz w:val="26"/>
                <w:szCs w:val="26"/>
              </w:rPr>
            </w:pPr>
          </w:p>
          <w:p w:rsidR="00947749" w:rsidRPr="000F159E" w:rsidRDefault="00947749" w:rsidP="00D45885">
            <w:pPr>
              <w:pStyle w:val="ListParagraph"/>
              <w:spacing w:after="120"/>
              <w:ind w:left="0"/>
              <w:jc w:val="both"/>
              <w:rPr>
                <w:rFonts w:ascii="Times New Roman" w:hAnsi="Times New Roman"/>
                <w:sz w:val="26"/>
                <w:szCs w:val="26"/>
              </w:rPr>
            </w:pPr>
          </w:p>
          <w:p w:rsidR="00947749" w:rsidRPr="000F159E" w:rsidRDefault="00947749" w:rsidP="00D45885">
            <w:pPr>
              <w:pStyle w:val="ListParagraph"/>
              <w:spacing w:after="120"/>
              <w:ind w:left="0"/>
              <w:jc w:val="both"/>
              <w:rPr>
                <w:rFonts w:ascii="Times New Roman" w:hAnsi="Times New Roman"/>
                <w:sz w:val="26"/>
                <w:szCs w:val="26"/>
              </w:rPr>
            </w:pPr>
          </w:p>
          <w:p w:rsidR="00947749" w:rsidRPr="000F159E" w:rsidRDefault="00947749" w:rsidP="00D45885">
            <w:pPr>
              <w:pStyle w:val="ListParagraph"/>
              <w:spacing w:after="120"/>
              <w:ind w:left="0"/>
              <w:jc w:val="center"/>
              <w:rPr>
                <w:rFonts w:ascii="Times New Roman" w:hAnsi="Times New Roman"/>
                <w:sz w:val="26"/>
                <w:szCs w:val="26"/>
              </w:rPr>
            </w:pPr>
          </w:p>
        </w:tc>
      </w:tr>
    </w:tbl>
    <w:p w:rsidR="00D81533" w:rsidRDefault="00D81533" w:rsidP="00947749">
      <w:pPr>
        <w:pStyle w:val="NormalWeb"/>
        <w:spacing w:before="80" w:beforeAutospacing="0" w:after="0" w:afterAutospacing="0"/>
        <w:jc w:val="both"/>
        <w:rPr>
          <w:b/>
          <w:szCs w:val="26"/>
        </w:rPr>
      </w:pPr>
    </w:p>
    <w:p w:rsidR="00D81533" w:rsidRDefault="00D81533" w:rsidP="00D81533">
      <w:pPr>
        <w:jc w:val="both"/>
        <w:rPr>
          <w:b/>
          <w:szCs w:val="26"/>
        </w:rPr>
      </w:pPr>
    </w:p>
    <w:p w:rsidR="00D81533" w:rsidRDefault="00D81533" w:rsidP="00D81533">
      <w:pPr>
        <w:jc w:val="both"/>
        <w:rPr>
          <w:b/>
          <w:szCs w:val="26"/>
        </w:rPr>
      </w:pPr>
    </w:p>
    <w:p w:rsidR="00D81533" w:rsidRDefault="00D81533" w:rsidP="00D81533">
      <w:pPr>
        <w:jc w:val="both"/>
        <w:rPr>
          <w:b/>
          <w:szCs w:val="26"/>
        </w:rPr>
      </w:pPr>
    </w:p>
    <w:p w:rsidR="00917C76" w:rsidRDefault="00917C76" w:rsidP="00D81533">
      <w:pPr>
        <w:jc w:val="both"/>
        <w:rPr>
          <w:b/>
          <w:szCs w:val="26"/>
        </w:rPr>
      </w:pPr>
    </w:p>
    <w:p w:rsidR="00917C76" w:rsidRDefault="00917C76" w:rsidP="00D81533">
      <w:pPr>
        <w:jc w:val="both"/>
        <w:rPr>
          <w:b/>
          <w:szCs w:val="26"/>
        </w:rPr>
      </w:pPr>
    </w:p>
    <w:p w:rsidR="00917C76" w:rsidRDefault="00917C76" w:rsidP="00D81533">
      <w:pPr>
        <w:jc w:val="both"/>
        <w:rPr>
          <w:b/>
          <w:szCs w:val="26"/>
        </w:rPr>
      </w:pPr>
    </w:p>
    <w:p w:rsidR="00917C76" w:rsidRDefault="00917C76" w:rsidP="00D81533">
      <w:pPr>
        <w:jc w:val="both"/>
        <w:rPr>
          <w:b/>
          <w:szCs w:val="26"/>
        </w:rPr>
      </w:pPr>
    </w:p>
    <w:p w:rsidR="00917C76" w:rsidRDefault="00917C76" w:rsidP="00D81533">
      <w:pPr>
        <w:jc w:val="both"/>
        <w:rPr>
          <w:b/>
          <w:szCs w:val="26"/>
        </w:rPr>
      </w:pPr>
    </w:p>
    <w:p w:rsidR="00917C76" w:rsidRDefault="00917C76" w:rsidP="00D81533">
      <w:pPr>
        <w:jc w:val="both"/>
        <w:rPr>
          <w:b/>
          <w:szCs w:val="26"/>
        </w:rPr>
      </w:pPr>
    </w:p>
    <w:p w:rsidR="00917C76" w:rsidRDefault="00917C76" w:rsidP="00D81533">
      <w:pPr>
        <w:jc w:val="both"/>
        <w:rPr>
          <w:b/>
          <w:szCs w:val="26"/>
        </w:rPr>
      </w:pPr>
    </w:p>
    <w:p w:rsidR="00917C76" w:rsidRDefault="00917C76" w:rsidP="00D81533">
      <w:pPr>
        <w:jc w:val="both"/>
        <w:rPr>
          <w:b/>
          <w:szCs w:val="26"/>
        </w:rPr>
      </w:pPr>
    </w:p>
    <w:p w:rsidR="00917C76" w:rsidRDefault="00917C76" w:rsidP="00D81533">
      <w:pPr>
        <w:jc w:val="both"/>
        <w:rPr>
          <w:b/>
          <w:szCs w:val="26"/>
        </w:rPr>
      </w:pPr>
    </w:p>
    <w:p w:rsidR="00917C76" w:rsidRDefault="00917C76" w:rsidP="00D81533">
      <w:pPr>
        <w:jc w:val="both"/>
        <w:rPr>
          <w:b/>
          <w:szCs w:val="26"/>
        </w:rPr>
      </w:pPr>
    </w:p>
    <w:p w:rsidR="00917C76" w:rsidRDefault="00917C76" w:rsidP="00D81533">
      <w:pPr>
        <w:jc w:val="both"/>
        <w:rPr>
          <w:b/>
          <w:szCs w:val="26"/>
        </w:rPr>
      </w:pPr>
    </w:p>
    <w:p w:rsidR="00917C76" w:rsidRDefault="00917C76" w:rsidP="00D81533">
      <w:pPr>
        <w:jc w:val="both"/>
        <w:rPr>
          <w:b/>
          <w:szCs w:val="26"/>
        </w:rPr>
      </w:pPr>
    </w:p>
    <w:p w:rsidR="00917C76" w:rsidRDefault="00917C76" w:rsidP="00D81533">
      <w:pPr>
        <w:jc w:val="both"/>
        <w:rPr>
          <w:b/>
          <w:szCs w:val="26"/>
        </w:rPr>
      </w:pPr>
    </w:p>
    <w:p w:rsidR="00917C76" w:rsidRDefault="00917C76" w:rsidP="00D81533">
      <w:pPr>
        <w:jc w:val="both"/>
        <w:rPr>
          <w:b/>
          <w:szCs w:val="26"/>
        </w:rPr>
      </w:pPr>
    </w:p>
    <w:p w:rsidR="00917C76" w:rsidRDefault="00917C76" w:rsidP="00D81533">
      <w:pPr>
        <w:jc w:val="both"/>
        <w:rPr>
          <w:b/>
          <w:szCs w:val="26"/>
        </w:rPr>
      </w:pPr>
    </w:p>
    <w:p w:rsidR="00917C76" w:rsidRDefault="00917C76" w:rsidP="00D81533">
      <w:pPr>
        <w:jc w:val="both"/>
        <w:rPr>
          <w:b/>
          <w:szCs w:val="26"/>
        </w:rPr>
      </w:pPr>
    </w:p>
    <w:p w:rsidR="00F10E39" w:rsidRDefault="00F10E39" w:rsidP="00D81533">
      <w:pPr>
        <w:jc w:val="both"/>
        <w:rPr>
          <w:b/>
          <w:szCs w:val="26"/>
        </w:rPr>
      </w:pPr>
    </w:p>
    <w:sectPr w:rsidR="00F10E39" w:rsidSect="00BF6D72">
      <w:pgSz w:w="11907" w:h="16840" w:code="9"/>
      <w:pgMar w:top="1134" w:right="96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0D85" w:rsidRDefault="00530D85" w:rsidP="00B429A9">
      <w:pPr>
        <w:spacing w:line="240" w:lineRule="auto"/>
      </w:pPr>
      <w:r>
        <w:separator/>
      </w:r>
    </w:p>
  </w:endnote>
  <w:endnote w:type="continuationSeparator" w:id="1">
    <w:p w:rsidR="00530D85" w:rsidRDefault="00530D85" w:rsidP="00B429A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nTimeH">
    <w:panose1 w:val="020B7200000000000000"/>
    <w:charset w:val="00"/>
    <w:family w:val="swiss"/>
    <w:pitch w:val="variable"/>
    <w:sig w:usb0="00000007" w:usb1="00000000" w:usb2="00000000" w:usb3="00000000" w:csb0="0000001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0D85" w:rsidRDefault="00530D85" w:rsidP="00B429A9">
      <w:pPr>
        <w:spacing w:line="240" w:lineRule="auto"/>
      </w:pPr>
      <w:r>
        <w:separator/>
      </w:r>
    </w:p>
  </w:footnote>
  <w:footnote w:type="continuationSeparator" w:id="1">
    <w:p w:rsidR="00530D85" w:rsidRDefault="00530D85" w:rsidP="00B429A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A605C"/>
    <w:multiLevelType w:val="hybridMultilevel"/>
    <w:tmpl w:val="26108D02"/>
    <w:lvl w:ilvl="0" w:tplc="E362ED3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C62354D"/>
    <w:multiLevelType w:val="hybridMultilevel"/>
    <w:tmpl w:val="0D2243FC"/>
    <w:lvl w:ilvl="0" w:tplc="59685076">
      <w:start w:val="20"/>
      <w:numFmt w:val="bullet"/>
      <w:lvlText w:val="-"/>
      <w:lvlJc w:val="left"/>
      <w:pPr>
        <w:ind w:left="927"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51C1981"/>
    <w:multiLevelType w:val="hybridMultilevel"/>
    <w:tmpl w:val="768E90CE"/>
    <w:lvl w:ilvl="0" w:tplc="2730D8A2">
      <w:start w:val="55"/>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31D470D"/>
    <w:multiLevelType w:val="hybridMultilevel"/>
    <w:tmpl w:val="3A44B0F0"/>
    <w:lvl w:ilvl="0" w:tplc="EE0A9EDE">
      <w:start w:val="16"/>
      <w:numFmt w:val="bullet"/>
      <w:lvlText w:val="-"/>
      <w:lvlJc w:val="left"/>
      <w:pPr>
        <w:ind w:left="927" w:hanging="360"/>
      </w:pPr>
      <w:rPr>
        <w:rFonts w:ascii="Times New Roman" w:eastAsiaTheme="minorEastAsia"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7D9498C"/>
    <w:multiLevelType w:val="hybridMultilevel"/>
    <w:tmpl w:val="E136635E"/>
    <w:lvl w:ilvl="0" w:tplc="98EAB9E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556F87"/>
    <w:multiLevelType w:val="hybridMultilevel"/>
    <w:tmpl w:val="4BE04002"/>
    <w:lvl w:ilvl="0" w:tplc="7DC6A4EA">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3B9F023A"/>
    <w:multiLevelType w:val="hybridMultilevel"/>
    <w:tmpl w:val="0296AC1C"/>
    <w:lvl w:ilvl="0" w:tplc="7856F7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4A2368"/>
    <w:multiLevelType w:val="hybridMultilevel"/>
    <w:tmpl w:val="BB0C4442"/>
    <w:lvl w:ilvl="0" w:tplc="7A78B8B0">
      <w:start w:val="20"/>
      <w:numFmt w:val="bullet"/>
      <w:lvlText w:val="-"/>
      <w:lvlJc w:val="left"/>
      <w:pPr>
        <w:ind w:left="720"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43E5668C"/>
    <w:multiLevelType w:val="hybridMultilevel"/>
    <w:tmpl w:val="99A01FDA"/>
    <w:lvl w:ilvl="0" w:tplc="B02CF3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4703952"/>
    <w:multiLevelType w:val="hybridMultilevel"/>
    <w:tmpl w:val="92AC552A"/>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6D5A2B"/>
    <w:multiLevelType w:val="hybridMultilevel"/>
    <w:tmpl w:val="019AD86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5D7B7DA0"/>
    <w:multiLevelType w:val="hybridMultilevel"/>
    <w:tmpl w:val="C0FE48FA"/>
    <w:lvl w:ilvl="0" w:tplc="57DAA9B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61CC0B11"/>
    <w:multiLevelType w:val="hybridMultilevel"/>
    <w:tmpl w:val="B9DCA480"/>
    <w:lvl w:ilvl="0" w:tplc="D4D23A5E">
      <w:numFmt w:val="bullet"/>
      <w:lvlText w:val="-"/>
      <w:lvlJc w:val="left"/>
      <w:pPr>
        <w:ind w:left="927" w:hanging="360"/>
      </w:pPr>
      <w:rPr>
        <w:rFonts w:ascii="Times New Roman" w:eastAsiaTheme="minorEastAsia"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65B46462"/>
    <w:multiLevelType w:val="hybridMultilevel"/>
    <w:tmpl w:val="441C37F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6B072F61"/>
    <w:multiLevelType w:val="hybridMultilevel"/>
    <w:tmpl w:val="AE2AF9D4"/>
    <w:lvl w:ilvl="0" w:tplc="A7B2EA56">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nsid w:val="7EB70A2B"/>
    <w:multiLevelType w:val="hybridMultilevel"/>
    <w:tmpl w:val="239675A8"/>
    <w:lvl w:ilvl="0" w:tplc="6994BF0E">
      <w:start w:val="16"/>
      <w:numFmt w:val="bullet"/>
      <w:lvlText w:val="-"/>
      <w:lvlJc w:val="left"/>
      <w:pPr>
        <w:ind w:left="927"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9"/>
  </w:num>
  <w:num w:numId="2">
    <w:abstractNumId w:val="5"/>
  </w:num>
  <w:num w:numId="3">
    <w:abstractNumId w:val="14"/>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6"/>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0"/>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30"/>
  <w:displayHorizontalDrawingGridEvery w:val="2"/>
  <w:displayVerticalDrawingGridEvery w:val="2"/>
  <w:characterSpacingControl w:val="doNotCompress"/>
  <w:footnotePr>
    <w:footnote w:id="0"/>
    <w:footnote w:id="1"/>
  </w:footnotePr>
  <w:endnotePr>
    <w:endnote w:id="0"/>
    <w:endnote w:id="1"/>
  </w:endnotePr>
  <w:compat/>
  <w:rsids>
    <w:rsidRoot w:val="00D81533"/>
    <w:rsid w:val="0001796F"/>
    <w:rsid w:val="00021188"/>
    <w:rsid w:val="00031680"/>
    <w:rsid w:val="000349AB"/>
    <w:rsid w:val="000777FC"/>
    <w:rsid w:val="00081966"/>
    <w:rsid w:val="000B1727"/>
    <w:rsid w:val="000E5B3D"/>
    <w:rsid w:val="000E6E95"/>
    <w:rsid w:val="000F159E"/>
    <w:rsid w:val="000F566B"/>
    <w:rsid w:val="0010245C"/>
    <w:rsid w:val="00120FFC"/>
    <w:rsid w:val="00127331"/>
    <w:rsid w:val="001421B8"/>
    <w:rsid w:val="001528FA"/>
    <w:rsid w:val="0015567C"/>
    <w:rsid w:val="00161644"/>
    <w:rsid w:val="0019084C"/>
    <w:rsid w:val="00194843"/>
    <w:rsid w:val="001B5666"/>
    <w:rsid w:val="001C5ABD"/>
    <w:rsid w:val="00220DCC"/>
    <w:rsid w:val="0022515F"/>
    <w:rsid w:val="00240C86"/>
    <w:rsid w:val="00243ED8"/>
    <w:rsid w:val="00261348"/>
    <w:rsid w:val="00270B1C"/>
    <w:rsid w:val="00274088"/>
    <w:rsid w:val="00287E9F"/>
    <w:rsid w:val="002A4E2D"/>
    <w:rsid w:val="002B31DD"/>
    <w:rsid w:val="002B5BF7"/>
    <w:rsid w:val="002D37A2"/>
    <w:rsid w:val="002E69E8"/>
    <w:rsid w:val="002E7AEF"/>
    <w:rsid w:val="00321EFD"/>
    <w:rsid w:val="003230D4"/>
    <w:rsid w:val="00357B6A"/>
    <w:rsid w:val="003621CF"/>
    <w:rsid w:val="00373AF7"/>
    <w:rsid w:val="00377B50"/>
    <w:rsid w:val="0038657D"/>
    <w:rsid w:val="00387708"/>
    <w:rsid w:val="003A01AA"/>
    <w:rsid w:val="003A58A0"/>
    <w:rsid w:val="003D1B83"/>
    <w:rsid w:val="003D564D"/>
    <w:rsid w:val="003F1956"/>
    <w:rsid w:val="003F3AA6"/>
    <w:rsid w:val="003F6077"/>
    <w:rsid w:val="00407633"/>
    <w:rsid w:val="00445867"/>
    <w:rsid w:val="00455E70"/>
    <w:rsid w:val="00485189"/>
    <w:rsid w:val="00490713"/>
    <w:rsid w:val="004A5F2E"/>
    <w:rsid w:val="004B19B4"/>
    <w:rsid w:val="004B34DF"/>
    <w:rsid w:val="004B69E2"/>
    <w:rsid w:val="004B6D21"/>
    <w:rsid w:val="004B6E9A"/>
    <w:rsid w:val="004E54C9"/>
    <w:rsid w:val="00503E8A"/>
    <w:rsid w:val="00530D85"/>
    <w:rsid w:val="005410F8"/>
    <w:rsid w:val="00551627"/>
    <w:rsid w:val="00563879"/>
    <w:rsid w:val="0057246C"/>
    <w:rsid w:val="00581A1E"/>
    <w:rsid w:val="00583388"/>
    <w:rsid w:val="0059762D"/>
    <w:rsid w:val="005A6556"/>
    <w:rsid w:val="005B6C86"/>
    <w:rsid w:val="005C2623"/>
    <w:rsid w:val="005F6CB7"/>
    <w:rsid w:val="006108FB"/>
    <w:rsid w:val="006109BE"/>
    <w:rsid w:val="00621990"/>
    <w:rsid w:val="00637353"/>
    <w:rsid w:val="0064219C"/>
    <w:rsid w:val="006450C3"/>
    <w:rsid w:val="00660EDA"/>
    <w:rsid w:val="006751C1"/>
    <w:rsid w:val="00676180"/>
    <w:rsid w:val="00686A08"/>
    <w:rsid w:val="00695335"/>
    <w:rsid w:val="006D3CB6"/>
    <w:rsid w:val="006D5C1E"/>
    <w:rsid w:val="00702638"/>
    <w:rsid w:val="0074103C"/>
    <w:rsid w:val="00775AED"/>
    <w:rsid w:val="00781DB5"/>
    <w:rsid w:val="00782C15"/>
    <w:rsid w:val="00792BAB"/>
    <w:rsid w:val="007C4B2D"/>
    <w:rsid w:val="007E1A70"/>
    <w:rsid w:val="007E2E72"/>
    <w:rsid w:val="007E5CF2"/>
    <w:rsid w:val="007E6EAA"/>
    <w:rsid w:val="007F1174"/>
    <w:rsid w:val="007F139A"/>
    <w:rsid w:val="008202F0"/>
    <w:rsid w:val="008345FF"/>
    <w:rsid w:val="00842F8B"/>
    <w:rsid w:val="0086510D"/>
    <w:rsid w:val="008737D1"/>
    <w:rsid w:val="008A0255"/>
    <w:rsid w:val="008B5FE1"/>
    <w:rsid w:val="008C23F1"/>
    <w:rsid w:val="008F17D9"/>
    <w:rsid w:val="008F6ED1"/>
    <w:rsid w:val="00903E16"/>
    <w:rsid w:val="00917C76"/>
    <w:rsid w:val="00947749"/>
    <w:rsid w:val="00966EA1"/>
    <w:rsid w:val="009A38BC"/>
    <w:rsid w:val="009B32B3"/>
    <w:rsid w:val="00A0009E"/>
    <w:rsid w:val="00A27648"/>
    <w:rsid w:val="00A413D2"/>
    <w:rsid w:val="00A56BC4"/>
    <w:rsid w:val="00A825F4"/>
    <w:rsid w:val="00A91B36"/>
    <w:rsid w:val="00AA0A02"/>
    <w:rsid w:val="00AB28E4"/>
    <w:rsid w:val="00AB3D5C"/>
    <w:rsid w:val="00AB3FD6"/>
    <w:rsid w:val="00AC7AD4"/>
    <w:rsid w:val="00AD084C"/>
    <w:rsid w:val="00AD5D74"/>
    <w:rsid w:val="00AE17A0"/>
    <w:rsid w:val="00B12C29"/>
    <w:rsid w:val="00B23762"/>
    <w:rsid w:val="00B32CA1"/>
    <w:rsid w:val="00B3662B"/>
    <w:rsid w:val="00B429A9"/>
    <w:rsid w:val="00B4442C"/>
    <w:rsid w:val="00B4588F"/>
    <w:rsid w:val="00B538D4"/>
    <w:rsid w:val="00B6662E"/>
    <w:rsid w:val="00B70E69"/>
    <w:rsid w:val="00B92392"/>
    <w:rsid w:val="00BA2164"/>
    <w:rsid w:val="00BA2456"/>
    <w:rsid w:val="00BA328C"/>
    <w:rsid w:val="00BC2B4A"/>
    <w:rsid w:val="00BD1256"/>
    <w:rsid w:val="00BD1ECB"/>
    <w:rsid w:val="00BD20EF"/>
    <w:rsid w:val="00BE2F1E"/>
    <w:rsid w:val="00BF40A0"/>
    <w:rsid w:val="00BF6D72"/>
    <w:rsid w:val="00C077A2"/>
    <w:rsid w:val="00C07858"/>
    <w:rsid w:val="00C23FB3"/>
    <w:rsid w:val="00C313F1"/>
    <w:rsid w:val="00C366A7"/>
    <w:rsid w:val="00C51CE9"/>
    <w:rsid w:val="00C52ABC"/>
    <w:rsid w:val="00C54336"/>
    <w:rsid w:val="00C67E79"/>
    <w:rsid w:val="00C70C8F"/>
    <w:rsid w:val="00C765AA"/>
    <w:rsid w:val="00C84744"/>
    <w:rsid w:val="00C939A0"/>
    <w:rsid w:val="00CA1DC5"/>
    <w:rsid w:val="00CB09A9"/>
    <w:rsid w:val="00CB1624"/>
    <w:rsid w:val="00CB253D"/>
    <w:rsid w:val="00D3417A"/>
    <w:rsid w:val="00D3613A"/>
    <w:rsid w:val="00D41331"/>
    <w:rsid w:val="00D42243"/>
    <w:rsid w:val="00D45885"/>
    <w:rsid w:val="00D618EC"/>
    <w:rsid w:val="00D7359B"/>
    <w:rsid w:val="00D80C46"/>
    <w:rsid w:val="00D81533"/>
    <w:rsid w:val="00D94F9D"/>
    <w:rsid w:val="00DA2BD8"/>
    <w:rsid w:val="00DA4C64"/>
    <w:rsid w:val="00DB07C2"/>
    <w:rsid w:val="00DD68CE"/>
    <w:rsid w:val="00DF55F8"/>
    <w:rsid w:val="00E24773"/>
    <w:rsid w:val="00E53508"/>
    <w:rsid w:val="00E767F9"/>
    <w:rsid w:val="00E81ACA"/>
    <w:rsid w:val="00E91650"/>
    <w:rsid w:val="00E9530C"/>
    <w:rsid w:val="00EB5247"/>
    <w:rsid w:val="00EC020D"/>
    <w:rsid w:val="00F04B80"/>
    <w:rsid w:val="00F10E39"/>
    <w:rsid w:val="00F24B94"/>
    <w:rsid w:val="00F47F25"/>
    <w:rsid w:val="00F520F2"/>
    <w:rsid w:val="00F614C2"/>
    <w:rsid w:val="00F658E2"/>
    <w:rsid w:val="00F94935"/>
    <w:rsid w:val="00F95425"/>
    <w:rsid w:val="00FE62FB"/>
    <w:rsid w:val="00FE7B94"/>
    <w:rsid w:val="00FF42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1746"/>
    <o:shapelayout v:ext="edit">
      <o:idmap v:ext="edit" data="1"/>
      <o:rules v:ext="edit">
        <o:r id="V:Rule16" type="connector" idref="#_x0000_s1033"/>
        <o:r id="V:Rule17" type="connector" idref="#_x0000_s1041"/>
        <o:r id="V:Rule18" type="connector" idref="#_x0000_s1031"/>
        <o:r id="V:Rule19" type="connector" idref="#_x0000_s1026"/>
        <o:r id="V:Rule20" type="connector" idref="#_x0000_s1037"/>
        <o:r id="V:Rule21" type="connector" idref="#_x0000_s1042"/>
        <o:r id="V:Rule22" type="connector" idref="#_x0000_s1034"/>
        <o:r id="V:Rule23" type="connector" idref="#_x0000_s1027"/>
        <o:r id="V:Rule24" type="connector" idref="#_x0000_s1049"/>
        <o:r id="V:Rule25" type="connector" idref="#_x0000_s1048"/>
        <o:r id="V:Rule26" type="connector" idref="#_x0000_s1032"/>
        <o:r id="V:Rule27" type="connector" idref="#_x0000_s1047"/>
        <o:r id="V:Rule28" type="connector" idref="#_x0000_s1043"/>
        <o:r id="V:Rule29" type="connector" idref="#_x0000_s1040"/>
        <o:r id="V:Rule30"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088"/>
  </w:style>
  <w:style w:type="paragraph" w:styleId="Heading1">
    <w:name w:val="heading 1"/>
    <w:basedOn w:val="Normal"/>
    <w:next w:val="Normal"/>
    <w:link w:val="Heading1Char"/>
    <w:uiPriority w:val="9"/>
    <w:qFormat/>
    <w:rsid w:val="00D8153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nhideWhenUsed/>
    <w:qFormat/>
    <w:rsid w:val="00D81533"/>
    <w:pPr>
      <w:spacing w:before="100" w:beforeAutospacing="1" w:after="100" w:afterAutospacing="1" w:line="240" w:lineRule="auto"/>
      <w:outlineLvl w:val="2"/>
    </w:pPr>
    <w:rPr>
      <w:rFonts w:eastAsia="Times New Roman"/>
      <w:b/>
      <w:bCs/>
      <w:sz w:val="27"/>
      <w:szCs w:val="27"/>
    </w:rPr>
  </w:style>
  <w:style w:type="paragraph" w:styleId="Heading4">
    <w:name w:val="heading 4"/>
    <w:basedOn w:val="Normal"/>
    <w:next w:val="Normal"/>
    <w:link w:val="Heading4Char"/>
    <w:uiPriority w:val="9"/>
    <w:semiHidden/>
    <w:unhideWhenUsed/>
    <w:qFormat/>
    <w:rsid w:val="00D8153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1533"/>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D81533"/>
    <w:rPr>
      <w:rFonts w:eastAsia="Times New Roman"/>
      <w:b/>
      <w:bCs/>
      <w:sz w:val="27"/>
      <w:szCs w:val="27"/>
    </w:rPr>
  </w:style>
  <w:style w:type="character" w:customStyle="1" w:styleId="Heading4Char">
    <w:name w:val="Heading 4 Char"/>
    <w:basedOn w:val="DefaultParagraphFont"/>
    <w:link w:val="Heading4"/>
    <w:uiPriority w:val="9"/>
    <w:semiHidden/>
    <w:rsid w:val="00D81533"/>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semiHidden/>
    <w:unhideWhenUsed/>
    <w:rsid w:val="00D81533"/>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D81533"/>
  </w:style>
  <w:style w:type="paragraph" w:styleId="Footer">
    <w:name w:val="footer"/>
    <w:basedOn w:val="Normal"/>
    <w:link w:val="FooterChar"/>
    <w:uiPriority w:val="99"/>
    <w:semiHidden/>
    <w:unhideWhenUsed/>
    <w:rsid w:val="00D81533"/>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D81533"/>
  </w:style>
  <w:style w:type="paragraph" w:styleId="NoSpacing">
    <w:name w:val="No Spacing"/>
    <w:uiPriority w:val="1"/>
    <w:qFormat/>
    <w:rsid w:val="00D81533"/>
    <w:pPr>
      <w:spacing w:line="240" w:lineRule="auto"/>
    </w:pPr>
  </w:style>
  <w:style w:type="paragraph" w:styleId="BodyTextIndent3">
    <w:name w:val="Body Text Indent 3"/>
    <w:basedOn w:val="Normal"/>
    <w:link w:val="BodyTextIndent3Char"/>
    <w:rsid w:val="00D81533"/>
    <w:pPr>
      <w:spacing w:before="120" w:line="240" w:lineRule="auto"/>
      <w:ind w:left="-57" w:firstLine="777"/>
      <w:jc w:val="both"/>
    </w:pPr>
    <w:rPr>
      <w:rFonts w:eastAsia="Times New Roman"/>
      <w:sz w:val="28"/>
      <w:szCs w:val="28"/>
    </w:rPr>
  </w:style>
  <w:style w:type="character" w:customStyle="1" w:styleId="BodyTextIndent3Char">
    <w:name w:val="Body Text Indent 3 Char"/>
    <w:basedOn w:val="DefaultParagraphFont"/>
    <w:link w:val="BodyTextIndent3"/>
    <w:rsid w:val="00D81533"/>
    <w:rPr>
      <w:rFonts w:eastAsia="Times New Roman"/>
      <w:sz w:val="28"/>
      <w:szCs w:val="28"/>
    </w:rPr>
  </w:style>
  <w:style w:type="paragraph" w:styleId="BodyText">
    <w:name w:val="Body Text"/>
    <w:basedOn w:val="Normal"/>
    <w:link w:val="BodyTextChar"/>
    <w:uiPriority w:val="99"/>
    <w:semiHidden/>
    <w:unhideWhenUsed/>
    <w:rsid w:val="00D81533"/>
    <w:pPr>
      <w:spacing w:after="120" w:line="240" w:lineRule="auto"/>
    </w:pPr>
    <w:rPr>
      <w:rFonts w:ascii=".VnTime" w:eastAsia="Times New Roman" w:hAnsi=".VnTime"/>
      <w:sz w:val="28"/>
      <w:szCs w:val="28"/>
    </w:rPr>
  </w:style>
  <w:style w:type="character" w:customStyle="1" w:styleId="BodyTextChar">
    <w:name w:val="Body Text Char"/>
    <w:basedOn w:val="DefaultParagraphFont"/>
    <w:link w:val="BodyText"/>
    <w:uiPriority w:val="99"/>
    <w:semiHidden/>
    <w:rsid w:val="00D81533"/>
    <w:rPr>
      <w:rFonts w:ascii=".VnTime" w:eastAsia="Times New Roman" w:hAnsi=".VnTime"/>
      <w:sz w:val="28"/>
      <w:szCs w:val="28"/>
    </w:rPr>
  </w:style>
  <w:style w:type="paragraph" w:styleId="BodyTextIndent">
    <w:name w:val="Body Text Indent"/>
    <w:basedOn w:val="Normal"/>
    <w:link w:val="BodyTextIndentChar"/>
    <w:uiPriority w:val="99"/>
    <w:semiHidden/>
    <w:unhideWhenUsed/>
    <w:rsid w:val="00D81533"/>
    <w:pPr>
      <w:spacing w:after="120" w:line="240" w:lineRule="auto"/>
      <w:ind w:left="360"/>
    </w:pPr>
    <w:rPr>
      <w:rFonts w:ascii=".VnTime" w:eastAsia="Times New Roman" w:hAnsi=".VnTime"/>
      <w:sz w:val="28"/>
      <w:szCs w:val="28"/>
    </w:rPr>
  </w:style>
  <w:style w:type="character" w:customStyle="1" w:styleId="BodyTextIndentChar">
    <w:name w:val="Body Text Indent Char"/>
    <w:basedOn w:val="DefaultParagraphFont"/>
    <w:link w:val="BodyTextIndent"/>
    <w:uiPriority w:val="99"/>
    <w:semiHidden/>
    <w:rsid w:val="00D81533"/>
    <w:rPr>
      <w:rFonts w:ascii=".VnTime" w:eastAsia="Times New Roman" w:hAnsi=".VnTime"/>
      <w:sz w:val="28"/>
      <w:szCs w:val="28"/>
    </w:rPr>
  </w:style>
  <w:style w:type="paragraph" w:styleId="ListParagraph">
    <w:name w:val="List Paragraph"/>
    <w:basedOn w:val="Normal"/>
    <w:uiPriority w:val="34"/>
    <w:qFormat/>
    <w:rsid w:val="00D81533"/>
    <w:pPr>
      <w:spacing w:line="240" w:lineRule="auto"/>
      <w:ind w:left="720"/>
      <w:contextualSpacing/>
    </w:pPr>
    <w:rPr>
      <w:rFonts w:ascii=".VnTime" w:eastAsia="Times New Roman" w:hAnsi=".VnTime"/>
      <w:sz w:val="28"/>
      <w:szCs w:val="28"/>
    </w:rPr>
  </w:style>
  <w:style w:type="paragraph" w:styleId="NormalWeb">
    <w:name w:val="Normal (Web)"/>
    <w:basedOn w:val="Normal"/>
    <w:rsid w:val="00D81533"/>
    <w:pPr>
      <w:spacing w:before="100" w:beforeAutospacing="1" w:after="100" w:afterAutospacing="1" w:line="240" w:lineRule="auto"/>
    </w:pPr>
    <w:rPr>
      <w:rFonts w:eastAsia="Times New Roman"/>
      <w:sz w:val="24"/>
    </w:rPr>
  </w:style>
  <w:style w:type="character" w:customStyle="1" w:styleId="apple-tab-span">
    <w:name w:val="apple-tab-span"/>
    <w:basedOn w:val="DefaultParagraphFont"/>
    <w:rsid w:val="00D81533"/>
  </w:style>
  <w:style w:type="table" w:styleId="TableGrid">
    <w:name w:val="Table Grid"/>
    <w:basedOn w:val="TableNormal"/>
    <w:uiPriority w:val="59"/>
    <w:rsid w:val="00695335"/>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3931741">
      <w:bodyDiv w:val="1"/>
      <w:marLeft w:val="0"/>
      <w:marRight w:val="0"/>
      <w:marTop w:val="0"/>
      <w:marBottom w:val="0"/>
      <w:divBdr>
        <w:top w:val="none" w:sz="0" w:space="0" w:color="auto"/>
        <w:left w:val="none" w:sz="0" w:space="0" w:color="auto"/>
        <w:bottom w:val="none" w:sz="0" w:space="0" w:color="auto"/>
        <w:right w:val="none" w:sz="0" w:space="0" w:color="auto"/>
      </w:divBdr>
    </w:div>
    <w:div w:id="219440841">
      <w:bodyDiv w:val="1"/>
      <w:marLeft w:val="0"/>
      <w:marRight w:val="0"/>
      <w:marTop w:val="0"/>
      <w:marBottom w:val="0"/>
      <w:divBdr>
        <w:top w:val="none" w:sz="0" w:space="0" w:color="auto"/>
        <w:left w:val="none" w:sz="0" w:space="0" w:color="auto"/>
        <w:bottom w:val="none" w:sz="0" w:space="0" w:color="auto"/>
        <w:right w:val="none" w:sz="0" w:space="0" w:color="auto"/>
      </w:divBdr>
    </w:div>
    <w:div w:id="302270536">
      <w:bodyDiv w:val="1"/>
      <w:marLeft w:val="0"/>
      <w:marRight w:val="0"/>
      <w:marTop w:val="0"/>
      <w:marBottom w:val="0"/>
      <w:divBdr>
        <w:top w:val="none" w:sz="0" w:space="0" w:color="auto"/>
        <w:left w:val="none" w:sz="0" w:space="0" w:color="auto"/>
        <w:bottom w:val="none" w:sz="0" w:space="0" w:color="auto"/>
        <w:right w:val="none" w:sz="0" w:space="0" w:color="auto"/>
      </w:divBdr>
    </w:div>
    <w:div w:id="314770422">
      <w:bodyDiv w:val="1"/>
      <w:marLeft w:val="0"/>
      <w:marRight w:val="0"/>
      <w:marTop w:val="0"/>
      <w:marBottom w:val="0"/>
      <w:divBdr>
        <w:top w:val="none" w:sz="0" w:space="0" w:color="auto"/>
        <w:left w:val="none" w:sz="0" w:space="0" w:color="auto"/>
        <w:bottom w:val="none" w:sz="0" w:space="0" w:color="auto"/>
        <w:right w:val="none" w:sz="0" w:space="0" w:color="auto"/>
      </w:divBdr>
    </w:div>
    <w:div w:id="393044617">
      <w:bodyDiv w:val="1"/>
      <w:marLeft w:val="0"/>
      <w:marRight w:val="0"/>
      <w:marTop w:val="0"/>
      <w:marBottom w:val="0"/>
      <w:divBdr>
        <w:top w:val="none" w:sz="0" w:space="0" w:color="auto"/>
        <w:left w:val="none" w:sz="0" w:space="0" w:color="auto"/>
        <w:bottom w:val="none" w:sz="0" w:space="0" w:color="auto"/>
        <w:right w:val="none" w:sz="0" w:space="0" w:color="auto"/>
      </w:divBdr>
    </w:div>
    <w:div w:id="554659230">
      <w:bodyDiv w:val="1"/>
      <w:marLeft w:val="0"/>
      <w:marRight w:val="0"/>
      <w:marTop w:val="0"/>
      <w:marBottom w:val="0"/>
      <w:divBdr>
        <w:top w:val="none" w:sz="0" w:space="0" w:color="auto"/>
        <w:left w:val="none" w:sz="0" w:space="0" w:color="auto"/>
        <w:bottom w:val="none" w:sz="0" w:space="0" w:color="auto"/>
        <w:right w:val="none" w:sz="0" w:space="0" w:color="auto"/>
      </w:divBdr>
    </w:div>
    <w:div w:id="559707604">
      <w:bodyDiv w:val="1"/>
      <w:marLeft w:val="0"/>
      <w:marRight w:val="0"/>
      <w:marTop w:val="0"/>
      <w:marBottom w:val="0"/>
      <w:divBdr>
        <w:top w:val="none" w:sz="0" w:space="0" w:color="auto"/>
        <w:left w:val="none" w:sz="0" w:space="0" w:color="auto"/>
        <w:bottom w:val="none" w:sz="0" w:space="0" w:color="auto"/>
        <w:right w:val="none" w:sz="0" w:space="0" w:color="auto"/>
      </w:divBdr>
    </w:div>
    <w:div w:id="567422416">
      <w:bodyDiv w:val="1"/>
      <w:marLeft w:val="0"/>
      <w:marRight w:val="0"/>
      <w:marTop w:val="0"/>
      <w:marBottom w:val="0"/>
      <w:divBdr>
        <w:top w:val="none" w:sz="0" w:space="0" w:color="auto"/>
        <w:left w:val="none" w:sz="0" w:space="0" w:color="auto"/>
        <w:bottom w:val="none" w:sz="0" w:space="0" w:color="auto"/>
        <w:right w:val="none" w:sz="0" w:space="0" w:color="auto"/>
      </w:divBdr>
    </w:div>
    <w:div w:id="633680221">
      <w:bodyDiv w:val="1"/>
      <w:marLeft w:val="0"/>
      <w:marRight w:val="0"/>
      <w:marTop w:val="0"/>
      <w:marBottom w:val="0"/>
      <w:divBdr>
        <w:top w:val="none" w:sz="0" w:space="0" w:color="auto"/>
        <w:left w:val="none" w:sz="0" w:space="0" w:color="auto"/>
        <w:bottom w:val="none" w:sz="0" w:space="0" w:color="auto"/>
        <w:right w:val="none" w:sz="0" w:space="0" w:color="auto"/>
      </w:divBdr>
    </w:div>
    <w:div w:id="762608993">
      <w:bodyDiv w:val="1"/>
      <w:marLeft w:val="0"/>
      <w:marRight w:val="0"/>
      <w:marTop w:val="0"/>
      <w:marBottom w:val="0"/>
      <w:divBdr>
        <w:top w:val="none" w:sz="0" w:space="0" w:color="auto"/>
        <w:left w:val="none" w:sz="0" w:space="0" w:color="auto"/>
        <w:bottom w:val="none" w:sz="0" w:space="0" w:color="auto"/>
        <w:right w:val="none" w:sz="0" w:space="0" w:color="auto"/>
      </w:divBdr>
    </w:div>
    <w:div w:id="818545803">
      <w:bodyDiv w:val="1"/>
      <w:marLeft w:val="0"/>
      <w:marRight w:val="0"/>
      <w:marTop w:val="0"/>
      <w:marBottom w:val="0"/>
      <w:divBdr>
        <w:top w:val="none" w:sz="0" w:space="0" w:color="auto"/>
        <w:left w:val="none" w:sz="0" w:space="0" w:color="auto"/>
        <w:bottom w:val="none" w:sz="0" w:space="0" w:color="auto"/>
        <w:right w:val="none" w:sz="0" w:space="0" w:color="auto"/>
      </w:divBdr>
    </w:div>
    <w:div w:id="878324917">
      <w:bodyDiv w:val="1"/>
      <w:marLeft w:val="0"/>
      <w:marRight w:val="0"/>
      <w:marTop w:val="0"/>
      <w:marBottom w:val="0"/>
      <w:divBdr>
        <w:top w:val="none" w:sz="0" w:space="0" w:color="auto"/>
        <w:left w:val="none" w:sz="0" w:space="0" w:color="auto"/>
        <w:bottom w:val="none" w:sz="0" w:space="0" w:color="auto"/>
        <w:right w:val="none" w:sz="0" w:space="0" w:color="auto"/>
      </w:divBdr>
    </w:div>
    <w:div w:id="1029645283">
      <w:bodyDiv w:val="1"/>
      <w:marLeft w:val="0"/>
      <w:marRight w:val="0"/>
      <w:marTop w:val="0"/>
      <w:marBottom w:val="0"/>
      <w:divBdr>
        <w:top w:val="none" w:sz="0" w:space="0" w:color="auto"/>
        <w:left w:val="none" w:sz="0" w:space="0" w:color="auto"/>
        <w:bottom w:val="none" w:sz="0" w:space="0" w:color="auto"/>
        <w:right w:val="none" w:sz="0" w:space="0" w:color="auto"/>
      </w:divBdr>
    </w:div>
    <w:div w:id="1084838993">
      <w:bodyDiv w:val="1"/>
      <w:marLeft w:val="0"/>
      <w:marRight w:val="0"/>
      <w:marTop w:val="0"/>
      <w:marBottom w:val="0"/>
      <w:divBdr>
        <w:top w:val="none" w:sz="0" w:space="0" w:color="auto"/>
        <w:left w:val="none" w:sz="0" w:space="0" w:color="auto"/>
        <w:bottom w:val="none" w:sz="0" w:space="0" w:color="auto"/>
        <w:right w:val="none" w:sz="0" w:space="0" w:color="auto"/>
      </w:divBdr>
    </w:div>
    <w:div w:id="1167788700">
      <w:bodyDiv w:val="1"/>
      <w:marLeft w:val="0"/>
      <w:marRight w:val="0"/>
      <w:marTop w:val="0"/>
      <w:marBottom w:val="0"/>
      <w:divBdr>
        <w:top w:val="none" w:sz="0" w:space="0" w:color="auto"/>
        <w:left w:val="none" w:sz="0" w:space="0" w:color="auto"/>
        <w:bottom w:val="none" w:sz="0" w:space="0" w:color="auto"/>
        <w:right w:val="none" w:sz="0" w:space="0" w:color="auto"/>
      </w:divBdr>
    </w:div>
    <w:div w:id="1218784075">
      <w:bodyDiv w:val="1"/>
      <w:marLeft w:val="0"/>
      <w:marRight w:val="0"/>
      <w:marTop w:val="0"/>
      <w:marBottom w:val="0"/>
      <w:divBdr>
        <w:top w:val="none" w:sz="0" w:space="0" w:color="auto"/>
        <w:left w:val="none" w:sz="0" w:space="0" w:color="auto"/>
        <w:bottom w:val="none" w:sz="0" w:space="0" w:color="auto"/>
        <w:right w:val="none" w:sz="0" w:space="0" w:color="auto"/>
      </w:divBdr>
    </w:div>
    <w:div w:id="1358654527">
      <w:bodyDiv w:val="1"/>
      <w:marLeft w:val="0"/>
      <w:marRight w:val="0"/>
      <w:marTop w:val="0"/>
      <w:marBottom w:val="0"/>
      <w:divBdr>
        <w:top w:val="none" w:sz="0" w:space="0" w:color="auto"/>
        <w:left w:val="none" w:sz="0" w:space="0" w:color="auto"/>
        <w:bottom w:val="none" w:sz="0" w:space="0" w:color="auto"/>
        <w:right w:val="none" w:sz="0" w:space="0" w:color="auto"/>
      </w:divBdr>
    </w:div>
    <w:div w:id="1480268091">
      <w:bodyDiv w:val="1"/>
      <w:marLeft w:val="0"/>
      <w:marRight w:val="0"/>
      <w:marTop w:val="0"/>
      <w:marBottom w:val="0"/>
      <w:divBdr>
        <w:top w:val="none" w:sz="0" w:space="0" w:color="auto"/>
        <w:left w:val="none" w:sz="0" w:space="0" w:color="auto"/>
        <w:bottom w:val="none" w:sz="0" w:space="0" w:color="auto"/>
        <w:right w:val="none" w:sz="0" w:space="0" w:color="auto"/>
      </w:divBdr>
    </w:div>
    <w:div w:id="1538815125">
      <w:bodyDiv w:val="1"/>
      <w:marLeft w:val="0"/>
      <w:marRight w:val="0"/>
      <w:marTop w:val="0"/>
      <w:marBottom w:val="0"/>
      <w:divBdr>
        <w:top w:val="none" w:sz="0" w:space="0" w:color="auto"/>
        <w:left w:val="none" w:sz="0" w:space="0" w:color="auto"/>
        <w:bottom w:val="none" w:sz="0" w:space="0" w:color="auto"/>
        <w:right w:val="none" w:sz="0" w:space="0" w:color="auto"/>
      </w:divBdr>
    </w:div>
    <w:div w:id="1656178792">
      <w:bodyDiv w:val="1"/>
      <w:marLeft w:val="0"/>
      <w:marRight w:val="0"/>
      <w:marTop w:val="0"/>
      <w:marBottom w:val="0"/>
      <w:divBdr>
        <w:top w:val="none" w:sz="0" w:space="0" w:color="auto"/>
        <w:left w:val="none" w:sz="0" w:space="0" w:color="auto"/>
        <w:bottom w:val="none" w:sz="0" w:space="0" w:color="auto"/>
        <w:right w:val="none" w:sz="0" w:space="0" w:color="auto"/>
      </w:divBdr>
    </w:div>
    <w:div w:id="185699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99FCE-B74C-400D-B829-AA6F7767E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1378</TotalTime>
  <Pages>17</Pages>
  <Words>3352</Words>
  <Characters>19113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89</cp:revision>
  <cp:lastPrinted>2017-06-14T01:48:00Z</cp:lastPrinted>
  <dcterms:created xsi:type="dcterms:W3CDTF">2016-06-20T01:23:00Z</dcterms:created>
  <dcterms:modified xsi:type="dcterms:W3CDTF">2017-06-21T01:20:00Z</dcterms:modified>
</cp:coreProperties>
</file>