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4D" w:rsidRPr="003B5B44" w:rsidRDefault="00D06B4D" w:rsidP="00D06B4D">
      <w:pPr>
        <w:widowControl w:val="0"/>
        <w:jc w:val="center"/>
        <w:rPr>
          <w:rFonts w:ascii="Times New Roman" w:hAnsi="Times New Roman"/>
          <w:b/>
          <w:sz w:val="26"/>
        </w:rPr>
      </w:pPr>
      <w:bookmarkStart w:id="0" w:name="_GoBack"/>
      <w:bookmarkEnd w:id="0"/>
      <w:r w:rsidRPr="003B5B44">
        <w:rPr>
          <w:rFonts w:ascii="Times New Roman" w:hAnsi="Times New Roman"/>
          <w:b/>
          <w:sz w:val="26"/>
        </w:rPr>
        <w:t>Phụ lục 1</w:t>
      </w:r>
      <w:r>
        <w:rPr>
          <w:rFonts w:ascii="Times New Roman" w:hAnsi="Times New Roman"/>
          <w:b/>
          <w:sz w:val="26"/>
        </w:rPr>
        <w:t>a</w:t>
      </w:r>
      <w:r w:rsidRPr="003B5B44">
        <w:rPr>
          <w:rFonts w:ascii="Times New Roman" w:hAnsi="Times New Roman"/>
          <w:b/>
          <w:sz w:val="26"/>
        </w:rPr>
        <w:t xml:space="preserve">: </w:t>
      </w:r>
      <w:r>
        <w:rPr>
          <w:rFonts w:ascii="Times New Roman" w:hAnsi="Times New Roman"/>
          <w:b/>
          <w:sz w:val="26"/>
        </w:rPr>
        <w:t>Dành cho tập thể đăng ký</w:t>
      </w:r>
    </w:p>
    <w:p w:rsidR="00D06B4D" w:rsidRDefault="00D06B4D" w:rsidP="00D06B4D">
      <w:pPr>
        <w:widowControl w:val="0"/>
        <w:jc w:val="center"/>
        <w:rPr>
          <w:rFonts w:ascii="Times New Roman" w:hAnsi="Times New Roman"/>
          <w:b/>
          <w:sz w:val="26"/>
        </w:rPr>
      </w:pPr>
    </w:p>
    <w:p w:rsidR="00D06B4D" w:rsidRPr="00991A12" w:rsidRDefault="00D06B4D" w:rsidP="00D06B4D">
      <w:pPr>
        <w:widowControl w:val="0"/>
        <w:jc w:val="center"/>
        <w:rPr>
          <w:rFonts w:ascii="Times New Roman" w:hAnsi="Times New Roman"/>
          <w:b/>
          <w:sz w:val="26"/>
          <w:szCs w:val="26"/>
        </w:rPr>
      </w:pPr>
      <w:r w:rsidRPr="00991A12">
        <w:rPr>
          <w:rFonts w:ascii="Times New Roman" w:hAnsi="Times New Roman"/>
          <w:b/>
          <w:sz w:val="26"/>
          <w:szCs w:val="26"/>
        </w:rPr>
        <w:t>PHIẾU ĐĂNG KÝ THAM DỰ HỘI NGHỊ KHOA HỌC ĐIỀU DƯỠNG</w:t>
      </w:r>
    </w:p>
    <w:p w:rsidR="00D06B4D" w:rsidRDefault="00D06B4D" w:rsidP="00D06B4D">
      <w:pPr>
        <w:widowControl w:val="0"/>
        <w:jc w:val="center"/>
        <w:rPr>
          <w:rFonts w:ascii="Times New Roman" w:hAnsi="Times New Roman"/>
          <w:b/>
          <w:sz w:val="26"/>
          <w:szCs w:val="26"/>
        </w:rPr>
      </w:pPr>
      <w:r w:rsidRPr="00991A12">
        <w:rPr>
          <w:rFonts w:ascii="Times New Roman" w:hAnsi="Times New Roman"/>
          <w:b/>
          <w:sz w:val="26"/>
          <w:szCs w:val="26"/>
        </w:rPr>
        <w:t xml:space="preserve">CHÀO MỪNG KỶ NIỆM 60 NĂM THÀNH LẬP </w:t>
      </w:r>
    </w:p>
    <w:p w:rsidR="00D06B4D" w:rsidRPr="00991A12" w:rsidRDefault="00D06B4D" w:rsidP="00D06B4D">
      <w:pPr>
        <w:widowControl w:val="0"/>
        <w:jc w:val="center"/>
        <w:rPr>
          <w:rFonts w:ascii="Times New Roman" w:hAnsi="Times New Roman"/>
          <w:b/>
          <w:sz w:val="26"/>
          <w:szCs w:val="26"/>
        </w:rPr>
      </w:pPr>
      <w:r w:rsidRPr="00991A12">
        <w:rPr>
          <w:rFonts w:ascii="Times New Roman" w:hAnsi="Times New Roman"/>
          <w:b/>
          <w:sz w:val="26"/>
          <w:szCs w:val="26"/>
        </w:rPr>
        <w:t>TRƯỜNG ĐẠI HỌC ĐIỀU DƯỠNG NAM ĐỊNH</w:t>
      </w:r>
    </w:p>
    <w:p w:rsidR="00D06B4D" w:rsidRPr="00603767" w:rsidRDefault="00D06B4D" w:rsidP="00D06B4D">
      <w:pPr>
        <w:ind w:firstLine="567"/>
        <w:jc w:val="center"/>
        <w:rPr>
          <w:rFonts w:ascii="Times New Roman" w:hAnsi="Times New Roman"/>
          <w:b/>
          <w:szCs w:val="28"/>
        </w:rPr>
      </w:pPr>
    </w:p>
    <w:p w:rsidR="00D06B4D" w:rsidRDefault="00D06B4D" w:rsidP="00D06B4D">
      <w:pPr>
        <w:tabs>
          <w:tab w:val="left" w:leader="dot" w:pos="9072"/>
          <w:tab w:val="left" w:leader="dot" w:pos="14005"/>
        </w:tabs>
        <w:spacing w:before="120"/>
        <w:ind w:firstLine="567"/>
        <w:jc w:val="both"/>
        <w:rPr>
          <w:rFonts w:ascii="Times New Roman" w:hAnsi="Times New Roman"/>
          <w:szCs w:val="28"/>
        </w:rPr>
      </w:pPr>
      <w:r>
        <w:rPr>
          <w:rFonts w:ascii="Times New Roman" w:hAnsi="Times New Roman"/>
          <w:szCs w:val="28"/>
        </w:rPr>
        <w:t xml:space="preserve">Tên đơn vị tham dự: </w:t>
      </w:r>
      <w:r>
        <w:rPr>
          <w:rFonts w:ascii="Times New Roman" w:hAnsi="Times New Roman"/>
          <w:szCs w:val="28"/>
        </w:rPr>
        <w:tab/>
      </w:r>
    </w:p>
    <w:p w:rsidR="00D06B4D" w:rsidRDefault="00D06B4D" w:rsidP="00D06B4D">
      <w:pPr>
        <w:tabs>
          <w:tab w:val="left" w:leader="dot" w:pos="9072"/>
          <w:tab w:val="left" w:leader="dot" w:pos="14005"/>
        </w:tabs>
        <w:spacing w:before="120"/>
        <w:ind w:firstLine="567"/>
        <w:jc w:val="both"/>
        <w:rPr>
          <w:rFonts w:ascii="Times New Roman" w:hAnsi="Times New Roman"/>
          <w:szCs w:val="28"/>
        </w:rPr>
      </w:pPr>
      <w:r>
        <w:rPr>
          <w:rFonts w:ascii="Times New Roman" w:hAnsi="Times New Roman"/>
          <w:szCs w:val="28"/>
        </w:rPr>
        <w:t xml:space="preserve">Họ tên người liên hệ: </w:t>
      </w:r>
      <w:r>
        <w:rPr>
          <w:rFonts w:ascii="Times New Roman" w:hAnsi="Times New Roman"/>
          <w:szCs w:val="28"/>
        </w:rPr>
        <w:tab/>
      </w:r>
    </w:p>
    <w:p w:rsidR="00D06B4D" w:rsidRDefault="00D06B4D" w:rsidP="00D06B4D">
      <w:pPr>
        <w:tabs>
          <w:tab w:val="left" w:leader="dot" w:pos="9072"/>
          <w:tab w:val="left" w:leader="dot" w:pos="14005"/>
        </w:tabs>
        <w:spacing w:before="120"/>
        <w:ind w:firstLine="567"/>
        <w:jc w:val="both"/>
        <w:rPr>
          <w:rFonts w:ascii="Times New Roman" w:hAnsi="Times New Roman"/>
          <w:szCs w:val="28"/>
        </w:rPr>
      </w:pPr>
      <w:r>
        <w:rPr>
          <w:rFonts w:ascii="Times New Roman" w:hAnsi="Times New Roman"/>
          <w:szCs w:val="28"/>
        </w:rPr>
        <w:t xml:space="preserve">Danh sách thành viên trong đoàn: </w:t>
      </w:r>
      <w:r>
        <w:rPr>
          <w:rFonts w:ascii="Times New Roman" w:hAnsi="Times New Roman"/>
          <w:szCs w:val="28"/>
        </w:rPr>
        <w:tab/>
      </w:r>
    </w:p>
    <w:p w:rsidR="00D06B4D" w:rsidRDefault="00D06B4D" w:rsidP="00D06B4D">
      <w:pPr>
        <w:ind w:firstLine="567"/>
        <w:jc w:val="both"/>
        <w:rPr>
          <w:rFonts w:ascii="Times New Roman" w:hAnsi="Times New Roman"/>
          <w:szCs w:val="28"/>
        </w:rPr>
      </w:pPr>
    </w:p>
    <w:tbl>
      <w:tblPr>
        <w:tblStyle w:val="TableGrid"/>
        <w:tblW w:w="9030" w:type="dxa"/>
        <w:jc w:val="center"/>
        <w:tblLook w:val="04A0" w:firstRow="1" w:lastRow="0" w:firstColumn="1" w:lastColumn="0" w:noHBand="0" w:noVBand="1"/>
      </w:tblPr>
      <w:tblGrid>
        <w:gridCol w:w="704"/>
        <w:gridCol w:w="1841"/>
        <w:gridCol w:w="1787"/>
        <w:gridCol w:w="1568"/>
        <w:gridCol w:w="1573"/>
        <w:gridCol w:w="1557"/>
      </w:tblGrid>
      <w:tr w:rsidR="00D06B4D" w:rsidRPr="00324147" w:rsidTr="00B12E12">
        <w:trPr>
          <w:trHeight w:val="718"/>
          <w:jc w:val="center"/>
        </w:trPr>
        <w:tc>
          <w:tcPr>
            <w:tcW w:w="704" w:type="dxa"/>
            <w:vAlign w:val="center"/>
          </w:tcPr>
          <w:p w:rsidR="00D06B4D" w:rsidRPr="0016417B" w:rsidRDefault="00D06B4D" w:rsidP="00B12E12">
            <w:pPr>
              <w:jc w:val="center"/>
              <w:rPr>
                <w:rFonts w:ascii="Times New Roman" w:hAnsi="Times New Roman"/>
                <w:b/>
                <w:sz w:val="26"/>
                <w:szCs w:val="26"/>
              </w:rPr>
            </w:pPr>
            <w:r w:rsidRPr="0016417B">
              <w:rPr>
                <w:rFonts w:ascii="Times New Roman" w:hAnsi="Times New Roman"/>
                <w:b/>
                <w:sz w:val="26"/>
                <w:szCs w:val="26"/>
              </w:rPr>
              <w:t>TT</w:t>
            </w:r>
          </w:p>
        </w:tc>
        <w:tc>
          <w:tcPr>
            <w:tcW w:w="1841" w:type="dxa"/>
            <w:vAlign w:val="center"/>
          </w:tcPr>
          <w:p w:rsidR="00D06B4D" w:rsidRPr="0016417B" w:rsidRDefault="00D06B4D" w:rsidP="00B12E12">
            <w:pPr>
              <w:jc w:val="center"/>
              <w:rPr>
                <w:rFonts w:ascii="Times New Roman" w:hAnsi="Times New Roman"/>
                <w:b/>
                <w:sz w:val="26"/>
                <w:szCs w:val="26"/>
              </w:rPr>
            </w:pPr>
            <w:r w:rsidRPr="0016417B">
              <w:rPr>
                <w:rFonts w:ascii="Times New Roman" w:hAnsi="Times New Roman"/>
                <w:b/>
                <w:sz w:val="26"/>
                <w:szCs w:val="26"/>
              </w:rPr>
              <w:t>Họ tên</w:t>
            </w:r>
          </w:p>
        </w:tc>
        <w:tc>
          <w:tcPr>
            <w:tcW w:w="1787" w:type="dxa"/>
            <w:vAlign w:val="center"/>
          </w:tcPr>
          <w:p w:rsidR="00D06B4D" w:rsidRPr="0016417B" w:rsidRDefault="00D06B4D" w:rsidP="00B12E12">
            <w:pPr>
              <w:jc w:val="center"/>
              <w:rPr>
                <w:rFonts w:ascii="Times New Roman" w:hAnsi="Times New Roman"/>
                <w:b/>
                <w:sz w:val="26"/>
                <w:szCs w:val="26"/>
              </w:rPr>
            </w:pPr>
            <w:r w:rsidRPr="0016417B">
              <w:rPr>
                <w:rFonts w:ascii="Times New Roman" w:hAnsi="Times New Roman"/>
                <w:b/>
                <w:sz w:val="26"/>
                <w:szCs w:val="26"/>
              </w:rPr>
              <w:t>Ngày tháng năm sinh</w:t>
            </w:r>
          </w:p>
        </w:tc>
        <w:tc>
          <w:tcPr>
            <w:tcW w:w="1568" w:type="dxa"/>
            <w:vAlign w:val="center"/>
          </w:tcPr>
          <w:p w:rsidR="00D06B4D" w:rsidRPr="0016417B" w:rsidRDefault="00D06B4D" w:rsidP="00B12E12">
            <w:pPr>
              <w:jc w:val="center"/>
              <w:rPr>
                <w:rFonts w:ascii="Times New Roman" w:hAnsi="Times New Roman"/>
                <w:b/>
                <w:sz w:val="26"/>
                <w:szCs w:val="26"/>
              </w:rPr>
            </w:pPr>
            <w:r w:rsidRPr="0016417B">
              <w:rPr>
                <w:rFonts w:ascii="Times New Roman" w:hAnsi="Times New Roman"/>
                <w:b/>
                <w:sz w:val="26"/>
                <w:szCs w:val="26"/>
              </w:rPr>
              <w:t>Điện thoại</w:t>
            </w:r>
          </w:p>
        </w:tc>
        <w:tc>
          <w:tcPr>
            <w:tcW w:w="1573" w:type="dxa"/>
            <w:vAlign w:val="center"/>
          </w:tcPr>
          <w:p w:rsidR="00D06B4D" w:rsidRPr="0016417B" w:rsidRDefault="00D06B4D" w:rsidP="00B12E12">
            <w:pPr>
              <w:jc w:val="center"/>
              <w:rPr>
                <w:rFonts w:ascii="Times New Roman" w:hAnsi="Times New Roman"/>
                <w:b/>
                <w:sz w:val="26"/>
                <w:szCs w:val="26"/>
              </w:rPr>
            </w:pPr>
            <w:r w:rsidRPr="0016417B">
              <w:rPr>
                <w:rFonts w:ascii="Times New Roman" w:hAnsi="Times New Roman"/>
                <w:b/>
                <w:sz w:val="26"/>
                <w:szCs w:val="26"/>
              </w:rPr>
              <w:t>Email</w:t>
            </w:r>
          </w:p>
        </w:tc>
        <w:tc>
          <w:tcPr>
            <w:tcW w:w="1557" w:type="dxa"/>
            <w:vAlign w:val="center"/>
          </w:tcPr>
          <w:p w:rsidR="00D06B4D" w:rsidRPr="0016417B" w:rsidRDefault="00D06B4D" w:rsidP="00B12E12">
            <w:pPr>
              <w:jc w:val="center"/>
              <w:rPr>
                <w:rFonts w:ascii="Times New Roman" w:hAnsi="Times New Roman"/>
                <w:b/>
                <w:sz w:val="26"/>
                <w:szCs w:val="26"/>
                <w:vertAlign w:val="superscript"/>
              </w:rPr>
            </w:pPr>
            <w:r w:rsidRPr="0016417B">
              <w:rPr>
                <w:rFonts w:ascii="Times New Roman" w:hAnsi="Times New Roman"/>
                <w:b/>
                <w:sz w:val="26"/>
                <w:szCs w:val="26"/>
              </w:rPr>
              <w:t>Hình thức đăng ký tham gia Hội nghị</w:t>
            </w:r>
            <w:r w:rsidRPr="0016417B">
              <w:rPr>
                <w:rFonts w:ascii="Times New Roman" w:hAnsi="Times New Roman"/>
                <w:b/>
                <w:sz w:val="26"/>
                <w:szCs w:val="26"/>
                <w:vertAlign w:val="superscript"/>
              </w:rPr>
              <w:t>1</w:t>
            </w:r>
          </w:p>
        </w:tc>
      </w:tr>
      <w:tr w:rsidR="00D06B4D" w:rsidRPr="00324147" w:rsidTr="00B12E12">
        <w:trPr>
          <w:trHeight w:val="182"/>
          <w:jc w:val="center"/>
        </w:trPr>
        <w:tc>
          <w:tcPr>
            <w:tcW w:w="704" w:type="dxa"/>
            <w:vAlign w:val="center"/>
          </w:tcPr>
          <w:p w:rsidR="00D06B4D" w:rsidRPr="00324147" w:rsidRDefault="00D06B4D" w:rsidP="00B12E12">
            <w:pPr>
              <w:jc w:val="center"/>
              <w:rPr>
                <w:rFonts w:ascii="Times New Roman" w:hAnsi="Times New Roman"/>
                <w:sz w:val="26"/>
                <w:szCs w:val="26"/>
              </w:rPr>
            </w:pPr>
            <w:r w:rsidRPr="00324147">
              <w:rPr>
                <w:rFonts w:ascii="Times New Roman" w:hAnsi="Times New Roman"/>
                <w:sz w:val="26"/>
                <w:szCs w:val="26"/>
              </w:rPr>
              <w:t>1</w:t>
            </w:r>
          </w:p>
        </w:tc>
        <w:tc>
          <w:tcPr>
            <w:tcW w:w="1841" w:type="dxa"/>
            <w:vAlign w:val="center"/>
          </w:tcPr>
          <w:p w:rsidR="00D06B4D" w:rsidRPr="00324147" w:rsidRDefault="00D06B4D" w:rsidP="00B12E12">
            <w:pPr>
              <w:jc w:val="center"/>
              <w:rPr>
                <w:rFonts w:ascii="Times New Roman" w:hAnsi="Times New Roman"/>
                <w:sz w:val="26"/>
                <w:szCs w:val="26"/>
              </w:rPr>
            </w:pPr>
          </w:p>
        </w:tc>
        <w:tc>
          <w:tcPr>
            <w:tcW w:w="1787" w:type="dxa"/>
            <w:vAlign w:val="center"/>
          </w:tcPr>
          <w:p w:rsidR="00D06B4D" w:rsidRPr="00324147" w:rsidRDefault="00D06B4D" w:rsidP="00B12E12">
            <w:pPr>
              <w:jc w:val="center"/>
              <w:rPr>
                <w:rFonts w:ascii="Times New Roman" w:hAnsi="Times New Roman"/>
                <w:sz w:val="26"/>
                <w:szCs w:val="26"/>
              </w:rPr>
            </w:pPr>
          </w:p>
        </w:tc>
        <w:tc>
          <w:tcPr>
            <w:tcW w:w="1568" w:type="dxa"/>
            <w:vAlign w:val="center"/>
          </w:tcPr>
          <w:p w:rsidR="00D06B4D" w:rsidRPr="00324147" w:rsidRDefault="00D06B4D" w:rsidP="00B12E12">
            <w:pPr>
              <w:jc w:val="center"/>
              <w:rPr>
                <w:rFonts w:ascii="Times New Roman" w:hAnsi="Times New Roman"/>
                <w:sz w:val="26"/>
                <w:szCs w:val="26"/>
              </w:rPr>
            </w:pPr>
          </w:p>
        </w:tc>
        <w:tc>
          <w:tcPr>
            <w:tcW w:w="1573" w:type="dxa"/>
            <w:vAlign w:val="center"/>
          </w:tcPr>
          <w:p w:rsidR="00D06B4D" w:rsidRPr="00324147" w:rsidRDefault="00D06B4D" w:rsidP="00B12E12">
            <w:pPr>
              <w:jc w:val="center"/>
              <w:rPr>
                <w:rFonts w:ascii="Times New Roman" w:hAnsi="Times New Roman"/>
                <w:sz w:val="26"/>
                <w:szCs w:val="26"/>
              </w:rPr>
            </w:pPr>
          </w:p>
        </w:tc>
        <w:tc>
          <w:tcPr>
            <w:tcW w:w="1557" w:type="dxa"/>
            <w:vAlign w:val="center"/>
          </w:tcPr>
          <w:p w:rsidR="00D06B4D" w:rsidRPr="00324147" w:rsidRDefault="00D06B4D" w:rsidP="00B12E12">
            <w:pPr>
              <w:jc w:val="center"/>
              <w:rPr>
                <w:rFonts w:ascii="Times New Roman" w:hAnsi="Times New Roman"/>
                <w:sz w:val="26"/>
                <w:szCs w:val="26"/>
              </w:rPr>
            </w:pPr>
          </w:p>
        </w:tc>
      </w:tr>
      <w:tr w:rsidR="00D06B4D" w:rsidRPr="00324147" w:rsidTr="00B12E12">
        <w:trPr>
          <w:trHeight w:val="182"/>
          <w:jc w:val="center"/>
        </w:trPr>
        <w:tc>
          <w:tcPr>
            <w:tcW w:w="704" w:type="dxa"/>
            <w:vAlign w:val="center"/>
          </w:tcPr>
          <w:p w:rsidR="00D06B4D" w:rsidRPr="00324147" w:rsidRDefault="00D06B4D" w:rsidP="00B12E12">
            <w:pPr>
              <w:jc w:val="center"/>
              <w:rPr>
                <w:rFonts w:ascii="Times New Roman" w:hAnsi="Times New Roman"/>
                <w:sz w:val="26"/>
                <w:szCs w:val="26"/>
              </w:rPr>
            </w:pPr>
            <w:r w:rsidRPr="00324147">
              <w:rPr>
                <w:rFonts w:ascii="Times New Roman" w:hAnsi="Times New Roman"/>
                <w:sz w:val="26"/>
                <w:szCs w:val="26"/>
              </w:rPr>
              <w:t>2</w:t>
            </w:r>
          </w:p>
        </w:tc>
        <w:tc>
          <w:tcPr>
            <w:tcW w:w="1841" w:type="dxa"/>
            <w:vAlign w:val="center"/>
          </w:tcPr>
          <w:p w:rsidR="00D06B4D" w:rsidRPr="00324147" w:rsidRDefault="00D06B4D" w:rsidP="00B12E12">
            <w:pPr>
              <w:jc w:val="center"/>
              <w:rPr>
                <w:rFonts w:ascii="Times New Roman" w:hAnsi="Times New Roman"/>
                <w:sz w:val="26"/>
                <w:szCs w:val="26"/>
              </w:rPr>
            </w:pPr>
          </w:p>
        </w:tc>
        <w:tc>
          <w:tcPr>
            <w:tcW w:w="1787" w:type="dxa"/>
            <w:vAlign w:val="center"/>
          </w:tcPr>
          <w:p w:rsidR="00D06B4D" w:rsidRPr="00324147" w:rsidRDefault="00D06B4D" w:rsidP="00B12E12">
            <w:pPr>
              <w:jc w:val="center"/>
              <w:rPr>
                <w:rFonts w:ascii="Times New Roman" w:hAnsi="Times New Roman"/>
                <w:sz w:val="26"/>
                <w:szCs w:val="26"/>
              </w:rPr>
            </w:pPr>
          </w:p>
        </w:tc>
        <w:tc>
          <w:tcPr>
            <w:tcW w:w="1568" w:type="dxa"/>
            <w:vAlign w:val="center"/>
          </w:tcPr>
          <w:p w:rsidR="00D06B4D" w:rsidRPr="00324147" w:rsidRDefault="00D06B4D" w:rsidP="00B12E12">
            <w:pPr>
              <w:jc w:val="center"/>
              <w:rPr>
                <w:rFonts w:ascii="Times New Roman" w:hAnsi="Times New Roman"/>
                <w:sz w:val="26"/>
                <w:szCs w:val="26"/>
              </w:rPr>
            </w:pPr>
          </w:p>
        </w:tc>
        <w:tc>
          <w:tcPr>
            <w:tcW w:w="1573" w:type="dxa"/>
            <w:vAlign w:val="center"/>
          </w:tcPr>
          <w:p w:rsidR="00D06B4D" w:rsidRPr="00324147" w:rsidRDefault="00D06B4D" w:rsidP="00B12E12">
            <w:pPr>
              <w:jc w:val="center"/>
              <w:rPr>
                <w:rFonts w:ascii="Times New Roman" w:hAnsi="Times New Roman"/>
                <w:sz w:val="26"/>
                <w:szCs w:val="26"/>
              </w:rPr>
            </w:pPr>
          </w:p>
        </w:tc>
        <w:tc>
          <w:tcPr>
            <w:tcW w:w="1557" w:type="dxa"/>
            <w:vAlign w:val="center"/>
          </w:tcPr>
          <w:p w:rsidR="00D06B4D" w:rsidRPr="00324147" w:rsidRDefault="00D06B4D" w:rsidP="00B12E12">
            <w:pPr>
              <w:jc w:val="center"/>
              <w:rPr>
                <w:rFonts w:ascii="Times New Roman" w:hAnsi="Times New Roman"/>
                <w:sz w:val="26"/>
                <w:szCs w:val="26"/>
              </w:rPr>
            </w:pPr>
          </w:p>
        </w:tc>
      </w:tr>
      <w:tr w:rsidR="00D06B4D" w:rsidRPr="00324147" w:rsidTr="00B12E12">
        <w:trPr>
          <w:trHeight w:val="172"/>
          <w:jc w:val="center"/>
        </w:trPr>
        <w:tc>
          <w:tcPr>
            <w:tcW w:w="704" w:type="dxa"/>
            <w:vAlign w:val="center"/>
          </w:tcPr>
          <w:p w:rsidR="00D06B4D" w:rsidRPr="00324147" w:rsidRDefault="00D06B4D" w:rsidP="00B12E12">
            <w:pPr>
              <w:jc w:val="center"/>
              <w:rPr>
                <w:rFonts w:ascii="Times New Roman" w:hAnsi="Times New Roman"/>
                <w:sz w:val="26"/>
                <w:szCs w:val="26"/>
              </w:rPr>
            </w:pPr>
            <w:r w:rsidRPr="00324147">
              <w:rPr>
                <w:rFonts w:ascii="Times New Roman" w:hAnsi="Times New Roman"/>
                <w:sz w:val="26"/>
                <w:szCs w:val="26"/>
              </w:rPr>
              <w:t>3</w:t>
            </w:r>
          </w:p>
        </w:tc>
        <w:tc>
          <w:tcPr>
            <w:tcW w:w="1841" w:type="dxa"/>
            <w:vAlign w:val="center"/>
          </w:tcPr>
          <w:p w:rsidR="00D06B4D" w:rsidRPr="00324147" w:rsidRDefault="00D06B4D" w:rsidP="00B12E12">
            <w:pPr>
              <w:jc w:val="center"/>
              <w:rPr>
                <w:rFonts w:ascii="Times New Roman" w:hAnsi="Times New Roman"/>
                <w:sz w:val="26"/>
                <w:szCs w:val="26"/>
              </w:rPr>
            </w:pPr>
          </w:p>
        </w:tc>
        <w:tc>
          <w:tcPr>
            <w:tcW w:w="1787" w:type="dxa"/>
            <w:vAlign w:val="center"/>
          </w:tcPr>
          <w:p w:rsidR="00D06B4D" w:rsidRPr="00324147" w:rsidRDefault="00D06B4D" w:rsidP="00B12E12">
            <w:pPr>
              <w:jc w:val="center"/>
              <w:rPr>
                <w:rFonts w:ascii="Times New Roman" w:hAnsi="Times New Roman"/>
                <w:sz w:val="26"/>
                <w:szCs w:val="26"/>
              </w:rPr>
            </w:pPr>
          </w:p>
        </w:tc>
        <w:tc>
          <w:tcPr>
            <w:tcW w:w="1568" w:type="dxa"/>
            <w:vAlign w:val="center"/>
          </w:tcPr>
          <w:p w:rsidR="00D06B4D" w:rsidRPr="00324147" w:rsidRDefault="00D06B4D" w:rsidP="00B12E12">
            <w:pPr>
              <w:jc w:val="center"/>
              <w:rPr>
                <w:rFonts w:ascii="Times New Roman" w:hAnsi="Times New Roman"/>
                <w:sz w:val="26"/>
                <w:szCs w:val="26"/>
              </w:rPr>
            </w:pPr>
          </w:p>
        </w:tc>
        <w:tc>
          <w:tcPr>
            <w:tcW w:w="1573" w:type="dxa"/>
            <w:vAlign w:val="center"/>
          </w:tcPr>
          <w:p w:rsidR="00D06B4D" w:rsidRPr="00324147" w:rsidRDefault="00D06B4D" w:rsidP="00B12E12">
            <w:pPr>
              <w:jc w:val="center"/>
              <w:rPr>
                <w:rFonts w:ascii="Times New Roman" w:hAnsi="Times New Roman"/>
                <w:sz w:val="26"/>
                <w:szCs w:val="26"/>
              </w:rPr>
            </w:pPr>
          </w:p>
        </w:tc>
        <w:tc>
          <w:tcPr>
            <w:tcW w:w="1557" w:type="dxa"/>
            <w:vAlign w:val="center"/>
          </w:tcPr>
          <w:p w:rsidR="00D06B4D" w:rsidRPr="00324147" w:rsidRDefault="00D06B4D" w:rsidP="00B12E12">
            <w:pPr>
              <w:jc w:val="center"/>
              <w:rPr>
                <w:rFonts w:ascii="Times New Roman" w:hAnsi="Times New Roman"/>
                <w:sz w:val="26"/>
                <w:szCs w:val="26"/>
              </w:rPr>
            </w:pPr>
          </w:p>
        </w:tc>
      </w:tr>
      <w:tr w:rsidR="00D06B4D" w:rsidRPr="00324147" w:rsidTr="00B12E12">
        <w:trPr>
          <w:trHeight w:val="182"/>
          <w:jc w:val="center"/>
        </w:trPr>
        <w:tc>
          <w:tcPr>
            <w:tcW w:w="704" w:type="dxa"/>
            <w:vAlign w:val="center"/>
          </w:tcPr>
          <w:p w:rsidR="00D06B4D" w:rsidRPr="00324147" w:rsidRDefault="00D06B4D" w:rsidP="00B12E12">
            <w:pPr>
              <w:jc w:val="center"/>
              <w:rPr>
                <w:rFonts w:ascii="Times New Roman" w:hAnsi="Times New Roman"/>
                <w:sz w:val="26"/>
                <w:szCs w:val="26"/>
              </w:rPr>
            </w:pPr>
            <w:r w:rsidRPr="00324147">
              <w:rPr>
                <w:rFonts w:ascii="Times New Roman" w:hAnsi="Times New Roman"/>
                <w:sz w:val="26"/>
                <w:szCs w:val="26"/>
              </w:rPr>
              <w:t>4</w:t>
            </w:r>
          </w:p>
        </w:tc>
        <w:tc>
          <w:tcPr>
            <w:tcW w:w="1841" w:type="dxa"/>
            <w:vAlign w:val="center"/>
          </w:tcPr>
          <w:p w:rsidR="00D06B4D" w:rsidRPr="00324147" w:rsidRDefault="00D06B4D" w:rsidP="00B12E12">
            <w:pPr>
              <w:jc w:val="center"/>
              <w:rPr>
                <w:rFonts w:ascii="Times New Roman" w:hAnsi="Times New Roman"/>
                <w:sz w:val="26"/>
                <w:szCs w:val="26"/>
              </w:rPr>
            </w:pPr>
          </w:p>
        </w:tc>
        <w:tc>
          <w:tcPr>
            <w:tcW w:w="1787" w:type="dxa"/>
            <w:vAlign w:val="center"/>
          </w:tcPr>
          <w:p w:rsidR="00D06B4D" w:rsidRPr="00324147" w:rsidRDefault="00D06B4D" w:rsidP="00B12E12">
            <w:pPr>
              <w:jc w:val="center"/>
              <w:rPr>
                <w:rFonts w:ascii="Times New Roman" w:hAnsi="Times New Roman"/>
                <w:sz w:val="26"/>
                <w:szCs w:val="26"/>
              </w:rPr>
            </w:pPr>
          </w:p>
        </w:tc>
        <w:tc>
          <w:tcPr>
            <w:tcW w:w="1568" w:type="dxa"/>
            <w:vAlign w:val="center"/>
          </w:tcPr>
          <w:p w:rsidR="00D06B4D" w:rsidRPr="00324147" w:rsidRDefault="00D06B4D" w:rsidP="00B12E12">
            <w:pPr>
              <w:jc w:val="center"/>
              <w:rPr>
                <w:rFonts w:ascii="Times New Roman" w:hAnsi="Times New Roman"/>
                <w:sz w:val="26"/>
                <w:szCs w:val="26"/>
              </w:rPr>
            </w:pPr>
          </w:p>
        </w:tc>
        <w:tc>
          <w:tcPr>
            <w:tcW w:w="1573" w:type="dxa"/>
            <w:vAlign w:val="center"/>
          </w:tcPr>
          <w:p w:rsidR="00D06B4D" w:rsidRPr="00324147" w:rsidRDefault="00D06B4D" w:rsidP="00B12E12">
            <w:pPr>
              <w:jc w:val="center"/>
              <w:rPr>
                <w:rFonts w:ascii="Times New Roman" w:hAnsi="Times New Roman"/>
                <w:sz w:val="26"/>
                <w:szCs w:val="26"/>
              </w:rPr>
            </w:pPr>
          </w:p>
        </w:tc>
        <w:tc>
          <w:tcPr>
            <w:tcW w:w="1557" w:type="dxa"/>
            <w:vAlign w:val="center"/>
          </w:tcPr>
          <w:p w:rsidR="00D06B4D" w:rsidRPr="00324147" w:rsidRDefault="00D06B4D" w:rsidP="00B12E12">
            <w:pPr>
              <w:jc w:val="center"/>
              <w:rPr>
                <w:rFonts w:ascii="Times New Roman" w:hAnsi="Times New Roman"/>
                <w:sz w:val="26"/>
                <w:szCs w:val="26"/>
              </w:rPr>
            </w:pPr>
          </w:p>
        </w:tc>
      </w:tr>
      <w:tr w:rsidR="00D06B4D" w:rsidRPr="00324147" w:rsidTr="00B12E12">
        <w:trPr>
          <w:trHeight w:val="172"/>
          <w:jc w:val="center"/>
        </w:trPr>
        <w:tc>
          <w:tcPr>
            <w:tcW w:w="704" w:type="dxa"/>
            <w:vAlign w:val="center"/>
          </w:tcPr>
          <w:p w:rsidR="00D06B4D" w:rsidRPr="00324147" w:rsidRDefault="00D06B4D" w:rsidP="00B12E12">
            <w:pPr>
              <w:jc w:val="center"/>
              <w:rPr>
                <w:rFonts w:ascii="Times New Roman" w:hAnsi="Times New Roman"/>
                <w:sz w:val="26"/>
                <w:szCs w:val="26"/>
              </w:rPr>
            </w:pPr>
            <w:r w:rsidRPr="00324147">
              <w:rPr>
                <w:rFonts w:ascii="Times New Roman" w:hAnsi="Times New Roman"/>
                <w:sz w:val="26"/>
                <w:szCs w:val="26"/>
              </w:rPr>
              <w:t>5</w:t>
            </w:r>
          </w:p>
        </w:tc>
        <w:tc>
          <w:tcPr>
            <w:tcW w:w="1841" w:type="dxa"/>
            <w:vAlign w:val="center"/>
          </w:tcPr>
          <w:p w:rsidR="00D06B4D" w:rsidRPr="00324147" w:rsidRDefault="00D06B4D" w:rsidP="00B12E12">
            <w:pPr>
              <w:jc w:val="center"/>
              <w:rPr>
                <w:rFonts w:ascii="Times New Roman" w:hAnsi="Times New Roman"/>
                <w:sz w:val="26"/>
                <w:szCs w:val="26"/>
              </w:rPr>
            </w:pPr>
          </w:p>
        </w:tc>
        <w:tc>
          <w:tcPr>
            <w:tcW w:w="1787" w:type="dxa"/>
            <w:vAlign w:val="center"/>
          </w:tcPr>
          <w:p w:rsidR="00D06B4D" w:rsidRPr="00324147" w:rsidRDefault="00D06B4D" w:rsidP="00B12E12">
            <w:pPr>
              <w:jc w:val="center"/>
              <w:rPr>
                <w:rFonts w:ascii="Times New Roman" w:hAnsi="Times New Roman"/>
                <w:sz w:val="26"/>
                <w:szCs w:val="26"/>
              </w:rPr>
            </w:pPr>
          </w:p>
        </w:tc>
        <w:tc>
          <w:tcPr>
            <w:tcW w:w="1568" w:type="dxa"/>
            <w:vAlign w:val="center"/>
          </w:tcPr>
          <w:p w:rsidR="00D06B4D" w:rsidRPr="00324147" w:rsidRDefault="00D06B4D" w:rsidP="00B12E12">
            <w:pPr>
              <w:jc w:val="center"/>
              <w:rPr>
                <w:rFonts w:ascii="Times New Roman" w:hAnsi="Times New Roman"/>
                <w:sz w:val="26"/>
                <w:szCs w:val="26"/>
              </w:rPr>
            </w:pPr>
          </w:p>
        </w:tc>
        <w:tc>
          <w:tcPr>
            <w:tcW w:w="1573" w:type="dxa"/>
            <w:vAlign w:val="center"/>
          </w:tcPr>
          <w:p w:rsidR="00D06B4D" w:rsidRPr="00324147" w:rsidRDefault="00D06B4D" w:rsidP="00B12E12">
            <w:pPr>
              <w:jc w:val="center"/>
              <w:rPr>
                <w:rFonts w:ascii="Times New Roman" w:hAnsi="Times New Roman"/>
                <w:sz w:val="26"/>
                <w:szCs w:val="26"/>
              </w:rPr>
            </w:pPr>
          </w:p>
        </w:tc>
        <w:tc>
          <w:tcPr>
            <w:tcW w:w="1557" w:type="dxa"/>
            <w:vAlign w:val="center"/>
          </w:tcPr>
          <w:p w:rsidR="00D06B4D" w:rsidRPr="00324147" w:rsidRDefault="00D06B4D" w:rsidP="00B12E12">
            <w:pPr>
              <w:jc w:val="center"/>
              <w:rPr>
                <w:rFonts w:ascii="Times New Roman" w:hAnsi="Times New Roman"/>
                <w:sz w:val="26"/>
                <w:szCs w:val="26"/>
              </w:rPr>
            </w:pPr>
          </w:p>
        </w:tc>
      </w:tr>
    </w:tbl>
    <w:p w:rsidR="00D06B4D" w:rsidRDefault="00D06B4D" w:rsidP="00D06B4D">
      <w:pPr>
        <w:ind w:firstLine="567"/>
        <w:jc w:val="both"/>
        <w:rPr>
          <w:rFonts w:ascii="Times New Roman" w:hAnsi="Times New Roman"/>
          <w:szCs w:val="28"/>
        </w:rPr>
      </w:pPr>
    </w:p>
    <w:p w:rsidR="00D06B4D" w:rsidRDefault="00D06B4D" w:rsidP="00D06B4D">
      <w:pPr>
        <w:ind w:firstLine="567"/>
        <w:jc w:val="both"/>
        <w:rPr>
          <w:rFonts w:ascii="Times New Roman" w:hAnsi="Times New Roman"/>
          <w:sz w:val="26"/>
          <w:szCs w:val="26"/>
        </w:rPr>
      </w:pPr>
      <w:r w:rsidRPr="003B3139">
        <w:rPr>
          <w:rFonts w:ascii="Times New Roman" w:hAnsi="Times New Roman"/>
          <w:i/>
          <w:sz w:val="26"/>
          <w:szCs w:val="26"/>
        </w:rPr>
        <w:t>Hình thức đăng ký tham gia Hội nghị</w:t>
      </w:r>
      <w:r w:rsidRPr="003B3139">
        <w:rPr>
          <w:rFonts w:ascii="Times New Roman" w:hAnsi="Times New Roman"/>
          <w:i/>
          <w:sz w:val="26"/>
          <w:szCs w:val="26"/>
          <w:vertAlign w:val="superscript"/>
        </w:rPr>
        <w:t>1</w:t>
      </w:r>
      <w:r>
        <w:rPr>
          <w:rFonts w:ascii="Times New Roman" w:hAnsi="Times New Roman"/>
          <w:sz w:val="26"/>
          <w:szCs w:val="26"/>
        </w:rPr>
        <w:t xml:space="preserve"> bao gồm: </w:t>
      </w:r>
      <w:r w:rsidRPr="003B3139">
        <w:rPr>
          <w:rFonts w:ascii="Times New Roman" w:hAnsi="Times New Roman"/>
          <w:sz w:val="26"/>
          <w:szCs w:val="26"/>
        </w:rPr>
        <w:t>Báo cáo khoa học, Báo cáo tham luận tại Hội thảo</w:t>
      </w:r>
      <w:r>
        <w:rPr>
          <w:rFonts w:ascii="Times New Roman" w:hAnsi="Times New Roman"/>
          <w:sz w:val="26"/>
          <w:szCs w:val="26"/>
        </w:rPr>
        <w:t xml:space="preserve"> hoặc T</w:t>
      </w:r>
      <w:r w:rsidRPr="003B3139">
        <w:rPr>
          <w:rFonts w:ascii="Times New Roman" w:hAnsi="Times New Roman"/>
          <w:sz w:val="26"/>
          <w:szCs w:val="26"/>
        </w:rPr>
        <w:t>ham dự hội nghị</w:t>
      </w:r>
      <w:r>
        <w:rPr>
          <w:rFonts w:ascii="Times New Roman" w:hAnsi="Times New Roman"/>
          <w:sz w:val="26"/>
          <w:szCs w:val="26"/>
        </w:rPr>
        <w:t>.</w:t>
      </w:r>
    </w:p>
    <w:p w:rsidR="00D06B4D" w:rsidRDefault="00D06B4D" w:rsidP="00D06B4D">
      <w:pPr>
        <w:ind w:firstLine="567"/>
        <w:jc w:val="both"/>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670528" behindDoc="0" locked="0" layoutInCell="1" allowOverlap="1" wp14:anchorId="341736C2" wp14:editId="799C8D76">
                <wp:simplePos x="0" y="0"/>
                <wp:positionH relativeFrom="column">
                  <wp:posOffset>3096895</wp:posOffset>
                </wp:positionH>
                <wp:positionV relativeFrom="paragraph">
                  <wp:posOffset>156210</wp:posOffset>
                </wp:positionV>
                <wp:extent cx="2219325" cy="542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19325" cy="542925"/>
                        </a:xfrm>
                        <a:prstGeom prst="rect">
                          <a:avLst/>
                        </a:prstGeom>
                        <a:solidFill>
                          <a:schemeClr val="lt1"/>
                        </a:solidFill>
                        <a:ln w="6350">
                          <a:noFill/>
                        </a:ln>
                      </wps:spPr>
                      <wps:txbx>
                        <w:txbxContent>
                          <w:p w:rsidR="00D06B4D" w:rsidRDefault="00D06B4D" w:rsidP="00D06B4D">
                            <w:pPr>
                              <w:jc w:val="center"/>
                              <w:rPr>
                                <w:rFonts w:ascii="Times New Roman" w:hAnsi="Times New Roman"/>
                                <w:b/>
                                <w:szCs w:val="28"/>
                              </w:rPr>
                            </w:pPr>
                            <w:r>
                              <w:rPr>
                                <w:rFonts w:ascii="Times New Roman" w:hAnsi="Times New Roman"/>
                                <w:b/>
                                <w:szCs w:val="28"/>
                              </w:rPr>
                              <w:t>Đơn vị đăng ký</w:t>
                            </w:r>
                          </w:p>
                          <w:p w:rsidR="00D06B4D" w:rsidRDefault="00D06B4D" w:rsidP="00D06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41736C2" id="_x0000_t202" coordsize="21600,21600" o:spt="202" path="m,l,21600r21600,l21600,xe">
                <v:stroke joinstyle="miter"/>
                <v:path gradientshapeok="t" o:connecttype="rect"/>
              </v:shapetype>
              <v:shape id="Text Box 2" o:spid="_x0000_s1026" type="#_x0000_t202" style="position:absolute;left:0;text-align:left;margin-left:243.85pt;margin-top:12.3pt;width:174.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" fillcolor="white [3201]" stroked="f" strokeweight=".5pt">
                <v:textbox>
                  <w:txbxContent>
                    <w:p w:rsidR="00D06B4D" w:rsidRDefault="00D06B4D" w:rsidP="00D06B4D">
                      <w:pPr>
                        <w:jc w:val="center"/>
                        <w:rPr>
                          <w:rFonts w:ascii="Times New Roman" w:hAnsi="Times New Roman"/>
                          <w:b/>
                          <w:szCs w:val="28"/>
                        </w:rPr>
                      </w:pPr>
                      <w:r>
                        <w:rPr>
                          <w:rFonts w:ascii="Times New Roman" w:hAnsi="Times New Roman"/>
                          <w:b/>
                          <w:szCs w:val="28"/>
                        </w:rPr>
                        <w:t>Đơn vị đăng ký</w:t>
                      </w:r>
                    </w:p>
                    <w:p w:rsidR="00D06B4D" w:rsidRDefault="00D06B4D" w:rsidP="00D06B4D"/>
                  </w:txbxContent>
                </v:textbox>
              </v:shape>
            </w:pict>
          </mc:Fallback>
        </mc:AlternateContent>
      </w:r>
    </w:p>
    <w:p w:rsidR="00D06B4D" w:rsidRDefault="00D06B4D" w:rsidP="00D06B4D">
      <w:pPr>
        <w:ind w:left="7920" w:firstLine="720"/>
        <w:jc w:val="center"/>
        <w:rPr>
          <w:rFonts w:ascii="Times New Roman" w:hAnsi="Times New Roman"/>
          <w:i/>
          <w:szCs w:val="28"/>
        </w:rPr>
      </w:pPr>
    </w:p>
    <w:p w:rsidR="00D06B4D" w:rsidRDefault="00D06B4D" w:rsidP="00D06B4D">
      <w:pPr>
        <w:spacing w:before="120"/>
        <w:ind w:firstLine="567"/>
        <w:jc w:val="both"/>
        <w:rPr>
          <w:rFonts w:ascii="Times New Roman" w:hAnsi="Times New Roman"/>
          <w:b/>
          <w:sz w:val="26"/>
        </w:rPr>
      </w:pPr>
    </w:p>
    <w:p w:rsidR="00D06B4D" w:rsidRDefault="00D06B4D" w:rsidP="00D06B4D">
      <w:pPr>
        <w:widowControl w:val="0"/>
        <w:jc w:val="center"/>
        <w:rPr>
          <w:rFonts w:ascii="Times New Roman" w:hAnsi="Times New Roman"/>
          <w:b/>
          <w:sz w:val="26"/>
        </w:rPr>
      </w:pPr>
    </w:p>
    <w:p w:rsidR="00D06B4D" w:rsidRDefault="00D06B4D" w:rsidP="00D06B4D">
      <w:pPr>
        <w:spacing w:before="120"/>
        <w:ind w:firstLine="567"/>
        <w:jc w:val="both"/>
        <w:rPr>
          <w:rFonts w:ascii="Times New Roman" w:hAnsi="Times New Roman"/>
          <w:b/>
          <w:sz w:val="26"/>
        </w:rPr>
      </w:pPr>
      <w:r>
        <w:rPr>
          <w:rFonts w:ascii="Times New Roman" w:hAnsi="Times New Roman"/>
          <w:b/>
          <w:sz w:val="26"/>
        </w:rPr>
        <w:br w:type="page"/>
      </w:r>
    </w:p>
    <w:p w:rsidR="00D06B4D" w:rsidRDefault="00D06B4D" w:rsidP="00D06B4D">
      <w:pPr>
        <w:widowControl w:val="0"/>
        <w:jc w:val="center"/>
        <w:rPr>
          <w:rFonts w:ascii="Times New Roman" w:hAnsi="Times New Roman"/>
          <w:b/>
          <w:sz w:val="26"/>
        </w:rPr>
      </w:pPr>
      <w:r w:rsidRPr="003B5B44">
        <w:rPr>
          <w:rFonts w:ascii="Times New Roman" w:hAnsi="Times New Roman"/>
          <w:b/>
          <w:sz w:val="26"/>
        </w:rPr>
        <w:lastRenderedPageBreak/>
        <w:t>Phụ lục 1</w:t>
      </w:r>
      <w:r>
        <w:rPr>
          <w:rFonts w:ascii="Times New Roman" w:hAnsi="Times New Roman"/>
          <w:b/>
          <w:sz w:val="26"/>
        </w:rPr>
        <w:t>b</w:t>
      </w:r>
      <w:r w:rsidRPr="003B5B44">
        <w:rPr>
          <w:rFonts w:ascii="Times New Roman" w:hAnsi="Times New Roman"/>
          <w:b/>
          <w:sz w:val="26"/>
        </w:rPr>
        <w:t xml:space="preserve">: </w:t>
      </w:r>
      <w:r>
        <w:rPr>
          <w:rFonts w:ascii="Times New Roman" w:hAnsi="Times New Roman"/>
          <w:b/>
          <w:sz w:val="26"/>
        </w:rPr>
        <w:t>Dành cho cá nhân đăng ký</w:t>
      </w:r>
    </w:p>
    <w:p w:rsidR="00D06B4D" w:rsidRDefault="00D06B4D" w:rsidP="00D06B4D">
      <w:pPr>
        <w:widowControl w:val="0"/>
        <w:jc w:val="center"/>
        <w:rPr>
          <w:rFonts w:ascii="Times New Roman" w:hAnsi="Times New Roman"/>
          <w:b/>
          <w:sz w:val="26"/>
        </w:rPr>
      </w:pPr>
    </w:p>
    <w:p w:rsidR="00D06B4D" w:rsidRPr="00991A12" w:rsidRDefault="00D06B4D" w:rsidP="00D06B4D">
      <w:pPr>
        <w:widowControl w:val="0"/>
        <w:jc w:val="center"/>
        <w:rPr>
          <w:rFonts w:ascii="Times New Roman" w:hAnsi="Times New Roman"/>
          <w:b/>
          <w:sz w:val="26"/>
          <w:szCs w:val="26"/>
        </w:rPr>
      </w:pPr>
      <w:r w:rsidRPr="00991A12">
        <w:rPr>
          <w:rFonts w:ascii="Times New Roman" w:hAnsi="Times New Roman"/>
          <w:b/>
          <w:sz w:val="26"/>
          <w:szCs w:val="26"/>
        </w:rPr>
        <w:t>PHIẾU ĐĂNG KÝ THAM DỰ HỘI NGHỊ KHOA HỌC ĐIỀU DƯỠNG</w:t>
      </w:r>
    </w:p>
    <w:p w:rsidR="00D06B4D" w:rsidRDefault="00D06B4D" w:rsidP="00D06B4D">
      <w:pPr>
        <w:widowControl w:val="0"/>
        <w:jc w:val="center"/>
        <w:rPr>
          <w:rFonts w:ascii="Times New Roman" w:hAnsi="Times New Roman"/>
          <w:b/>
          <w:sz w:val="26"/>
          <w:szCs w:val="26"/>
        </w:rPr>
      </w:pPr>
      <w:r w:rsidRPr="00991A12">
        <w:rPr>
          <w:rFonts w:ascii="Times New Roman" w:hAnsi="Times New Roman"/>
          <w:b/>
          <w:sz w:val="26"/>
          <w:szCs w:val="26"/>
        </w:rPr>
        <w:t xml:space="preserve">CHÀO MỪNG KỶ NIỆM 60 NĂM THÀNH LẬP </w:t>
      </w:r>
    </w:p>
    <w:p w:rsidR="00D06B4D" w:rsidRPr="0072457E" w:rsidRDefault="00D06B4D" w:rsidP="00D06B4D">
      <w:pPr>
        <w:widowControl w:val="0"/>
        <w:jc w:val="center"/>
        <w:rPr>
          <w:rFonts w:ascii="Times New Roman" w:hAnsi="Times New Roman"/>
          <w:b/>
          <w:sz w:val="26"/>
        </w:rPr>
      </w:pPr>
      <w:r w:rsidRPr="00991A12">
        <w:rPr>
          <w:rFonts w:ascii="Times New Roman" w:hAnsi="Times New Roman"/>
          <w:b/>
          <w:sz w:val="26"/>
          <w:szCs w:val="26"/>
        </w:rPr>
        <w:t>TRƯỜNG ĐẠI HỌC ĐIỀU DƯỠNG NAM ĐỊNH</w:t>
      </w:r>
    </w:p>
    <w:p w:rsidR="00D06B4D" w:rsidRDefault="00D06B4D" w:rsidP="00D06B4D">
      <w:pPr>
        <w:tabs>
          <w:tab w:val="left" w:leader="dot" w:pos="9072"/>
        </w:tabs>
        <w:spacing w:before="120"/>
        <w:rPr>
          <w:rFonts w:ascii="Times New Roman" w:hAnsi="Times New Roman"/>
          <w:sz w:val="26"/>
        </w:rPr>
      </w:pPr>
      <w:r>
        <w:rPr>
          <w:rFonts w:ascii="Times New Roman" w:hAnsi="Times New Roman"/>
          <w:sz w:val="26"/>
        </w:rPr>
        <w:t xml:space="preserve">1. Họ và tên: </w:t>
      </w:r>
      <w:r>
        <w:rPr>
          <w:rFonts w:ascii="Times New Roman" w:hAnsi="Times New Roman"/>
          <w:sz w:val="26"/>
        </w:rPr>
        <w:tab/>
      </w:r>
    </w:p>
    <w:p w:rsidR="00D06B4D" w:rsidRDefault="00D06B4D" w:rsidP="00D06B4D">
      <w:pPr>
        <w:tabs>
          <w:tab w:val="left" w:leader="dot" w:pos="9072"/>
        </w:tabs>
        <w:spacing w:before="120"/>
        <w:rPr>
          <w:rFonts w:ascii="Times New Roman" w:hAnsi="Times New Roman"/>
          <w:sz w:val="26"/>
        </w:rPr>
      </w:pPr>
      <w:r>
        <w:rPr>
          <w:rFonts w:ascii="Times New Roman" w:hAnsi="Times New Roman"/>
          <w:sz w:val="26"/>
        </w:rPr>
        <w:t>2. Ngày sinh:</w:t>
      </w:r>
      <w:r>
        <w:rPr>
          <w:rFonts w:ascii="Times New Roman" w:hAnsi="Times New Roman"/>
          <w:sz w:val="26"/>
        </w:rPr>
        <w:tab/>
      </w:r>
    </w:p>
    <w:p w:rsidR="00D06B4D" w:rsidRDefault="00D06B4D" w:rsidP="00D06B4D">
      <w:pPr>
        <w:tabs>
          <w:tab w:val="left" w:leader="dot" w:pos="9072"/>
        </w:tabs>
        <w:spacing w:before="120"/>
        <w:rPr>
          <w:rFonts w:ascii="Times New Roman" w:hAnsi="Times New Roman"/>
          <w:sz w:val="26"/>
        </w:rPr>
      </w:pPr>
      <w:r>
        <w:rPr>
          <w:rFonts w:ascii="Times New Roman" w:hAnsi="Times New Roman"/>
          <w:sz w:val="26"/>
        </w:rPr>
        <w:t>3. Cơ quan công tác:</w:t>
      </w:r>
      <w:r>
        <w:rPr>
          <w:rFonts w:ascii="Times New Roman" w:hAnsi="Times New Roman"/>
          <w:sz w:val="26"/>
        </w:rPr>
        <w:tab/>
      </w:r>
    </w:p>
    <w:p w:rsidR="00D06B4D" w:rsidRDefault="00D06B4D" w:rsidP="00D06B4D">
      <w:pPr>
        <w:tabs>
          <w:tab w:val="left" w:leader="dot" w:pos="4253"/>
          <w:tab w:val="left" w:leader="dot" w:pos="9072"/>
        </w:tabs>
        <w:spacing w:before="120"/>
        <w:rPr>
          <w:rFonts w:ascii="Times New Roman" w:hAnsi="Times New Roman"/>
          <w:sz w:val="26"/>
        </w:rPr>
      </w:pPr>
      <w:r>
        <w:rPr>
          <w:rFonts w:ascii="Times New Roman" w:hAnsi="Times New Roman"/>
          <w:sz w:val="26"/>
        </w:rPr>
        <w:t>4. Điện thoại:</w:t>
      </w:r>
      <w:r>
        <w:rPr>
          <w:rFonts w:ascii="Times New Roman" w:hAnsi="Times New Roman"/>
          <w:sz w:val="26"/>
        </w:rPr>
        <w:tab/>
        <w:t>Email:</w:t>
      </w:r>
      <w:r>
        <w:rPr>
          <w:rFonts w:ascii="Times New Roman" w:hAnsi="Times New Roman"/>
          <w:sz w:val="26"/>
        </w:rPr>
        <w:tab/>
      </w:r>
    </w:p>
    <w:p w:rsidR="00D06B4D" w:rsidRDefault="00D06B4D" w:rsidP="00D06B4D">
      <w:pPr>
        <w:tabs>
          <w:tab w:val="left" w:leader="dot" w:pos="4253"/>
          <w:tab w:val="left" w:leader="dot" w:pos="9072"/>
        </w:tabs>
        <w:spacing w:before="120"/>
        <w:rPr>
          <w:rFonts w:ascii="Times New Roman" w:hAnsi="Times New Roman"/>
          <w:sz w:val="26"/>
        </w:rPr>
      </w:pPr>
      <w:r>
        <w:rPr>
          <w:rFonts w:ascii="Times New Roman" w:hAnsi="Times New Roman"/>
          <w:sz w:val="26"/>
        </w:rPr>
        <w:t>5. Đăng ký tham gia Hội nghị (xin tích vào ô tương ứng):</w:t>
      </w:r>
    </w:p>
    <w:p w:rsidR="00D06B4D" w:rsidRDefault="00D06B4D" w:rsidP="00D06B4D">
      <w:pPr>
        <w:tabs>
          <w:tab w:val="left" w:leader="dot" w:pos="4820"/>
          <w:tab w:val="left" w:leader="dot" w:pos="9072"/>
        </w:tabs>
        <w:spacing w:before="120"/>
        <w:ind w:firstLine="567"/>
        <w:rPr>
          <w:rFonts w:ascii="Times New Roman" w:hAnsi="Times New Roman"/>
          <w:sz w:val="26"/>
        </w:rPr>
      </w:pPr>
      <w:r>
        <w:rPr>
          <w:rFonts w:ascii="Times New Roman" w:hAnsi="Times New Roman"/>
          <w:sz w:val="26"/>
        </w:rPr>
        <w:t xml:space="preserve">- Báo cáo khoa học: </w:t>
      </w:r>
      <w:r>
        <w:rPr>
          <w:rFonts w:ascii="Times New Roman" w:hAnsi="Times New Roman"/>
          <w:sz w:val="26"/>
        </w:rPr>
        <w:tab/>
      </w:r>
      <w:r w:rsidRPr="00C452FA">
        <w:rPr>
          <w:rFonts w:ascii="Times New Roman" w:hAnsi="Times New Roman"/>
          <w:sz w:val="40"/>
          <w:szCs w:val="40"/>
        </w:rPr>
        <w:sym w:font="Wingdings 2" w:char="F0A3"/>
      </w:r>
    </w:p>
    <w:p w:rsidR="00D06B4D" w:rsidRDefault="00D06B4D" w:rsidP="00D06B4D">
      <w:pPr>
        <w:tabs>
          <w:tab w:val="left" w:leader="dot" w:pos="4820"/>
          <w:tab w:val="left" w:leader="dot" w:pos="9072"/>
        </w:tabs>
        <w:spacing w:before="120"/>
        <w:ind w:firstLine="567"/>
        <w:rPr>
          <w:rFonts w:ascii="Times New Roman" w:hAnsi="Times New Roman"/>
          <w:sz w:val="26"/>
        </w:rPr>
      </w:pPr>
      <w:r>
        <w:rPr>
          <w:rFonts w:ascii="Times New Roman" w:hAnsi="Times New Roman"/>
          <w:sz w:val="26"/>
        </w:rPr>
        <w:t xml:space="preserve">- Báo cáo tham luận tại Hội thảo: </w:t>
      </w:r>
      <w:r>
        <w:rPr>
          <w:rFonts w:ascii="Times New Roman" w:hAnsi="Times New Roman"/>
          <w:sz w:val="26"/>
        </w:rPr>
        <w:tab/>
      </w:r>
      <w:r w:rsidRPr="00C452FA">
        <w:rPr>
          <w:rFonts w:ascii="Times New Roman" w:hAnsi="Times New Roman"/>
          <w:sz w:val="40"/>
          <w:szCs w:val="40"/>
        </w:rPr>
        <w:sym w:font="Wingdings 2" w:char="F0A3"/>
      </w:r>
    </w:p>
    <w:p w:rsidR="00D06B4D" w:rsidRDefault="00D06B4D" w:rsidP="00D06B4D">
      <w:pPr>
        <w:tabs>
          <w:tab w:val="left" w:leader="dot" w:pos="4820"/>
          <w:tab w:val="left" w:leader="dot" w:pos="9072"/>
        </w:tabs>
        <w:spacing w:before="120"/>
        <w:ind w:firstLine="567"/>
        <w:rPr>
          <w:rFonts w:ascii="Times New Roman" w:hAnsi="Times New Roman"/>
          <w:sz w:val="26"/>
        </w:rPr>
      </w:pPr>
      <w:r>
        <w:rPr>
          <w:rFonts w:ascii="Times New Roman" w:hAnsi="Times New Roman"/>
          <w:sz w:val="26"/>
        </w:rPr>
        <w:t>- Tham gia</w:t>
      </w:r>
      <w:r>
        <w:rPr>
          <w:rFonts w:ascii="Times New Roman" w:hAnsi="Times New Roman"/>
          <w:sz w:val="26"/>
        </w:rPr>
        <w:tab/>
      </w:r>
      <w:r w:rsidRPr="00C452FA">
        <w:rPr>
          <w:rFonts w:ascii="Times New Roman" w:hAnsi="Times New Roman"/>
          <w:sz w:val="40"/>
          <w:szCs w:val="40"/>
        </w:rPr>
        <w:sym w:font="Wingdings 2" w:char="F0A3"/>
      </w:r>
    </w:p>
    <w:p w:rsidR="00D06B4D" w:rsidRDefault="00D06B4D" w:rsidP="00D06B4D">
      <w:pPr>
        <w:tabs>
          <w:tab w:val="left" w:leader="dot" w:pos="4253"/>
          <w:tab w:val="left" w:leader="dot" w:pos="9072"/>
        </w:tabs>
        <w:spacing w:before="120"/>
        <w:rPr>
          <w:rFonts w:ascii="Times New Roman" w:hAnsi="Times New Roman"/>
          <w:sz w:val="26"/>
        </w:rPr>
      </w:pPr>
    </w:p>
    <w:p w:rsidR="00D06B4D" w:rsidRDefault="00D06B4D" w:rsidP="00D06B4D">
      <w:pPr>
        <w:tabs>
          <w:tab w:val="left" w:leader="dot" w:pos="4253"/>
          <w:tab w:val="left" w:leader="dot" w:pos="9072"/>
        </w:tabs>
        <w:spacing w:before="120"/>
        <w:jc w:val="right"/>
        <w:rPr>
          <w:rFonts w:ascii="Times New Roman" w:hAnsi="Times New Roman"/>
          <w:sz w:val="26"/>
        </w:rPr>
      </w:pPr>
    </w:p>
    <w:p w:rsidR="00D06B4D" w:rsidRPr="00C452FA" w:rsidRDefault="00D06B4D" w:rsidP="00D06B4D">
      <w:pPr>
        <w:jc w:val="center"/>
        <w:rPr>
          <w:rFonts w:ascii="Times New Roman" w:hAnsi="Times New Roman"/>
          <w:i/>
        </w:rPr>
      </w:pPr>
      <w:r>
        <w:rPr>
          <w:rFonts w:ascii="Times New Roman" w:hAnsi="Times New Roman"/>
          <w:i/>
        </w:rPr>
        <w:t xml:space="preserve">                                                       .....................,</w:t>
      </w:r>
      <w:r w:rsidRPr="00C452FA">
        <w:rPr>
          <w:rFonts w:ascii="Times New Roman" w:hAnsi="Times New Roman"/>
          <w:i/>
        </w:rPr>
        <w:t xml:space="preserve"> ngày    </w:t>
      </w:r>
      <w:r>
        <w:rPr>
          <w:rFonts w:ascii="Times New Roman" w:hAnsi="Times New Roman"/>
          <w:i/>
        </w:rPr>
        <w:t xml:space="preserve"> </w:t>
      </w:r>
      <w:r w:rsidRPr="00C452FA">
        <w:rPr>
          <w:rFonts w:ascii="Times New Roman" w:hAnsi="Times New Roman"/>
          <w:i/>
        </w:rPr>
        <w:t>tháng     năm 2020</w:t>
      </w:r>
    </w:p>
    <w:p w:rsidR="00C452FA" w:rsidRPr="003B5B44" w:rsidRDefault="00D06B4D" w:rsidP="00D06B4D">
      <w:pPr>
        <w:ind w:left="5760"/>
        <w:rPr>
          <w:rFonts w:ascii="Times New Roman" w:hAnsi="Times New Roman"/>
          <w:b/>
        </w:rPr>
      </w:pPr>
      <w:r>
        <w:rPr>
          <w:rFonts w:ascii="Times New Roman" w:hAnsi="Times New Roman"/>
          <w:b/>
        </w:rPr>
        <w:t xml:space="preserve">                                                                         </w:t>
      </w:r>
      <w:r w:rsidR="00C452FA" w:rsidRPr="003B5B44">
        <w:rPr>
          <w:rFonts w:ascii="Times New Roman" w:hAnsi="Times New Roman"/>
          <w:b/>
        </w:rPr>
        <w:t xml:space="preserve">                                                     </w:t>
      </w:r>
      <w:r>
        <w:rPr>
          <w:rFonts w:ascii="Times New Roman" w:hAnsi="Times New Roman"/>
          <w:b/>
        </w:rPr>
        <w:t xml:space="preserve">                              </w:t>
      </w:r>
      <w:r w:rsidR="00C452FA" w:rsidRPr="003B5B44">
        <w:rPr>
          <w:rFonts w:ascii="Times New Roman" w:hAnsi="Times New Roman"/>
          <w:b/>
        </w:rPr>
        <w:t>Người đăng ký</w:t>
      </w:r>
    </w:p>
    <w:p w:rsidR="00C452FA" w:rsidRPr="003B5B44" w:rsidRDefault="00C452FA" w:rsidP="00C452FA">
      <w:pPr>
        <w:tabs>
          <w:tab w:val="left" w:leader="dot" w:pos="4253"/>
          <w:tab w:val="left" w:leader="dot" w:pos="9072"/>
        </w:tabs>
        <w:spacing w:before="120"/>
        <w:jc w:val="right"/>
        <w:rPr>
          <w:rFonts w:ascii="Times New Roman" w:hAnsi="Times New Roman"/>
          <w:sz w:val="26"/>
        </w:rPr>
        <w:sectPr w:rsidR="00C452FA" w:rsidRPr="003B5B44" w:rsidSect="00B8438F">
          <w:pgSz w:w="11907" w:h="16840" w:code="9"/>
          <w:pgMar w:top="1134" w:right="907" w:bottom="1134" w:left="1871" w:header="720" w:footer="720" w:gutter="0"/>
          <w:cols w:space="708"/>
          <w:docGrid w:linePitch="360"/>
        </w:sectPr>
      </w:pPr>
    </w:p>
    <w:p w:rsidR="00057411" w:rsidRPr="003B5B44" w:rsidRDefault="00757740" w:rsidP="00757740">
      <w:pPr>
        <w:widowControl w:val="0"/>
        <w:jc w:val="center"/>
        <w:rPr>
          <w:rFonts w:ascii="Times New Roman" w:hAnsi="Times New Roman"/>
          <w:b/>
          <w:sz w:val="26"/>
          <w:szCs w:val="26"/>
        </w:rPr>
      </w:pPr>
      <w:r w:rsidRPr="003B5B44">
        <w:rPr>
          <w:rFonts w:ascii="Times New Roman" w:hAnsi="Times New Roman"/>
          <w:b/>
          <w:sz w:val="26"/>
          <w:szCs w:val="26"/>
        </w:rPr>
        <w:lastRenderedPageBreak/>
        <w:t>Phụ lục 2</w:t>
      </w:r>
      <w:r w:rsidR="006E5BBA" w:rsidRPr="003B5B44">
        <w:rPr>
          <w:rFonts w:ascii="Times New Roman" w:hAnsi="Times New Roman"/>
          <w:b/>
          <w:sz w:val="26"/>
          <w:szCs w:val="26"/>
        </w:rPr>
        <w:t xml:space="preserve">: </w:t>
      </w:r>
    </w:p>
    <w:p w:rsidR="00376823" w:rsidRPr="003B5B44" w:rsidRDefault="00757740" w:rsidP="00757740">
      <w:pPr>
        <w:widowControl w:val="0"/>
        <w:jc w:val="center"/>
        <w:rPr>
          <w:rFonts w:ascii="Times New Roman" w:hAnsi="Times New Roman"/>
          <w:b/>
          <w:sz w:val="26"/>
          <w:szCs w:val="26"/>
        </w:rPr>
      </w:pPr>
      <w:r w:rsidRPr="003B5B44">
        <w:rPr>
          <w:rFonts w:ascii="Times New Roman" w:hAnsi="Times New Roman"/>
          <w:b/>
          <w:sz w:val="26"/>
          <w:szCs w:val="26"/>
        </w:rPr>
        <w:t xml:space="preserve">Thể lệ viết bài báo báo cáo kết quả nghiên cứu tham gia </w:t>
      </w:r>
    </w:p>
    <w:p w:rsidR="003A6D74" w:rsidRPr="003B5B44" w:rsidRDefault="00376823" w:rsidP="003A6D74">
      <w:pPr>
        <w:widowControl w:val="0"/>
        <w:jc w:val="center"/>
        <w:rPr>
          <w:rFonts w:ascii="Times New Roman" w:hAnsi="Times New Roman"/>
          <w:b/>
          <w:sz w:val="26"/>
          <w:szCs w:val="26"/>
        </w:rPr>
      </w:pPr>
      <w:r w:rsidRPr="003B5B44">
        <w:rPr>
          <w:rFonts w:ascii="Times New Roman" w:hAnsi="Times New Roman"/>
          <w:b/>
          <w:sz w:val="26"/>
          <w:szCs w:val="26"/>
        </w:rPr>
        <w:t>“</w:t>
      </w:r>
      <w:r w:rsidR="00757740" w:rsidRPr="003B5B44">
        <w:rPr>
          <w:rFonts w:ascii="Times New Roman" w:hAnsi="Times New Roman"/>
          <w:b/>
          <w:sz w:val="26"/>
          <w:szCs w:val="26"/>
        </w:rPr>
        <w:t xml:space="preserve">Hội nghị khoa học điều dưỡng chào mừng kỷ niệm 60 năm thành lập </w:t>
      </w:r>
    </w:p>
    <w:p w:rsidR="00757740" w:rsidRPr="003B5B44" w:rsidRDefault="00757740" w:rsidP="003A6D74">
      <w:pPr>
        <w:widowControl w:val="0"/>
        <w:jc w:val="center"/>
        <w:rPr>
          <w:rFonts w:ascii="Times New Roman" w:hAnsi="Times New Roman"/>
          <w:b/>
          <w:sz w:val="26"/>
          <w:szCs w:val="26"/>
        </w:rPr>
      </w:pPr>
      <w:r w:rsidRPr="003B5B44">
        <w:rPr>
          <w:rFonts w:ascii="Times New Roman" w:hAnsi="Times New Roman"/>
          <w:b/>
          <w:sz w:val="26"/>
          <w:szCs w:val="26"/>
        </w:rPr>
        <w:t>Trường Đại học Điều dưỡng Nam Định</w:t>
      </w:r>
      <w:r w:rsidR="00376823" w:rsidRPr="003B5B44">
        <w:rPr>
          <w:rFonts w:ascii="Times New Roman" w:hAnsi="Times New Roman"/>
          <w:b/>
          <w:sz w:val="26"/>
          <w:szCs w:val="26"/>
        </w:rPr>
        <w:t>”</w:t>
      </w:r>
    </w:p>
    <w:p w:rsidR="00757740" w:rsidRPr="003B5B44" w:rsidRDefault="00757740" w:rsidP="00757740">
      <w:pPr>
        <w:ind w:firstLine="567"/>
        <w:jc w:val="both"/>
        <w:rPr>
          <w:rFonts w:ascii="Times New Roman" w:hAnsi="Times New Roman"/>
          <w:b/>
          <w:sz w:val="26"/>
          <w:szCs w:val="26"/>
        </w:rPr>
      </w:pPr>
    </w:p>
    <w:p w:rsidR="00710605" w:rsidRPr="00710605" w:rsidRDefault="00710605" w:rsidP="00710605">
      <w:pPr>
        <w:shd w:val="clear" w:color="auto" w:fill="FFFFFF"/>
        <w:ind w:firstLine="426"/>
        <w:jc w:val="both"/>
        <w:rPr>
          <w:rFonts w:ascii="Arial" w:hAnsi="Arial" w:cs="Arial"/>
          <w:color w:val="000000"/>
          <w:sz w:val="22"/>
          <w:szCs w:val="22"/>
        </w:rPr>
      </w:pPr>
      <w:r w:rsidRPr="00710605">
        <w:rPr>
          <w:rFonts w:ascii="Arial" w:hAnsi="Arial" w:cs="Arial"/>
          <w:bCs/>
          <w:color w:val="000000"/>
          <w:sz w:val="22"/>
          <w:szCs w:val="22"/>
        </w:rPr>
        <w:t>Tạp chí Khoa học Điều dưỡng</w:t>
      </w:r>
      <w:r w:rsidRPr="00710605">
        <w:rPr>
          <w:rFonts w:ascii="Arial" w:hAnsi="Arial" w:cs="Arial"/>
          <w:color w:val="000000"/>
          <w:sz w:val="22"/>
          <w:szCs w:val="22"/>
        </w:rPr>
        <w:t xml:space="preserve"> là tạp chí có bình duyệt, </w:t>
      </w:r>
      <w:r w:rsidRPr="00710605">
        <w:rPr>
          <w:rFonts w:ascii="Arial" w:hAnsi="Arial" w:cs="Arial"/>
          <w:color w:val="0000FF"/>
          <w:sz w:val="22"/>
          <w:szCs w:val="22"/>
        </w:rPr>
        <w:t>nhận biên tập</w:t>
      </w:r>
      <w:r w:rsidRPr="00710605">
        <w:rPr>
          <w:rFonts w:ascii="Arial" w:hAnsi="Arial" w:cs="Arial"/>
          <w:color w:val="000000"/>
          <w:sz w:val="22"/>
          <w:szCs w:val="22"/>
        </w:rPr>
        <w:t xml:space="preserve"> xuất bản các bài báo </w:t>
      </w:r>
      <w:r w:rsidRPr="00710605">
        <w:rPr>
          <w:rFonts w:ascii="Arial" w:hAnsi="Arial" w:cs="Arial"/>
          <w:color w:val="0000FF"/>
          <w:sz w:val="22"/>
          <w:szCs w:val="22"/>
        </w:rPr>
        <w:t>thuộc lĩnh vực khoa học về điều dưỡng, hộ sinh và các khoa học sức khoẻ khác có liên quan, bao gồm các thể loại</w:t>
      </w:r>
      <w:r w:rsidRPr="00710605">
        <w:rPr>
          <w:rFonts w:ascii="Arial" w:hAnsi="Arial" w:cs="Arial"/>
          <w:color w:val="000000"/>
          <w:sz w:val="22"/>
          <w:szCs w:val="22"/>
        </w:rPr>
        <w:t>: Tổng quan hệ thống (</w:t>
      </w:r>
      <w:r w:rsidRPr="00710605">
        <w:rPr>
          <w:rFonts w:ascii="Arial" w:eastAsia="Calibri" w:hAnsi="Arial" w:cs="Arial"/>
          <w:color w:val="0000FF"/>
          <w:sz w:val="22"/>
          <w:szCs w:val="22"/>
        </w:rPr>
        <w:t>systematic review</w:t>
      </w:r>
      <w:r w:rsidRPr="00710605">
        <w:rPr>
          <w:rFonts w:ascii="Arial" w:eastAsia="Calibri" w:hAnsi="Arial" w:cs="Arial"/>
          <w:sz w:val="22"/>
          <w:szCs w:val="22"/>
        </w:rPr>
        <w:t>)</w:t>
      </w:r>
      <w:r w:rsidRPr="00710605">
        <w:rPr>
          <w:rFonts w:ascii="Arial" w:hAnsi="Arial" w:cs="Arial"/>
          <w:color w:val="000000"/>
          <w:sz w:val="22"/>
          <w:szCs w:val="22"/>
        </w:rPr>
        <w:t xml:space="preserve"> và phân tích tổng hợp (</w:t>
      </w:r>
      <w:r w:rsidRPr="00710605">
        <w:rPr>
          <w:rFonts w:ascii="Arial" w:eastAsia="Calibri" w:hAnsi="Arial" w:cs="Arial"/>
          <w:iCs/>
          <w:color w:val="0000FF"/>
          <w:sz w:val="22"/>
          <w:szCs w:val="22"/>
        </w:rPr>
        <w:t>meta</w:t>
      </w:r>
      <w:r w:rsidRPr="00710605">
        <w:rPr>
          <w:rFonts w:ascii="Arial" w:eastAsia="Calibri" w:hAnsi="Arial" w:cs="Arial"/>
          <w:i/>
          <w:color w:val="0000FF"/>
          <w:sz w:val="22"/>
          <w:szCs w:val="22"/>
        </w:rPr>
        <w:t>-</w:t>
      </w:r>
      <w:r w:rsidRPr="00710605">
        <w:rPr>
          <w:rFonts w:ascii="Arial" w:eastAsia="Calibri" w:hAnsi="Arial" w:cs="Arial"/>
          <w:iCs/>
          <w:color w:val="0000FF"/>
          <w:sz w:val="22"/>
          <w:szCs w:val="22"/>
        </w:rPr>
        <w:t>analysis</w:t>
      </w:r>
      <w:r w:rsidRPr="00710605">
        <w:rPr>
          <w:rFonts w:ascii="Arial" w:hAnsi="Arial" w:cs="Arial"/>
          <w:color w:val="000000"/>
          <w:sz w:val="22"/>
          <w:szCs w:val="22"/>
        </w:rPr>
        <w:t xml:space="preserve">); Nghiên cứu </w:t>
      </w:r>
      <w:r w:rsidRPr="00710605">
        <w:rPr>
          <w:rFonts w:ascii="Arial" w:hAnsi="Arial" w:cs="Arial"/>
          <w:color w:val="0000FF"/>
          <w:sz w:val="22"/>
          <w:szCs w:val="22"/>
        </w:rPr>
        <w:t>thuộc các đề tài, dự án, luận văn, luận án tốt nghiệp các trình độ sau đại học</w:t>
      </w:r>
      <w:r w:rsidRPr="00710605">
        <w:rPr>
          <w:rFonts w:ascii="Arial" w:hAnsi="Arial" w:cs="Arial"/>
          <w:color w:val="000000"/>
          <w:sz w:val="22"/>
          <w:szCs w:val="22"/>
        </w:rPr>
        <w:t>; Nghiên cứu gốc (</w:t>
      </w:r>
      <w:r w:rsidRPr="00710605">
        <w:rPr>
          <w:rFonts w:ascii="Arial" w:hAnsi="Arial" w:cs="Arial"/>
          <w:color w:val="0000FF"/>
          <w:sz w:val="22"/>
          <w:szCs w:val="22"/>
        </w:rPr>
        <w:t>original research</w:t>
      </w:r>
      <w:r w:rsidRPr="00710605">
        <w:rPr>
          <w:rFonts w:ascii="Arial" w:hAnsi="Arial" w:cs="Arial"/>
          <w:color w:val="000000"/>
          <w:sz w:val="22"/>
          <w:szCs w:val="22"/>
        </w:rPr>
        <w:t>); Thông tin khoa học công nghệ về y-dược (</w:t>
      </w:r>
      <w:r w:rsidRPr="00710605">
        <w:rPr>
          <w:rFonts w:ascii="Arial" w:hAnsi="Arial" w:cs="Arial"/>
          <w:color w:val="0000FF"/>
          <w:sz w:val="22"/>
          <w:szCs w:val="22"/>
        </w:rPr>
        <w:t>pharmaceutical</w:t>
      </w:r>
      <w:r w:rsidRPr="00710605">
        <w:rPr>
          <w:rFonts w:ascii="Arial" w:hAnsi="Arial" w:cs="Arial"/>
          <w:color w:val="000000"/>
          <w:sz w:val="22"/>
          <w:szCs w:val="22"/>
        </w:rPr>
        <w:t xml:space="preserve"> and medical scientific information).</w:t>
      </w:r>
    </w:p>
    <w:p w:rsidR="00710605" w:rsidRPr="00710605" w:rsidRDefault="00710605" w:rsidP="00710605">
      <w:pPr>
        <w:spacing w:before="120"/>
        <w:jc w:val="both"/>
        <w:rPr>
          <w:rFonts w:ascii="Arial" w:hAnsi="Arial" w:cs="Arial"/>
          <w:b/>
          <w:bCs/>
          <w:color w:val="000000"/>
          <w:sz w:val="22"/>
          <w:szCs w:val="22"/>
        </w:rPr>
      </w:pPr>
      <w:r w:rsidRPr="00710605">
        <w:rPr>
          <w:rFonts w:ascii="Arial" w:hAnsi="Arial" w:cs="Arial"/>
          <w:b/>
          <w:bCs/>
          <w:color w:val="000000"/>
          <w:sz w:val="22"/>
          <w:szCs w:val="22"/>
        </w:rPr>
        <w:t>YÊU CẦU ĐỐI VỚI TÁC GIẢ VÀ BẢN THẢO BÀI GỬI ĐĂNG</w:t>
      </w:r>
    </w:p>
    <w:p w:rsidR="00710605" w:rsidRPr="00710605" w:rsidRDefault="00710605" w:rsidP="00710605">
      <w:pPr>
        <w:numPr>
          <w:ilvl w:val="0"/>
          <w:numId w:val="2"/>
        </w:numPr>
        <w:shd w:val="clear" w:color="auto" w:fill="FFFFFF"/>
        <w:spacing w:after="160" w:line="259" w:lineRule="auto"/>
        <w:contextualSpacing/>
        <w:jc w:val="both"/>
        <w:rPr>
          <w:rFonts w:ascii="Arial" w:hAnsi="Arial" w:cs="Arial"/>
          <w:color w:val="000000"/>
          <w:sz w:val="22"/>
          <w:szCs w:val="22"/>
        </w:rPr>
      </w:pPr>
      <w:r w:rsidRPr="00710605">
        <w:rPr>
          <w:rFonts w:ascii="Arial" w:hAnsi="Arial" w:cs="Arial"/>
          <w:color w:val="000000"/>
          <w:sz w:val="22"/>
          <w:szCs w:val="22"/>
        </w:rPr>
        <w:t xml:space="preserve">Bản thảo </w:t>
      </w:r>
      <w:r w:rsidRPr="00710605">
        <w:rPr>
          <w:rFonts w:ascii="Arial" w:hAnsi="Arial" w:cs="Arial"/>
          <w:color w:val="0000FF"/>
          <w:sz w:val="22"/>
          <w:szCs w:val="22"/>
        </w:rPr>
        <w:t xml:space="preserve">bài </w:t>
      </w:r>
      <w:r w:rsidRPr="00710605">
        <w:rPr>
          <w:rFonts w:ascii="Arial" w:hAnsi="Arial" w:cs="Arial"/>
          <w:color w:val="000000"/>
          <w:sz w:val="22"/>
          <w:szCs w:val="22"/>
        </w:rPr>
        <w:t xml:space="preserve">gửi đăng </w:t>
      </w:r>
      <w:r w:rsidRPr="00710605">
        <w:rPr>
          <w:rFonts w:ascii="Arial" w:hAnsi="Arial" w:cs="Arial"/>
          <w:color w:val="0000FF"/>
          <w:sz w:val="22"/>
          <w:szCs w:val="22"/>
        </w:rPr>
        <w:t>phải</w:t>
      </w:r>
      <w:r w:rsidRPr="00710605">
        <w:rPr>
          <w:rFonts w:ascii="Arial" w:hAnsi="Arial" w:cs="Arial"/>
          <w:color w:val="000000"/>
          <w:sz w:val="22"/>
          <w:szCs w:val="22"/>
        </w:rPr>
        <w:t xml:space="preserve"> là bài chưa được gửi hoặc đăng trên bất kỳ một tạp chí hoặc ấn phẩm trong nước và quốc tế nào khác.</w:t>
      </w:r>
    </w:p>
    <w:p w:rsidR="00710605" w:rsidRPr="00710605" w:rsidRDefault="00710605" w:rsidP="00710605">
      <w:pPr>
        <w:numPr>
          <w:ilvl w:val="0"/>
          <w:numId w:val="2"/>
        </w:numPr>
        <w:shd w:val="clear" w:color="auto" w:fill="FFFFFF"/>
        <w:spacing w:after="160" w:line="259" w:lineRule="auto"/>
        <w:contextualSpacing/>
        <w:jc w:val="both"/>
        <w:rPr>
          <w:rFonts w:ascii="Arial" w:hAnsi="Arial" w:cs="Arial"/>
          <w:color w:val="000000"/>
          <w:sz w:val="22"/>
          <w:szCs w:val="22"/>
        </w:rPr>
      </w:pPr>
      <w:r w:rsidRPr="00710605">
        <w:rPr>
          <w:rFonts w:ascii="Arial" w:hAnsi="Arial" w:cs="Arial"/>
          <w:color w:val="000000"/>
          <w:sz w:val="22"/>
          <w:szCs w:val="22"/>
        </w:rPr>
        <w:t xml:space="preserve">Mỗi tác giả chỉ được đứng tên đầu tối đa 02 (hai) công trình trong một số </w:t>
      </w:r>
      <w:r w:rsidRPr="00710605">
        <w:rPr>
          <w:rFonts w:ascii="Arial" w:hAnsi="Arial" w:cs="Arial"/>
          <w:color w:val="0000FF"/>
          <w:sz w:val="22"/>
          <w:szCs w:val="22"/>
        </w:rPr>
        <w:t>của Tạp chí</w:t>
      </w:r>
      <w:r w:rsidRPr="00710605">
        <w:rPr>
          <w:rFonts w:ascii="Arial" w:hAnsi="Arial" w:cs="Arial"/>
          <w:color w:val="000000"/>
          <w:sz w:val="22"/>
          <w:szCs w:val="22"/>
        </w:rPr>
        <w:t>.</w:t>
      </w:r>
    </w:p>
    <w:p w:rsidR="00710605" w:rsidRPr="00710605" w:rsidRDefault="00710605" w:rsidP="00710605">
      <w:pPr>
        <w:numPr>
          <w:ilvl w:val="0"/>
          <w:numId w:val="2"/>
        </w:numPr>
        <w:shd w:val="clear" w:color="auto" w:fill="FFFFFF"/>
        <w:spacing w:after="160" w:line="259" w:lineRule="auto"/>
        <w:contextualSpacing/>
        <w:jc w:val="both"/>
        <w:rPr>
          <w:rFonts w:ascii="Arial" w:hAnsi="Arial" w:cs="Arial"/>
          <w:color w:val="000000"/>
          <w:sz w:val="22"/>
          <w:szCs w:val="22"/>
        </w:rPr>
      </w:pPr>
      <w:r w:rsidRPr="00710605">
        <w:rPr>
          <w:rFonts w:ascii="Arial" w:hAnsi="Arial" w:cs="Arial"/>
          <w:color w:val="000000"/>
          <w:sz w:val="22"/>
          <w:szCs w:val="22"/>
        </w:rPr>
        <w:t xml:space="preserve">Tác giả chịu trách nhiệm trước công luận và những quy định liên quan của </w:t>
      </w:r>
      <w:r w:rsidRPr="00710605">
        <w:rPr>
          <w:rFonts w:ascii="Arial" w:hAnsi="Arial" w:cs="Arial"/>
          <w:color w:val="0000FF"/>
          <w:sz w:val="22"/>
          <w:szCs w:val="22"/>
        </w:rPr>
        <w:t xml:space="preserve">Nhà nước </w:t>
      </w:r>
      <w:r w:rsidRPr="00710605">
        <w:rPr>
          <w:rFonts w:ascii="Arial" w:hAnsi="Arial" w:cs="Arial"/>
          <w:color w:val="000000"/>
          <w:sz w:val="22"/>
          <w:szCs w:val="22"/>
        </w:rPr>
        <w:t>Việt Nam về các nội dung của bản thảo.</w:t>
      </w:r>
    </w:p>
    <w:p w:rsidR="00710605" w:rsidRPr="00710605" w:rsidRDefault="00710605" w:rsidP="00710605">
      <w:pPr>
        <w:numPr>
          <w:ilvl w:val="0"/>
          <w:numId w:val="2"/>
        </w:numPr>
        <w:shd w:val="clear" w:color="auto" w:fill="FFFFFF"/>
        <w:spacing w:after="160" w:line="259" w:lineRule="auto"/>
        <w:contextualSpacing/>
        <w:jc w:val="both"/>
        <w:rPr>
          <w:rFonts w:ascii="Arial" w:hAnsi="Arial" w:cs="Arial"/>
          <w:color w:val="000000"/>
          <w:sz w:val="22"/>
          <w:szCs w:val="22"/>
        </w:rPr>
      </w:pPr>
      <w:r w:rsidRPr="00710605">
        <w:rPr>
          <w:rFonts w:ascii="Arial" w:hAnsi="Arial" w:cs="Arial"/>
          <w:color w:val="000000"/>
          <w:sz w:val="22"/>
          <w:szCs w:val="22"/>
          <w:lang w:val="vi-VN"/>
        </w:rPr>
        <w:t>Tác giả gửi kèm theo bản thảo bài báo một bản cam kết đăng bài </w:t>
      </w:r>
      <w:r w:rsidRPr="00710605">
        <w:rPr>
          <w:rFonts w:ascii="Arial" w:hAnsi="Arial" w:cs="Arial"/>
          <w:color w:val="000000"/>
          <w:sz w:val="22"/>
          <w:szCs w:val="22"/>
          <w:shd w:val="clear" w:color="auto" w:fill="FFFFFF"/>
        </w:rPr>
        <w:t>có chữ ký của tác giả chính (Theo “</w:t>
      </w:r>
      <w:hyperlink r:id="rId5" w:tooltip="mau-cam-ket-dang-bai" w:history="1">
        <w:r w:rsidRPr="00710605">
          <w:rPr>
            <w:rFonts w:ascii="Arial" w:hAnsi="Arial" w:cs="Arial"/>
            <w:color w:val="000000"/>
            <w:sz w:val="22"/>
            <w:szCs w:val="22"/>
          </w:rPr>
          <w:t>mau-cam-ket-dang-bai</w:t>
        </w:r>
      </w:hyperlink>
      <w:r w:rsidRPr="00710605">
        <w:rPr>
          <w:rFonts w:ascii="Arial" w:hAnsi="Arial" w:cs="Arial"/>
          <w:color w:val="000000"/>
          <w:sz w:val="22"/>
          <w:szCs w:val="22"/>
          <w:shd w:val="clear" w:color="auto" w:fill="FFFFFF"/>
        </w:rPr>
        <w:t>”) tới địa chỉ mail của Toà soạn: </w:t>
      </w:r>
      <w:hyperlink r:id="rId6" w:history="1">
        <w:r w:rsidRPr="00710605">
          <w:rPr>
            <w:rFonts w:ascii="Arial" w:hAnsi="Arial" w:cs="Arial"/>
            <w:color w:val="000000"/>
            <w:sz w:val="22"/>
            <w:szCs w:val="22"/>
          </w:rPr>
          <w:t>jns@ndun.edu.vn</w:t>
        </w:r>
      </w:hyperlink>
      <w:r w:rsidRPr="00710605">
        <w:rPr>
          <w:rFonts w:ascii="Arial" w:hAnsi="Arial" w:cs="Arial"/>
          <w:color w:val="000000"/>
          <w:sz w:val="22"/>
          <w:szCs w:val="22"/>
        </w:rPr>
        <w:t xml:space="preserve"> </w:t>
      </w:r>
    </w:p>
    <w:p w:rsidR="00710605" w:rsidRPr="00710605" w:rsidRDefault="00710605" w:rsidP="00710605">
      <w:pPr>
        <w:numPr>
          <w:ilvl w:val="0"/>
          <w:numId w:val="2"/>
        </w:numPr>
        <w:shd w:val="clear" w:color="auto" w:fill="FFFFFF"/>
        <w:spacing w:after="160" w:line="259" w:lineRule="auto"/>
        <w:contextualSpacing/>
        <w:jc w:val="both"/>
        <w:rPr>
          <w:rFonts w:ascii="Arial" w:hAnsi="Arial" w:cs="Arial"/>
          <w:color w:val="000000"/>
          <w:sz w:val="22"/>
          <w:szCs w:val="22"/>
        </w:rPr>
      </w:pPr>
      <w:r w:rsidRPr="00710605">
        <w:rPr>
          <w:rFonts w:ascii="Arial" w:hAnsi="Arial" w:cs="Arial"/>
          <w:color w:val="000000"/>
          <w:sz w:val="22"/>
          <w:szCs w:val="22"/>
        </w:rPr>
        <w:t>Toà soạn chỉ nhận các bản thảo đáp ứng quy định, không trả lại bản thảo của những bài không được đăng.</w:t>
      </w:r>
    </w:p>
    <w:p w:rsidR="00710605" w:rsidRPr="00710605" w:rsidRDefault="00710605" w:rsidP="00710605">
      <w:pPr>
        <w:spacing w:before="120"/>
        <w:jc w:val="both"/>
        <w:rPr>
          <w:rFonts w:ascii="Arial" w:hAnsi="Arial" w:cs="Arial"/>
          <w:b/>
          <w:bCs/>
          <w:color w:val="000000"/>
          <w:sz w:val="22"/>
          <w:szCs w:val="22"/>
        </w:rPr>
      </w:pPr>
      <w:r w:rsidRPr="00710605">
        <w:rPr>
          <w:rFonts w:ascii="Arial" w:hAnsi="Arial" w:cs="Arial"/>
          <w:b/>
          <w:bCs/>
          <w:color w:val="000000"/>
          <w:sz w:val="22"/>
          <w:szCs w:val="22"/>
        </w:rPr>
        <w:t>QUY ĐỊNH VỀ TRÌNH BÀY BẢN THẢO BÀI GỬI ĐĂNG</w:t>
      </w:r>
    </w:p>
    <w:p w:rsidR="00710605" w:rsidRPr="00710605" w:rsidRDefault="00710605" w:rsidP="00710605">
      <w:pPr>
        <w:ind w:firstLine="426"/>
        <w:jc w:val="both"/>
        <w:rPr>
          <w:rFonts w:ascii="Arial" w:eastAsia="Calibri" w:hAnsi="Arial" w:cs="Arial"/>
          <w:color w:val="000000"/>
          <w:sz w:val="22"/>
          <w:szCs w:val="22"/>
        </w:rPr>
      </w:pPr>
      <w:r w:rsidRPr="00710605">
        <w:rPr>
          <w:rFonts w:ascii="Arial" w:hAnsi="Arial" w:cs="Arial"/>
          <w:bCs/>
          <w:color w:val="000000"/>
          <w:sz w:val="22"/>
          <w:szCs w:val="22"/>
        </w:rPr>
        <w:t xml:space="preserve">Bản thảo bài gửi đăng là </w:t>
      </w:r>
      <w:r w:rsidRPr="00710605">
        <w:rPr>
          <w:rFonts w:ascii="Arial" w:eastAsia="Calibri" w:hAnsi="Arial" w:cs="Arial"/>
          <w:color w:val="000000"/>
          <w:sz w:val="22"/>
          <w:szCs w:val="22"/>
        </w:rPr>
        <w:t xml:space="preserve">bản điện tử có định dạng file: *.doc hoặc *.docx, trên khổ giấy </w:t>
      </w:r>
      <w:r w:rsidRPr="00710605">
        <w:rPr>
          <w:rFonts w:ascii="Arial" w:hAnsi="Arial" w:cs="Arial"/>
          <w:color w:val="000000"/>
          <w:sz w:val="22"/>
          <w:szCs w:val="22"/>
          <w:lang w:val="vi-VN"/>
        </w:rPr>
        <w:t>A4, bảng mã Unicode,</w:t>
      </w:r>
      <w:r w:rsidRPr="00710605">
        <w:rPr>
          <w:rFonts w:ascii="Arial" w:hAnsi="Arial" w:cs="Arial"/>
          <w:color w:val="000000"/>
          <w:sz w:val="22"/>
          <w:szCs w:val="22"/>
        </w:rPr>
        <w:t xml:space="preserve"> </w:t>
      </w:r>
      <w:r w:rsidRPr="00710605">
        <w:rPr>
          <w:rFonts w:ascii="Arial" w:hAnsi="Arial" w:cs="Arial"/>
          <w:color w:val="000000"/>
          <w:sz w:val="22"/>
          <w:szCs w:val="22"/>
          <w:lang w:val="vi-VN"/>
        </w:rPr>
        <w:t>font chữ Arial, cỡ chữ 11,</w:t>
      </w:r>
      <w:r w:rsidRPr="00710605">
        <w:rPr>
          <w:rFonts w:ascii="Arial" w:hAnsi="Arial" w:cs="Arial"/>
          <w:color w:val="000000"/>
          <w:sz w:val="22"/>
          <w:szCs w:val="22"/>
        </w:rPr>
        <w:t xml:space="preserve"> </w:t>
      </w:r>
      <w:r w:rsidRPr="00710605">
        <w:rPr>
          <w:rFonts w:ascii="Arial" w:hAnsi="Arial" w:cs="Arial"/>
          <w:color w:val="000000"/>
          <w:sz w:val="22"/>
          <w:szCs w:val="22"/>
          <w:lang w:val="vi-VN"/>
        </w:rPr>
        <w:t>cách dòng 1 (single),</w:t>
      </w:r>
      <w:r w:rsidRPr="00710605">
        <w:rPr>
          <w:rFonts w:ascii="Arial" w:hAnsi="Arial" w:cs="Arial"/>
          <w:color w:val="000000"/>
          <w:sz w:val="22"/>
          <w:szCs w:val="22"/>
        </w:rPr>
        <w:t xml:space="preserve"> </w:t>
      </w:r>
      <w:r w:rsidRPr="00710605">
        <w:rPr>
          <w:rFonts w:ascii="Arial" w:hAnsi="Arial" w:cs="Arial"/>
          <w:color w:val="000000"/>
          <w:sz w:val="22"/>
          <w:szCs w:val="22"/>
          <w:lang w:val="vi-VN"/>
        </w:rPr>
        <w:t>các lề trên</w:t>
      </w:r>
      <w:r w:rsidRPr="00710605">
        <w:rPr>
          <w:rFonts w:ascii="Arial" w:hAnsi="Arial" w:cs="Arial"/>
          <w:color w:val="000000"/>
          <w:sz w:val="22"/>
          <w:szCs w:val="22"/>
        </w:rPr>
        <w:t>-dưới-trái-phải đều 2 cm</w:t>
      </w:r>
      <w:r w:rsidRPr="00710605">
        <w:rPr>
          <w:rFonts w:ascii="Arial" w:hAnsi="Arial" w:cs="Arial"/>
          <w:color w:val="000000"/>
          <w:sz w:val="22"/>
          <w:szCs w:val="22"/>
          <w:lang w:val="vi-VN"/>
        </w:rPr>
        <w:t>,</w:t>
      </w:r>
      <w:r w:rsidRPr="00710605">
        <w:rPr>
          <w:rFonts w:ascii="Arial" w:hAnsi="Arial" w:cs="Arial"/>
          <w:color w:val="000000"/>
          <w:sz w:val="22"/>
          <w:szCs w:val="22"/>
        </w:rPr>
        <w:t xml:space="preserve"> </w:t>
      </w:r>
      <w:r w:rsidRPr="00710605">
        <w:rPr>
          <w:rFonts w:ascii="Arial" w:hAnsi="Arial" w:cs="Arial"/>
          <w:color w:val="000000"/>
          <w:sz w:val="22"/>
          <w:szCs w:val="22"/>
          <w:lang w:val="vi-VN"/>
        </w:rPr>
        <w:t>các mục chính</w:t>
      </w:r>
      <w:r w:rsidRPr="00710605">
        <w:rPr>
          <w:rFonts w:ascii="Arial" w:hAnsi="Arial" w:cs="Arial"/>
          <w:color w:val="000000"/>
          <w:sz w:val="22"/>
          <w:szCs w:val="22"/>
        </w:rPr>
        <w:t xml:space="preserve"> của bài có</w:t>
      </w:r>
      <w:r w:rsidRPr="00710605">
        <w:rPr>
          <w:rFonts w:ascii="Arial" w:hAnsi="Arial" w:cs="Arial"/>
          <w:color w:val="000000"/>
          <w:sz w:val="22"/>
          <w:szCs w:val="22"/>
          <w:lang w:val="vi-VN"/>
        </w:rPr>
        <w:t xml:space="preserve"> đánh số thứ tự</w:t>
      </w:r>
      <w:r w:rsidRPr="00710605">
        <w:rPr>
          <w:rFonts w:ascii="Arial" w:hAnsi="Arial" w:cs="Arial"/>
          <w:color w:val="000000"/>
          <w:sz w:val="22"/>
          <w:szCs w:val="22"/>
        </w:rPr>
        <w:t xml:space="preserve"> </w:t>
      </w:r>
      <w:r w:rsidRPr="00710605">
        <w:rPr>
          <w:rFonts w:ascii="Arial" w:hAnsi="Arial" w:cs="Arial"/>
          <w:color w:val="000000"/>
          <w:sz w:val="22"/>
          <w:szCs w:val="22"/>
          <w:lang w:val="vi-VN"/>
        </w:rPr>
        <w:t>nhưng không quá 3 con số</w:t>
      </w:r>
      <w:r w:rsidRPr="00710605">
        <w:rPr>
          <w:rFonts w:ascii="Arial" w:hAnsi="Arial" w:cs="Arial"/>
          <w:color w:val="000000"/>
          <w:sz w:val="22"/>
          <w:szCs w:val="22"/>
        </w:rPr>
        <w:t>, thí dụ:</w:t>
      </w:r>
      <w:r w:rsidRPr="00710605">
        <w:rPr>
          <w:rFonts w:ascii="Arial" w:hAnsi="Arial" w:cs="Arial"/>
          <w:color w:val="000000"/>
          <w:sz w:val="22"/>
          <w:szCs w:val="22"/>
          <w:lang w:val="vi-VN"/>
        </w:rPr>
        <w:t xml:space="preserve"> 1</w:t>
      </w:r>
      <w:r w:rsidRPr="00710605">
        <w:rPr>
          <w:rFonts w:ascii="Arial" w:hAnsi="Arial" w:cs="Arial"/>
          <w:color w:val="000000"/>
          <w:sz w:val="22"/>
          <w:szCs w:val="22"/>
        </w:rPr>
        <w:t>.</w:t>
      </w:r>
      <w:r w:rsidRPr="00710605">
        <w:rPr>
          <w:rFonts w:ascii="Arial" w:hAnsi="Arial" w:cs="Arial"/>
          <w:color w:val="000000"/>
          <w:sz w:val="22"/>
          <w:szCs w:val="22"/>
          <w:lang w:val="vi-VN"/>
        </w:rPr>
        <w:t>, 2</w:t>
      </w:r>
      <w:r w:rsidRPr="00710605">
        <w:rPr>
          <w:rFonts w:ascii="Arial" w:hAnsi="Arial" w:cs="Arial"/>
          <w:color w:val="000000"/>
          <w:sz w:val="22"/>
          <w:szCs w:val="22"/>
        </w:rPr>
        <w:t>.</w:t>
      </w:r>
      <w:r w:rsidRPr="00710605">
        <w:rPr>
          <w:rFonts w:ascii="Arial" w:hAnsi="Arial" w:cs="Arial"/>
          <w:color w:val="000000"/>
          <w:sz w:val="22"/>
          <w:szCs w:val="22"/>
          <w:lang w:val="vi-VN"/>
        </w:rPr>
        <w:t>, 3</w:t>
      </w:r>
      <w:r w:rsidRPr="00710605">
        <w:rPr>
          <w:rFonts w:ascii="Arial" w:hAnsi="Arial" w:cs="Arial"/>
          <w:color w:val="000000"/>
          <w:sz w:val="22"/>
          <w:szCs w:val="22"/>
        </w:rPr>
        <w:t>.</w:t>
      </w:r>
      <w:r w:rsidRPr="00710605">
        <w:rPr>
          <w:rFonts w:ascii="Arial" w:hAnsi="Arial" w:cs="Arial"/>
          <w:color w:val="000000"/>
          <w:sz w:val="22"/>
          <w:szCs w:val="22"/>
          <w:lang w:val="vi-VN"/>
        </w:rPr>
        <w:t>, 3.1</w:t>
      </w:r>
      <w:r w:rsidRPr="00710605">
        <w:rPr>
          <w:rFonts w:ascii="Arial" w:hAnsi="Arial" w:cs="Arial"/>
          <w:color w:val="000000"/>
          <w:sz w:val="22"/>
          <w:szCs w:val="22"/>
        </w:rPr>
        <w:t>.</w:t>
      </w:r>
      <w:r w:rsidRPr="00710605">
        <w:rPr>
          <w:rFonts w:ascii="Arial" w:hAnsi="Arial" w:cs="Arial"/>
          <w:color w:val="000000"/>
          <w:sz w:val="22"/>
          <w:szCs w:val="22"/>
          <w:lang w:val="vi-VN"/>
        </w:rPr>
        <w:t>, 3.2</w:t>
      </w:r>
      <w:r w:rsidRPr="00710605">
        <w:rPr>
          <w:rFonts w:ascii="Arial" w:hAnsi="Arial" w:cs="Arial"/>
          <w:color w:val="000000"/>
          <w:sz w:val="22"/>
          <w:szCs w:val="22"/>
        </w:rPr>
        <w:t>.</w:t>
      </w:r>
      <w:r w:rsidRPr="00710605">
        <w:rPr>
          <w:rFonts w:ascii="Arial" w:hAnsi="Arial" w:cs="Arial"/>
          <w:color w:val="000000"/>
          <w:sz w:val="22"/>
          <w:szCs w:val="22"/>
          <w:lang w:val="vi-VN"/>
        </w:rPr>
        <w:t xml:space="preserve">, </w:t>
      </w:r>
      <w:r w:rsidRPr="00710605">
        <w:rPr>
          <w:rFonts w:ascii="Arial" w:hAnsi="Arial" w:cs="Arial"/>
          <w:color w:val="000000"/>
          <w:sz w:val="22"/>
          <w:szCs w:val="22"/>
        </w:rPr>
        <w:t>3.2.1.. 3.2.2. Các từ/cụm</w:t>
      </w:r>
      <w:r w:rsidRPr="00710605">
        <w:rPr>
          <w:rFonts w:ascii="Arial" w:eastAsia="Calibri" w:hAnsi="Arial" w:cs="Arial"/>
          <w:color w:val="000000"/>
          <w:sz w:val="22"/>
          <w:szCs w:val="22"/>
        </w:rPr>
        <w:t xml:space="preserve"> từ viết tắt không nên quá 5 chữ cái và phải được được viết đầy đủ từ gốc và/hoặc được giải nghĩa ở lần dùng đầu tiên, ngoại trừ những từ viết tắt đã phổ biến như HIV/AIDS; WHO, UNICEF...</w:t>
      </w:r>
    </w:p>
    <w:p w:rsidR="00710605" w:rsidRPr="00710605" w:rsidRDefault="00710605" w:rsidP="00710605">
      <w:pPr>
        <w:ind w:firstLine="360"/>
        <w:jc w:val="both"/>
        <w:rPr>
          <w:rFonts w:ascii="Arial" w:eastAsia="Calibri" w:hAnsi="Arial" w:cs="Arial"/>
          <w:color w:val="000000"/>
          <w:sz w:val="22"/>
          <w:szCs w:val="22"/>
        </w:rPr>
      </w:pPr>
      <w:r w:rsidRPr="00710605">
        <w:rPr>
          <w:rFonts w:ascii="Arial" w:hAnsi="Arial" w:cs="Arial"/>
          <w:bCs/>
          <w:color w:val="000000"/>
          <w:sz w:val="22"/>
          <w:szCs w:val="22"/>
        </w:rPr>
        <w:t xml:space="preserve">Bản thảo bài gửi đăng </w:t>
      </w:r>
      <w:r w:rsidRPr="00710605">
        <w:rPr>
          <w:rFonts w:ascii="Arial" w:eastAsia="Calibri" w:hAnsi="Arial" w:cs="Arial"/>
          <w:color w:val="000000"/>
          <w:sz w:val="22"/>
          <w:szCs w:val="22"/>
        </w:rPr>
        <w:t>không dài quá 3.500 từ (</w:t>
      </w:r>
      <w:r w:rsidRPr="00710605">
        <w:rPr>
          <w:rFonts w:ascii="Arial" w:eastAsia="Calibri" w:hAnsi="Arial" w:cs="Arial"/>
          <w:b/>
          <w:color w:val="000000"/>
          <w:sz w:val="22"/>
          <w:szCs w:val="22"/>
        </w:rPr>
        <w:t>khoảng 8 trang</w:t>
      </w:r>
      <w:r w:rsidRPr="00710605">
        <w:rPr>
          <w:rFonts w:ascii="Arial" w:eastAsia="Calibri" w:hAnsi="Arial" w:cs="Arial"/>
          <w:color w:val="000000"/>
          <w:sz w:val="22"/>
          <w:szCs w:val="22"/>
        </w:rPr>
        <w:t>) từ tên bài đến hết phần tài liệu tham khảo bao gồm cả bảng/biểu đồ. Những bài nghiên cứu định tính hoặc kết hợp định lượng và định tính có thể được ban biên tập xem xét nhận bài với dung lượng dài hơn nếu thấy hợp lý nhưng không dài quá 1,5 lần độ dài nêu trên. Bản thảo bài gửi đăng cần bao gồm các thành phần dưới đây:</w:t>
      </w:r>
    </w:p>
    <w:p w:rsidR="00710605" w:rsidRPr="00710605" w:rsidRDefault="00710605" w:rsidP="00710605">
      <w:pPr>
        <w:numPr>
          <w:ilvl w:val="0"/>
          <w:numId w:val="2"/>
        </w:numPr>
        <w:shd w:val="clear" w:color="auto" w:fill="FFFFFF"/>
        <w:spacing w:after="160" w:line="259" w:lineRule="auto"/>
        <w:contextualSpacing/>
        <w:jc w:val="both"/>
        <w:rPr>
          <w:rFonts w:ascii="Arial" w:hAnsi="Arial" w:cs="Arial"/>
          <w:color w:val="000000"/>
          <w:sz w:val="22"/>
          <w:szCs w:val="22"/>
          <w:lang w:val="vi-VN"/>
        </w:rPr>
      </w:pPr>
      <w:r w:rsidRPr="00710605">
        <w:rPr>
          <w:rFonts w:ascii="Arial" w:hAnsi="Arial" w:cs="Arial"/>
          <w:color w:val="000000"/>
          <w:sz w:val="22"/>
          <w:szCs w:val="22"/>
          <w:lang w:val="vi-VN"/>
        </w:rPr>
        <w:t xml:space="preserve">Tên bài báo (tiếng Việt): </w:t>
      </w:r>
      <w:r w:rsidRPr="00710605">
        <w:rPr>
          <w:rFonts w:ascii="Arial" w:hAnsi="Arial" w:cs="Arial"/>
          <w:b/>
          <w:color w:val="000000"/>
          <w:sz w:val="22"/>
          <w:szCs w:val="22"/>
        </w:rPr>
        <w:t>CHỮ IN HOA ĐẬM</w:t>
      </w:r>
      <w:r w:rsidRPr="00710605">
        <w:rPr>
          <w:rFonts w:ascii="Arial" w:hAnsi="Arial" w:cs="Arial"/>
          <w:color w:val="000000"/>
          <w:sz w:val="22"/>
          <w:szCs w:val="22"/>
        </w:rPr>
        <w:t>,</w:t>
      </w:r>
      <w:r w:rsidRPr="00710605">
        <w:rPr>
          <w:rFonts w:ascii="Arial" w:hAnsi="Arial" w:cs="Arial"/>
          <w:color w:val="000000"/>
          <w:sz w:val="22"/>
          <w:szCs w:val="22"/>
          <w:lang w:val="vi-VN"/>
        </w:rPr>
        <w:t xml:space="preserve"> ngắn gọn, rõ ràng và thể hiện được đặc điểm chính của nghiên cứu.</w:t>
      </w:r>
    </w:p>
    <w:p w:rsidR="00710605" w:rsidRPr="00710605" w:rsidRDefault="00710605" w:rsidP="00710605">
      <w:pPr>
        <w:numPr>
          <w:ilvl w:val="0"/>
          <w:numId w:val="2"/>
        </w:numPr>
        <w:shd w:val="clear" w:color="auto" w:fill="FFFFFF"/>
        <w:spacing w:after="160" w:line="259" w:lineRule="auto"/>
        <w:contextualSpacing/>
        <w:jc w:val="both"/>
        <w:rPr>
          <w:rFonts w:ascii="Arial" w:eastAsia="Calibri" w:hAnsi="Arial" w:cs="Arial"/>
          <w:color w:val="000000"/>
          <w:sz w:val="22"/>
          <w:szCs w:val="22"/>
        </w:rPr>
      </w:pPr>
      <w:r w:rsidRPr="00710605">
        <w:rPr>
          <w:rFonts w:ascii="Arial" w:eastAsia="Calibri" w:hAnsi="Arial" w:cs="Arial"/>
          <w:color w:val="000000"/>
          <w:sz w:val="22"/>
          <w:szCs w:val="22"/>
        </w:rPr>
        <w:t xml:space="preserve">Tên tác giả, tên cơ quan công tác: Viết đủ họ và tên (các) tác giả, không ghi chức danh hay học vị; sắp xếp tên tác giả theo mức độ đóng góp đối với công trình khoa học, nếu các tác giả có mức đóng góp như nhau thì cần chú thích thêm; mỗi tác giả được chú thích một con số tương ứng với con số chú thích cho cơ quan công tác được ghi ở dưới tên tác giả, thí dụ: </w:t>
      </w:r>
      <w:r w:rsidRPr="00710605">
        <w:rPr>
          <w:rFonts w:ascii="Arial" w:eastAsia="Calibri" w:hAnsi="Arial" w:cs="Arial"/>
          <w:i/>
          <w:color w:val="000000"/>
          <w:sz w:val="22"/>
          <w:szCs w:val="22"/>
        </w:rPr>
        <w:t>Nguyễn Hữu Đức</w:t>
      </w:r>
      <w:r w:rsidRPr="00710605">
        <w:rPr>
          <w:rFonts w:ascii="Arial" w:eastAsia="Calibri" w:hAnsi="Arial" w:cs="Arial"/>
          <w:i/>
          <w:color w:val="000000"/>
          <w:sz w:val="22"/>
          <w:szCs w:val="22"/>
          <w:vertAlign w:val="superscript"/>
        </w:rPr>
        <w:t>1</w:t>
      </w:r>
      <w:r w:rsidRPr="00710605">
        <w:rPr>
          <w:rFonts w:ascii="Arial" w:eastAsia="Calibri" w:hAnsi="Arial" w:cs="Arial"/>
          <w:i/>
          <w:color w:val="000000"/>
          <w:sz w:val="22"/>
          <w:szCs w:val="22"/>
        </w:rPr>
        <w:t>, Nguyễn Thị Minh Chính</w:t>
      </w:r>
      <w:r w:rsidRPr="00710605">
        <w:rPr>
          <w:rFonts w:ascii="Arial" w:eastAsia="Calibri" w:hAnsi="Arial" w:cs="Arial"/>
          <w:i/>
          <w:color w:val="000000"/>
          <w:sz w:val="22"/>
          <w:szCs w:val="22"/>
          <w:vertAlign w:val="superscript"/>
        </w:rPr>
        <w:t>2</w:t>
      </w:r>
      <w:r w:rsidRPr="00710605">
        <w:rPr>
          <w:rFonts w:ascii="Arial" w:eastAsia="Calibri" w:hAnsi="Arial" w:cs="Arial"/>
          <w:i/>
          <w:color w:val="000000"/>
          <w:sz w:val="22"/>
          <w:szCs w:val="22"/>
        </w:rPr>
        <w:t xml:space="preserve"> tương ứng với </w:t>
      </w:r>
      <w:r w:rsidRPr="00710605">
        <w:rPr>
          <w:rFonts w:ascii="Arial" w:eastAsia="Calibri" w:hAnsi="Arial" w:cs="Arial"/>
          <w:i/>
          <w:color w:val="000000"/>
          <w:sz w:val="22"/>
          <w:szCs w:val="22"/>
          <w:vertAlign w:val="superscript"/>
        </w:rPr>
        <w:t>1</w:t>
      </w:r>
      <w:r w:rsidRPr="00710605">
        <w:rPr>
          <w:rFonts w:ascii="Arial" w:eastAsia="Calibri" w:hAnsi="Arial" w:cs="Arial"/>
          <w:i/>
          <w:color w:val="000000"/>
          <w:sz w:val="22"/>
          <w:szCs w:val="22"/>
        </w:rPr>
        <w:t xml:space="preserve">Bệnh viện Quân Y 103, </w:t>
      </w:r>
      <w:r w:rsidRPr="00710605">
        <w:rPr>
          <w:rFonts w:ascii="Arial" w:eastAsia="Calibri" w:hAnsi="Arial" w:cs="Arial"/>
          <w:i/>
          <w:color w:val="000000"/>
          <w:sz w:val="22"/>
          <w:szCs w:val="22"/>
          <w:vertAlign w:val="superscript"/>
        </w:rPr>
        <w:t>2</w:t>
      </w:r>
      <w:r w:rsidRPr="00710605">
        <w:rPr>
          <w:rFonts w:ascii="Arial" w:eastAsia="Calibri" w:hAnsi="Arial" w:cs="Arial"/>
          <w:i/>
          <w:color w:val="000000"/>
          <w:sz w:val="22"/>
          <w:szCs w:val="22"/>
        </w:rPr>
        <w:t>Trường Đại học Điều dưỡng Nam Định</w:t>
      </w:r>
      <w:r w:rsidRPr="00710605">
        <w:rPr>
          <w:rFonts w:ascii="Arial" w:eastAsia="Calibri" w:hAnsi="Arial" w:cs="Arial"/>
          <w:color w:val="000000"/>
          <w:sz w:val="22"/>
          <w:szCs w:val="22"/>
        </w:rPr>
        <w:t>. Thông tin về tác giả chính: họ và tên, địa chỉ liên lạc qua điện thoại và email viết ở cuối trang thứ nhất của bài báo.</w:t>
      </w:r>
    </w:p>
    <w:p w:rsidR="00710605" w:rsidRPr="00710605" w:rsidRDefault="00710605" w:rsidP="00710605">
      <w:pPr>
        <w:numPr>
          <w:ilvl w:val="0"/>
          <w:numId w:val="2"/>
        </w:numPr>
        <w:shd w:val="clear" w:color="auto" w:fill="FFFFFF"/>
        <w:spacing w:after="160" w:line="259" w:lineRule="auto"/>
        <w:contextualSpacing/>
        <w:jc w:val="both"/>
        <w:rPr>
          <w:rFonts w:ascii="Arial" w:eastAsia="Calibri" w:hAnsi="Arial" w:cs="Arial"/>
          <w:color w:val="000000"/>
          <w:sz w:val="22"/>
          <w:szCs w:val="22"/>
        </w:rPr>
      </w:pPr>
      <w:r w:rsidRPr="00710605">
        <w:rPr>
          <w:rFonts w:ascii="Arial" w:eastAsia="Calibri" w:hAnsi="Arial" w:cs="Arial"/>
          <w:color w:val="000000"/>
          <w:sz w:val="22"/>
          <w:szCs w:val="22"/>
        </w:rPr>
        <w:t>Tóm tắt gồm 2 phần:</w:t>
      </w:r>
    </w:p>
    <w:p w:rsidR="00710605" w:rsidRPr="00710605" w:rsidRDefault="00710605" w:rsidP="00710605">
      <w:pPr>
        <w:ind w:firstLine="360"/>
        <w:jc w:val="both"/>
        <w:rPr>
          <w:rFonts w:ascii="Arial" w:eastAsia="Calibri" w:hAnsi="Arial" w:cs="Arial"/>
          <w:color w:val="000000"/>
          <w:sz w:val="22"/>
          <w:szCs w:val="22"/>
        </w:rPr>
      </w:pPr>
      <w:r w:rsidRPr="00710605">
        <w:rPr>
          <w:rFonts w:ascii="Arial" w:eastAsia="Calibri" w:hAnsi="Arial" w:cs="Arial"/>
          <w:b/>
          <w:i/>
          <w:color w:val="000000"/>
          <w:sz w:val="22"/>
          <w:szCs w:val="22"/>
        </w:rPr>
        <w:t>Tóm tắt</w:t>
      </w:r>
      <w:r w:rsidRPr="00710605">
        <w:rPr>
          <w:rFonts w:ascii="Arial" w:eastAsia="Calibri" w:hAnsi="Arial" w:cs="Arial"/>
          <w:i/>
          <w:color w:val="000000"/>
          <w:sz w:val="22"/>
          <w:szCs w:val="22"/>
        </w:rPr>
        <w:t xml:space="preserve"> (tiếng Việt):</w:t>
      </w:r>
      <w:r w:rsidRPr="00710605">
        <w:rPr>
          <w:rFonts w:ascii="Arial" w:eastAsia="Calibri" w:hAnsi="Arial" w:cs="Arial"/>
          <w:color w:val="000000"/>
          <w:sz w:val="22"/>
          <w:szCs w:val="22"/>
        </w:rPr>
        <w:t xml:space="preserve"> Trình bày cô đọng </w:t>
      </w:r>
      <w:r w:rsidRPr="00710605">
        <w:rPr>
          <w:rFonts w:ascii="Arial" w:eastAsia="Calibri" w:hAnsi="Arial" w:cs="Arial"/>
          <w:b/>
          <w:color w:val="000000"/>
          <w:sz w:val="22"/>
          <w:szCs w:val="22"/>
        </w:rPr>
        <w:t>không quá 350</w:t>
      </w:r>
      <w:r w:rsidRPr="00710605">
        <w:rPr>
          <w:rFonts w:ascii="Arial" w:eastAsia="Calibri" w:hAnsi="Arial" w:cs="Arial"/>
          <w:color w:val="000000"/>
          <w:sz w:val="22"/>
          <w:szCs w:val="22"/>
        </w:rPr>
        <w:t xml:space="preserve"> </w:t>
      </w:r>
      <w:r w:rsidRPr="00710605">
        <w:rPr>
          <w:rFonts w:ascii="Arial" w:eastAsia="Calibri" w:hAnsi="Arial" w:cs="Arial"/>
          <w:b/>
          <w:color w:val="000000"/>
          <w:sz w:val="22"/>
          <w:szCs w:val="22"/>
        </w:rPr>
        <w:t>từ</w:t>
      </w:r>
      <w:r w:rsidRPr="00710605">
        <w:rPr>
          <w:rFonts w:ascii="Arial" w:eastAsia="Calibri" w:hAnsi="Arial" w:cs="Arial"/>
          <w:color w:val="000000"/>
          <w:sz w:val="22"/>
          <w:szCs w:val="22"/>
        </w:rPr>
        <w:t xml:space="preserve"> </w:t>
      </w:r>
      <w:r w:rsidRPr="00710605">
        <w:rPr>
          <w:rFonts w:ascii="Arial" w:eastAsia="Calibri" w:hAnsi="Arial" w:cs="Arial"/>
          <w:i/>
          <w:color w:val="000000"/>
          <w:sz w:val="22"/>
          <w:szCs w:val="22"/>
        </w:rPr>
        <w:t>chữ nghiêng</w:t>
      </w:r>
      <w:r w:rsidRPr="00710605">
        <w:rPr>
          <w:rFonts w:ascii="Arial" w:eastAsia="Calibri" w:hAnsi="Arial" w:cs="Arial"/>
          <w:color w:val="000000"/>
          <w:sz w:val="22"/>
          <w:szCs w:val="22"/>
        </w:rPr>
        <w:t>, thể hiện rõ ràng Mục tiêu nghiên cứu, Đối tượng và phương pháp nghiên cứu, Kết quả và Kết luận, phía dưới của Tóm tắt là Từ khóa: 3 - 6 từ/cụm từ, sử dụng những từ/cụm từ ngắn gọn, có ý nghĩa đại diện và liên quan trực tiếp đến nội dung chính của bài báo, không viết tắt các từ, cụm từ ở phần này.</w:t>
      </w:r>
    </w:p>
    <w:p w:rsidR="00710605" w:rsidRPr="00710605" w:rsidRDefault="00710605" w:rsidP="00710605">
      <w:pPr>
        <w:shd w:val="clear" w:color="auto" w:fill="FFFFFF"/>
        <w:ind w:firstLine="360"/>
        <w:jc w:val="both"/>
        <w:rPr>
          <w:rFonts w:ascii="Arial" w:hAnsi="Arial" w:cs="Arial"/>
          <w:color w:val="000000"/>
          <w:sz w:val="22"/>
          <w:szCs w:val="22"/>
          <w:lang w:val="vi-VN"/>
        </w:rPr>
      </w:pPr>
      <w:r w:rsidRPr="00710605">
        <w:rPr>
          <w:rFonts w:ascii="Arial" w:eastAsia="Calibri" w:hAnsi="Arial" w:cs="Arial"/>
          <w:b/>
          <w:i/>
          <w:color w:val="000000"/>
          <w:sz w:val="22"/>
          <w:szCs w:val="22"/>
        </w:rPr>
        <w:t>Abstract</w:t>
      </w:r>
      <w:r w:rsidRPr="00710605">
        <w:rPr>
          <w:rFonts w:ascii="Arial" w:eastAsia="Calibri" w:hAnsi="Arial" w:cs="Arial"/>
          <w:i/>
          <w:color w:val="000000"/>
          <w:sz w:val="22"/>
          <w:szCs w:val="22"/>
        </w:rPr>
        <w:t xml:space="preserve"> (tiếng Anh): </w:t>
      </w:r>
      <w:r w:rsidRPr="00710605">
        <w:rPr>
          <w:rFonts w:ascii="Arial" w:hAnsi="Arial" w:cs="Arial"/>
          <w:color w:val="000000"/>
          <w:sz w:val="22"/>
          <w:szCs w:val="22"/>
          <w:lang w:val="vi-VN"/>
        </w:rPr>
        <w:t>Là phần dịch ra tiếng Anh của Tóm tắt tiếng Việt, bao gồm cả tên bài bằng tiếng Anh</w:t>
      </w:r>
      <w:r w:rsidRPr="00710605">
        <w:rPr>
          <w:rFonts w:ascii="Arial" w:hAnsi="Arial" w:cs="Arial"/>
          <w:color w:val="000000"/>
          <w:sz w:val="22"/>
          <w:szCs w:val="22"/>
        </w:rPr>
        <w:t xml:space="preserve"> ở phía trên</w:t>
      </w:r>
      <w:r w:rsidRPr="00710605">
        <w:rPr>
          <w:rFonts w:ascii="Arial" w:hAnsi="Arial" w:cs="Arial"/>
          <w:color w:val="000000"/>
          <w:sz w:val="22"/>
          <w:szCs w:val="22"/>
          <w:lang w:val="vi-VN"/>
        </w:rPr>
        <w:t xml:space="preserve">, </w:t>
      </w:r>
      <w:r w:rsidRPr="00710605">
        <w:rPr>
          <w:rFonts w:ascii="Arial" w:hAnsi="Arial" w:cs="Arial"/>
          <w:color w:val="000000"/>
          <w:sz w:val="22"/>
          <w:szCs w:val="22"/>
        </w:rPr>
        <w:t xml:space="preserve">sử dụng </w:t>
      </w:r>
      <w:r w:rsidRPr="00710605">
        <w:rPr>
          <w:rFonts w:ascii="Arial" w:hAnsi="Arial" w:cs="Arial"/>
          <w:color w:val="000000"/>
          <w:sz w:val="22"/>
          <w:szCs w:val="22"/>
          <w:lang w:val="vi-VN"/>
        </w:rPr>
        <w:t>các từ mục Objective(s), Method, Result</w:t>
      </w:r>
      <w:r w:rsidRPr="00710605">
        <w:rPr>
          <w:rFonts w:ascii="Arial" w:hAnsi="Arial" w:cs="Arial"/>
          <w:color w:val="000000"/>
          <w:sz w:val="22"/>
          <w:szCs w:val="22"/>
        </w:rPr>
        <w:t>s</w:t>
      </w:r>
      <w:r w:rsidRPr="00710605">
        <w:rPr>
          <w:rFonts w:ascii="Arial" w:hAnsi="Arial" w:cs="Arial"/>
          <w:color w:val="000000"/>
          <w:sz w:val="22"/>
          <w:szCs w:val="22"/>
          <w:lang w:val="vi-VN"/>
        </w:rPr>
        <w:t>, Conclusion, Keyword</w:t>
      </w:r>
      <w:r w:rsidRPr="00710605">
        <w:rPr>
          <w:rFonts w:ascii="Arial" w:hAnsi="Arial" w:cs="Arial"/>
          <w:color w:val="000000"/>
          <w:sz w:val="22"/>
          <w:szCs w:val="22"/>
        </w:rPr>
        <w:t>s</w:t>
      </w:r>
      <w:r w:rsidRPr="00710605">
        <w:rPr>
          <w:rFonts w:ascii="Arial" w:hAnsi="Arial" w:cs="Arial"/>
          <w:color w:val="000000"/>
          <w:sz w:val="22"/>
          <w:szCs w:val="22"/>
          <w:lang w:val="vi-VN"/>
        </w:rPr>
        <w:t>. Đảm bảo phù hợp về cấu trúc câu, đúng ngữ pháp, danh pháp và thuật ngữ chuyên môn.</w:t>
      </w:r>
    </w:p>
    <w:p w:rsidR="00710605" w:rsidRPr="00710605" w:rsidRDefault="00710605" w:rsidP="00710605">
      <w:pPr>
        <w:numPr>
          <w:ilvl w:val="0"/>
          <w:numId w:val="3"/>
        </w:numPr>
        <w:spacing w:after="160" w:line="259" w:lineRule="auto"/>
        <w:contextualSpacing/>
        <w:jc w:val="both"/>
        <w:rPr>
          <w:rFonts w:ascii="Arial" w:eastAsia="Calibri" w:hAnsi="Arial" w:cs="Arial"/>
          <w:i/>
          <w:iCs/>
          <w:color w:val="000000"/>
          <w:sz w:val="22"/>
          <w:szCs w:val="22"/>
        </w:rPr>
      </w:pPr>
      <w:r w:rsidRPr="00710605">
        <w:rPr>
          <w:rFonts w:ascii="Arial" w:hAnsi="Arial" w:cs="Arial"/>
          <w:b/>
          <w:color w:val="000000"/>
          <w:sz w:val="22"/>
          <w:szCs w:val="22"/>
        </w:rPr>
        <w:lastRenderedPageBreak/>
        <w:t>ĐẶT VẤN ĐỀ:</w:t>
      </w:r>
      <w:r w:rsidRPr="00710605">
        <w:rPr>
          <w:rFonts w:ascii="Arial" w:hAnsi="Arial" w:cs="Arial"/>
          <w:color w:val="000000"/>
          <w:sz w:val="22"/>
          <w:szCs w:val="22"/>
        </w:rPr>
        <w:t xml:space="preserve"> Trình bày ngắn gọn hiện trạng những kiến thức có liên quan đến vấn đề nghiên cứu, những cách thức xem xét và giải quyết vấn đề và lý do tiến hành nghiên cứu. Cuối phần này là mục tiêu nghiên cứu </w:t>
      </w:r>
      <w:r w:rsidRPr="00710605">
        <w:rPr>
          <w:rFonts w:ascii="Arial" w:hAnsi="Arial" w:cs="Arial"/>
          <w:i/>
          <w:color w:val="000000"/>
          <w:sz w:val="22"/>
          <w:szCs w:val="22"/>
        </w:rPr>
        <w:t>(</w:t>
      </w:r>
      <w:r w:rsidRPr="00710605">
        <w:rPr>
          <w:rFonts w:ascii="Arial" w:eastAsia="Calibri" w:hAnsi="Arial" w:cs="Arial"/>
          <w:i/>
          <w:iCs/>
          <w:color w:val="000000"/>
          <w:sz w:val="22"/>
          <w:szCs w:val="22"/>
        </w:rPr>
        <w:t>không gạch đầu dòng hay đánh số cho mục tiêu).</w:t>
      </w:r>
    </w:p>
    <w:p w:rsidR="00710605" w:rsidRPr="00710605" w:rsidRDefault="00710605" w:rsidP="00710605">
      <w:pPr>
        <w:numPr>
          <w:ilvl w:val="0"/>
          <w:numId w:val="3"/>
        </w:numPr>
        <w:spacing w:after="160" w:line="259" w:lineRule="auto"/>
        <w:contextualSpacing/>
        <w:jc w:val="both"/>
        <w:rPr>
          <w:rFonts w:ascii="Arial" w:eastAsia="Calibri" w:hAnsi="Arial" w:cs="Arial"/>
          <w:color w:val="000000"/>
          <w:sz w:val="22"/>
          <w:szCs w:val="22"/>
        </w:rPr>
      </w:pPr>
      <w:r w:rsidRPr="00710605">
        <w:rPr>
          <w:rFonts w:ascii="Arial" w:eastAsia="Calibri" w:hAnsi="Arial" w:cs="Arial"/>
          <w:b/>
          <w:iCs/>
          <w:color w:val="000000"/>
          <w:sz w:val="22"/>
          <w:szCs w:val="22"/>
        </w:rPr>
        <w:t>ĐỐI TƯỢNG VÀ PHƯƠNG PHÁP NGHIÊN CỨU:</w:t>
      </w:r>
      <w:r w:rsidRPr="00710605">
        <w:rPr>
          <w:rFonts w:ascii="Arial" w:eastAsia="Calibri" w:hAnsi="Arial" w:cs="Arial"/>
          <w:iCs/>
          <w:color w:val="000000"/>
          <w:sz w:val="22"/>
          <w:szCs w:val="22"/>
        </w:rPr>
        <w:t xml:space="preserve"> Thể hiện</w:t>
      </w:r>
      <w:r w:rsidRPr="00710605">
        <w:rPr>
          <w:rFonts w:ascii="Arial" w:eastAsia="Calibri" w:hAnsi="Arial" w:cs="Arial"/>
          <w:color w:val="000000"/>
          <w:sz w:val="22"/>
          <w:szCs w:val="22"/>
        </w:rPr>
        <w:t xml:space="preserve"> rõ ràng đối tượng nghiên cứu; thiết kế nghiên cứu; thời gian và địa điểm nghiên cứu; cỡ mẫu, tiêu chuẩn mẫu và cách chọn mẫu; ghi rõ nguồn gốc xuất xứ của vật liệu, hóa chất và thiết bị chính (nếu có sử dụng); các biến số, chỉ số chính của nghiên cứu; công cụ đo lường, tiêu chí đánh giá; phương pháp thu thập và phân tích số liệu định lượng trong đó sử dụng phần mềm gì, kiểm định thống kê gì; phương pháp thu thập và phân tích dữ liệu định tính. </w:t>
      </w:r>
    </w:p>
    <w:p w:rsidR="00710605" w:rsidRPr="00710605" w:rsidRDefault="00710605" w:rsidP="00710605">
      <w:pPr>
        <w:numPr>
          <w:ilvl w:val="0"/>
          <w:numId w:val="3"/>
        </w:numPr>
        <w:spacing w:after="160" w:line="259" w:lineRule="auto"/>
        <w:contextualSpacing/>
        <w:jc w:val="both"/>
        <w:rPr>
          <w:rFonts w:ascii="Arial" w:eastAsia="Calibri" w:hAnsi="Arial" w:cs="Arial"/>
          <w:color w:val="000000"/>
          <w:sz w:val="22"/>
          <w:szCs w:val="22"/>
        </w:rPr>
      </w:pPr>
      <w:r w:rsidRPr="00710605">
        <w:rPr>
          <w:rFonts w:ascii="Arial" w:eastAsia="Calibri" w:hAnsi="Arial" w:cs="Arial"/>
          <w:b/>
          <w:color w:val="000000"/>
          <w:sz w:val="22"/>
          <w:szCs w:val="22"/>
        </w:rPr>
        <w:t>KẾT QUẢ:</w:t>
      </w:r>
      <w:r w:rsidRPr="00710605">
        <w:rPr>
          <w:rFonts w:ascii="Arial" w:eastAsia="Calibri" w:hAnsi="Arial" w:cs="Arial"/>
          <w:color w:val="000000"/>
          <w:sz w:val="22"/>
          <w:szCs w:val="22"/>
        </w:rPr>
        <w:t xml:space="preserve"> Trình bày kết quả theo mục tiêu, không quá 6 bảng và biểu đồ, cùng font chữ và cỡ chữ của bản thảo. Bảng, biểu đồ được đánh số riêng theo thứ tự xuất hiện trong bản thảo. Các từ viết tắt (nếu có) trong bảng/biểu đồ phải được chú thích ngay dưới bảng/biểu đồ. Tên bảng ở phía trên nội dung bảng, tên biểu đồ ở phía dưới nội dung biểu đồ. Biểu đồ cần được soạn trực tiếp trên bản thảo, không chèn vào bản thảo biểu đồ dưới dạng file ảnh, đảm bảo độ tương phản về màu sắc các chi tiết của biểu đồ sao cho vẫn phân biệt được rõ ràng khi in đen trắng trong ấn phẩm. Sử dụng dấu chấm “.” để ngăn cách 2 phần trong số thập phân và sử dụng dấu phẩy “,” để ngăn cách hàng trăm và hàng nghìn, hàng trăm nghìn và hàng triệu… trên biểu đồ. Các diễn giải bảng/biểu đồ phải ngắn gọn nhằm nhấn mạnh hoặc làm rõ các kết quả quan trọng hoặc xu hướng từ bảng/biểu đồ, không trình bày lại toàn bộ số liệu từ bảng hoặc biểu đồ. Các kết quả nghiên cứu định tính cần được trình bày đúng nguyên tắc trích dẫn. Cần che mắt hình ảnh của đối tượng nghiên cứu (nếu có) để không nhận diện được.</w:t>
      </w:r>
    </w:p>
    <w:p w:rsidR="00710605" w:rsidRPr="00710605" w:rsidRDefault="00710605" w:rsidP="00710605">
      <w:pPr>
        <w:numPr>
          <w:ilvl w:val="0"/>
          <w:numId w:val="3"/>
        </w:numPr>
        <w:spacing w:after="160" w:line="259" w:lineRule="auto"/>
        <w:contextualSpacing/>
        <w:jc w:val="both"/>
        <w:rPr>
          <w:rFonts w:ascii="Arial" w:eastAsia="Calibri" w:hAnsi="Arial" w:cs="Arial"/>
          <w:color w:val="000000"/>
          <w:sz w:val="22"/>
          <w:szCs w:val="22"/>
        </w:rPr>
      </w:pPr>
      <w:r w:rsidRPr="00710605">
        <w:rPr>
          <w:rFonts w:ascii="Arial" w:eastAsia="Calibri" w:hAnsi="Arial" w:cs="Arial"/>
          <w:b/>
          <w:color w:val="000000"/>
          <w:sz w:val="22"/>
          <w:szCs w:val="22"/>
        </w:rPr>
        <w:t>BÀN LUẬN:</w:t>
      </w:r>
      <w:r w:rsidRPr="00710605">
        <w:rPr>
          <w:rFonts w:ascii="Arial" w:eastAsia="Calibri" w:hAnsi="Arial" w:cs="Arial"/>
          <w:color w:val="000000"/>
          <w:sz w:val="22"/>
          <w:szCs w:val="22"/>
        </w:rPr>
        <w:t xml:space="preserve"> Bàn luận phải sát với các kết quả đã trình bày, sử dụng các bằng chứng từ các nghiên cứu có liên quan để so sánh, giải thích kết quả nghiên cứu định lượng, sử dụng các lý thuyết nền tảng để rút ra ý nghĩa; hàm ý từ kết quả nghiên cứu định tính, cũng cần bàn về những hạn chế của nghiên cứu đã tiến hành và cách khắc phục.</w:t>
      </w:r>
    </w:p>
    <w:p w:rsidR="00710605" w:rsidRPr="00710605" w:rsidRDefault="00710605" w:rsidP="00710605">
      <w:pPr>
        <w:numPr>
          <w:ilvl w:val="0"/>
          <w:numId w:val="3"/>
        </w:numPr>
        <w:spacing w:after="160" w:line="259" w:lineRule="auto"/>
        <w:contextualSpacing/>
        <w:jc w:val="both"/>
        <w:rPr>
          <w:rFonts w:ascii="Arial" w:eastAsia="Calibri" w:hAnsi="Arial" w:cs="Arial"/>
          <w:color w:val="000000"/>
          <w:sz w:val="22"/>
          <w:szCs w:val="22"/>
        </w:rPr>
      </w:pPr>
      <w:r w:rsidRPr="00710605">
        <w:rPr>
          <w:rFonts w:ascii="Arial" w:eastAsia="Calibri" w:hAnsi="Arial" w:cs="Arial"/>
          <w:b/>
          <w:color w:val="000000"/>
          <w:sz w:val="22"/>
          <w:szCs w:val="22"/>
        </w:rPr>
        <w:t>KẾT LUẬN:</w:t>
      </w:r>
      <w:r w:rsidRPr="00710605">
        <w:rPr>
          <w:rFonts w:ascii="Arial" w:eastAsia="Calibri" w:hAnsi="Arial" w:cs="Arial"/>
          <w:color w:val="000000"/>
          <w:sz w:val="22"/>
          <w:szCs w:val="22"/>
        </w:rPr>
        <w:t xml:space="preserve"> Khái quát kết quả nghiên cứu chính để trả lời cho mục tiêu nghiên cứu. Không nhắc lại các số liệu đã trình bày ở phần kết quả. Không gạch đầu dòng hay đánh số cho các kết luận.</w:t>
      </w:r>
    </w:p>
    <w:p w:rsidR="00710605" w:rsidRPr="00710605" w:rsidRDefault="00710605" w:rsidP="00710605">
      <w:pPr>
        <w:numPr>
          <w:ilvl w:val="0"/>
          <w:numId w:val="4"/>
        </w:numPr>
        <w:spacing w:after="160" w:line="259" w:lineRule="auto"/>
        <w:contextualSpacing/>
        <w:jc w:val="both"/>
        <w:rPr>
          <w:rFonts w:ascii="Arial" w:hAnsi="Arial" w:cs="Arial"/>
          <w:b/>
          <w:bCs/>
          <w:color w:val="000000"/>
          <w:sz w:val="22"/>
          <w:szCs w:val="22"/>
        </w:rPr>
      </w:pPr>
      <w:r w:rsidRPr="00710605">
        <w:rPr>
          <w:rFonts w:ascii="Arial" w:hAnsi="Arial" w:cs="Arial"/>
          <w:b/>
          <w:bCs/>
          <w:color w:val="000000"/>
          <w:sz w:val="22"/>
          <w:szCs w:val="22"/>
        </w:rPr>
        <w:t>TÀI LIỆU THAM KHẢO</w:t>
      </w:r>
    </w:p>
    <w:p w:rsidR="00710605" w:rsidRPr="00710605" w:rsidRDefault="00710605" w:rsidP="00710605">
      <w:pPr>
        <w:ind w:firstLine="360"/>
        <w:jc w:val="both"/>
        <w:rPr>
          <w:rFonts w:ascii="Arial" w:eastAsia="Calibri" w:hAnsi="Arial" w:cs="Arial"/>
          <w:color w:val="000000"/>
          <w:sz w:val="22"/>
          <w:szCs w:val="22"/>
        </w:rPr>
      </w:pPr>
      <w:r w:rsidRPr="00710605">
        <w:rPr>
          <w:rFonts w:ascii="Arial" w:eastAsia="Calibri" w:hAnsi="Arial" w:cs="Arial"/>
          <w:color w:val="000000"/>
          <w:sz w:val="22"/>
          <w:szCs w:val="22"/>
        </w:rPr>
        <w:t>Tài liệu tham khảo được đánh số trong ngoặc vuông, theo trình tự xuất hiện trong bản thảo, thí dụ: [1] hoặc [1, 2] hoặc [1, 3-6]... Chỉ trích dẫn những tài liệu đã thật sự được sử dụng và liên quan trực tiếp đến công trình. Không tách riêng tài liệu tham khảo tiếng Việt và tiếng Anh. Định dạng tài liệu tham khảo theo kiểu </w:t>
      </w:r>
      <w:r w:rsidRPr="00710605">
        <w:rPr>
          <w:rFonts w:ascii="Arial" w:eastAsia="Calibri" w:hAnsi="Arial" w:cs="Arial"/>
          <w:i/>
          <w:iCs/>
          <w:color w:val="000000"/>
          <w:sz w:val="22"/>
          <w:szCs w:val="22"/>
        </w:rPr>
        <w:t>Vancouver</w:t>
      </w:r>
      <w:r w:rsidRPr="00710605">
        <w:rPr>
          <w:rFonts w:ascii="Arial" w:eastAsia="Calibri" w:hAnsi="Arial" w:cs="Arial"/>
          <w:color w:val="000000"/>
          <w:sz w:val="22"/>
          <w:szCs w:val="22"/>
        </w:rPr>
        <w:t>, thí dụ:</w:t>
      </w:r>
    </w:p>
    <w:p w:rsidR="00710605" w:rsidRPr="00710605" w:rsidRDefault="00710605" w:rsidP="00710605">
      <w:pPr>
        <w:spacing w:before="120"/>
        <w:jc w:val="both"/>
        <w:rPr>
          <w:rFonts w:ascii="Arial" w:eastAsia="Calibri" w:hAnsi="Arial" w:cs="Arial"/>
          <w:color w:val="000000"/>
          <w:sz w:val="22"/>
          <w:szCs w:val="22"/>
        </w:rPr>
      </w:pPr>
      <w:r w:rsidRPr="00710605">
        <w:rPr>
          <w:rFonts w:ascii="Arial" w:eastAsia="Calibri" w:hAnsi="Arial" w:cs="Arial"/>
          <w:i/>
          <w:iCs/>
          <w:color w:val="000000"/>
          <w:sz w:val="22"/>
          <w:szCs w:val="22"/>
        </w:rPr>
        <w:t>Tài liệu tham khảo từ các tạp chí</w:t>
      </w:r>
    </w:p>
    <w:p w:rsidR="00710605" w:rsidRPr="00710605" w:rsidRDefault="00710605" w:rsidP="00710605">
      <w:pPr>
        <w:numPr>
          <w:ilvl w:val="0"/>
          <w:numId w:val="5"/>
        </w:numPr>
        <w:spacing w:after="160" w:line="259" w:lineRule="auto"/>
        <w:contextualSpacing/>
        <w:jc w:val="both"/>
        <w:rPr>
          <w:rFonts w:ascii="Arial" w:eastAsia="Calibri" w:hAnsi="Arial" w:cs="Arial"/>
          <w:color w:val="000000"/>
          <w:sz w:val="22"/>
          <w:szCs w:val="22"/>
        </w:rPr>
      </w:pPr>
      <w:r w:rsidRPr="00710605">
        <w:rPr>
          <w:rFonts w:ascii="Arial" w:eastAsia="Calibri" w:hAnsi="Arial" w:cs="Arial"/>
          <w:color w:val="000000"/>
          <w:sz w:val="22"/>
          <w:szCs w:val="22"/>
        </w:rPr>
        <w:t xml:space="preserve">Nguyễn Văn An, Phạm Thị Bé, Lê Văn Cần (2010). Tình hình các bệnh truyền nhiễm tại các tỉnh Tây Nguyên, Việt Nam 2000 – 2009. </w:t>
      </w:r>
      <w:r w:rsidRPr="00710605">
        <w:rPr>
          <w:rFonts w:ascii="Arial" w:eastAsia="Calibri" w:hAnsi="Arial" w:cs="Arial"/>
          <w:i/>
          <w:color w:val="000000"/>
          <w:sz w:val="22"/>
          <w:szCs w:val="22"/>
        </w:rPr>
        <w:t>Tạp chí y học dự phòng</w:t>
      </w:r>
      <w:r w:rsidRPr="00710605">
        <w:rPr>
          <w:rFonts w:ascii="Arial" w:eastAsia="Calibri" w:hAnsi="Arial" w:cs="Arial"/>
          <w:color w:val="000000"/>
          <w:sz w:val="22"/>
          <w:szCs w:val="22"/>
        </w:rPr>
        <w:t>; 20(5): 8 – 14.</w:t>
      </w:r>
    </w:p>
    <w:p w:rsidR="00710605" w:rsidRPr="00710605" w:rsidRDefault="00710605" w:rsidP="00710605">
      <w:pPr>
        <w:numPr>
          <w:ilvl w:val="0"/>
          <w:numId w:val="5"/>
        </w:numPr>
        <w:spacing w:after="160" w:line="259" w:lineRule="auto"/>
        <w:contextualSpacing/>
        <w:jc w:val="both"/>
        <w:rPr>
          <w:rFonts w:ascii="Arial" w:eastAsia="Calibri" w:hAnsi="Arial" w:cs="Arial"/>
          <w:color w:val="000000"/>
          <w:sz w:val="22"/>
          <w:szCs w:val="22"/>
        </w:rPr>
      </w:pPr>
      <w:r w:rsidRPr="00710605">
        <w:rPr>
          <w:rFonts w:ascii="Arial" w:eastAsia="Calibri" w:hAnsi="Arial" w:cs="Arial"/>
          <w:color w:val="000000"/>
          <w:sz w:val="22"/>
          <w:szCs w:val="22"/>
        </w:rPr>
        <w:t>Pham T.H., Tran H.N., Honiby P.A </w:t>
      </w:r>
      <w:r w:rsidRPr="00710605">
        <w:rPr>
          <w:rFonts w:ascii="Arial" w:eastAsia="Calibri" w:hAnsi="Arial" w:cs="Arial"/>
          <w:iCs/>
          <w:color w:val="000000"/>
          <w:sz w:val="22"/>
          <w:szCs w:val="22"/>
        </w:rPr>
        <w:t>et al (</w:t>
      </w:r>
      <w:r w:rsidRPr="00710605">
        <w:rPr>
          <w:rFonts w:ascii="Arial" w:eastAsia="Calibri" w:hAnsi="Arial" w:cs="Arial"/>
          <w:color w:val="000000"/>
          <w:sz w:val="22"/>
          <w:szCs w:val="22"/>
        </w:rPr>
        <w:t>2006)</w:t>
      </w:r>
      <w:r w:rsidRPr="00710605">
        <w:rPr>
          <w:rFonts w:ascii="Arial" w:eastAsia="Calibri" w:hAnsi="Arial" w:cs="Arial"/>
          <w:i/>
          <w:iCs/>
          <w:color w:val="000000"/>
          <w:sz w:val="22"/>
          <w:szCs w:val="22"/>
        </w:rPr>
        <w:t>.</w:t>
      </w:r>
      <w:r w:rsidRPr="00710605">
        <w:rPr>
          <w:rFonts w:ascii="Arial" w:eastAsia="Calibri" w:hAnsi="Arial" w:cs="Arial"/>
          <w:color w:val="000000"/>
          <w:sz w:val="22"/>
          <w:szCs w:val="22"/>
        </w:rPr>
        <w:t xml:space="preserve"> Risk factors for human infection with avian influenza A H5N1, Vietnam, 2005. </w:t>
      </w:r>
      <w:r w:rsidRPr="00710605">
        <w:rPr>
          <w:rFonts w:ascii="Arial" w:eastAsia="Calibri" w:hAnsi="Arial" w:cs="Arial"/>
          <w:i/>
          <w:color w:val="000000"/>
          <w:sz w:val="22"/>
          <w:szCs w:val="22"/>
        </w:rPr>
        <w:t>Emerg Infect Dis</w:t>
      </w:r>
      <w:r w:rsidRPr="00710605">
        <w:rPr>
          <w:rFonts w:ascii="Arial" w:eastAsia="Calibri" w:hAnsi="Arial" w:cs="Arial"/>
          <w:color w:val="000000"/>
          <w:sz w:val="22"/>
          <w:szCs w:val="22"/>
        </w:rPr>
        <w:t>; 11(9): 1882-1887.</w:t>
      </w:r>
    </w:p>
    <w:p w:rsidR="00710605" w:rsidRPr="00710605" w:rsidRDefault="00710605" w:rsidP="00710605">
      <w:pPr>
        <w:spacing w:before="120"/>
        <w:jc w:val="both"/>
        <w:rPr>
          <w:rFonts w:ascii="Arial" w:eastAsia="Calibri" w:hAnsi="Arial" w:cs="Arial"/>
          <w:color w:val="000000"/>
          <w:sz w:val="22"/>
          <w:szCs w:val="22"/>
        </w:rPr>
      </w:pPr>
      <w:r w:rsidRPr="00710605">
        <w:rPr>
          <w:rFonts w:ascii="Arial" w:eastAsia="Calibri" w:hAnsi="Arial" w:cs="Arial"/>
          <w:i/>
          <w:iCs/>
          <w:color w:val="000000"/>
          <w:sz w:val="22"/>
          <w:szCs w:val="22"/>
        </w:rPr>
        <w:t>Tham khảo từ sách hoặc chương sách (tiếng Việt, tiếng Anh):</w:t>
      </w:r>
    </w:p>
    <w:p w:rsidR="00710605" w:rsidRPr="00710605" w:rsidRDefault="00710605" w:rsidP="00710605">
      <w:pPr>
        <w:numPr>
          <w:ilvl w:val="0"/>
          <w:numId w:val="6"/>
        </w:numPr>
        <w:spacing w:after="160" w:line="259" w:lineRule="auto"/>
        <w:contextualSpacing/>
        <w:jc w:val="both"/>
        <w:rPr>
          <w:rFonts w:ascii="Arial" w:eastAsia="Calibri" w:hAnsi="Arial" w:cs="Arial"/>
          <w:sz w:val="22"/>
          <w:szCs w:val="22"/>
        </w:rPr>
      </w:pPr>
      <w:r w:rsidRPr="00710605">
        <w:rPr>
          <w:rFonts w:ascii="Arial" w:eastAsia="Calibri" w:hAnsi="Arial" w:cs="Arial"/>
          <w:color w:val="000000"/>
          <w:sz w:val="22"/>
          <w:szCs w:val="22"/>
        </w:rPr>
        <w:t>Lê Quang Công, Nguyễn Cảnh Toàn, Phan Văn Sáng (2005). Cẩm nang vi sinh vật y học. Trg 99-127. NXB Nông nghiệp, Hà Nội.</w:t>
      </w:r>
    </w:p>
    <w:p w:rsidR="00710605" w:rsidRPr="00710605" w:rsidRDefault="00710605" w:rsidP="00710605">
      <w:pPr>
        <w:numPr>
          <w:ilvl w:val="0"/>
          <w:numId w:val="6"/>
        </w:numPr>
        <w:spacing w:after="160" w:line="259" w:lineRule="auto"/>
        <w:contextualSpacing/>
        <w:jc w:val="both"/>
        <w:rPr>
          <w:rFonts w:ascii="Arial" w:eastAsia="Calibri" w:hAnsi="Arial" w:cs="Arial"/>
          <w:sz w:val="22"/>
          <w:szCs w:val="22"/>
        </w:rPr>
      </w:pPr>
      <w:r w:rsidRPr="00710605">
        <w:rPr>
          <w:rFonts w:ascii="Arial" w:eastAsia="Calibri" w:hAnsi="Arial" w:cs="Arial"/>
          <w:sz w:val="22"/>
          <w:szCs w:val="22"/>
        </w:rPr>
        <w:t>Corbin, J and Strauss, A (2008). Basics of Qualitattive Research: Techniques and Procedures for Developing Grounded Theory, 3</w:t>
      </w:r>
      <w:r w:rsidRPr="00710605">
        <w:rPr>
          <w:rFonts w:ascii="Arial" w:eastAsia="Calibri" w:hAnsi="Arial" w:cs="Arial"/>
          <w:sz w:val="22"/>
          <w:szCs w:val="22"/>
          <w:vertAlign w:val="superscript"/>
        </w:rPr>
        <w:t>rd</w:t>
      </w:r>
      <w:r w:rsidRPr="00710605">
        <w:rPr>
          <w:rFonts w:ascii="Arial" w:eastAsia="Calibri" w:hAnsi="Arial" w:cs="Arial"/>
          <w:sz w:val="22"/>
          <w:szCs w:val="22"/>
        </w:rPr>
        <w:t xml:space="preserve"> edition. SAGE Publications Ltd, London.</w:t>
      </w:r>
    </w:p>
    <w:p w:rsidR="00710605" w:rsidRPr="00710605" w:rsidRDefault="00710605" w:rsidP="00710605">
      <w:pPr>
        <w:numPr>
          <w:ilvl w:val="0"/>
          <w:numId w:val="6"/>
        </w:numPr>
        <w:spacing w:after="160" w:line="259" w:lineRule="auto"/>
        <w:contextualSpacing/>
        <w:jc w:val="both"/>
        <w:rPr>
          <w:rFonts w:ascii="Arial" w:eastAsia="Calibri" w:hAnsi="Arial" w:cs="Arial"/>
          <w:sz w:val="22"/>
          <w:szCs w:val="22"/>
        </w:rPr>
      </w:pPr>
      <w:r w:rsidRPr="00710605">
        <w:rPr>
          <w:rFonts w:ascii="Arial" w:eastAsia="Calibri" w:hAnsi="Arial" w:cs="Arial"/>
          <w:sz w:val="22"/>
          <w:szCs w:val="22"/>
        </w:rPr>
        <w:t xml:space="preserve">Close, A (2003). Supervision and Leadership in Advanced Nursing Practice. In MacGee, P and Castledine, G (Second Edition). Blackwell Publishing Ltd, Great Britain. </w:t>
      </w:r>
    </w:p>
    <w:p w:rsidR="00710605" w:rsidRPr="00710605" w:rsidRDefault="00710605" w:rsidP="00710605">
      <w:pPr>
        <w:spacing w:before="120"/>
        <w:jc w:val="both"/>
        <w:rPr>
          <w:rFonts w:ascii="Arial" w:eastAsia="Calibri" w:hAnsi="Arial" w:cs="Arial"/>
          <w:color w:val="000000"/>
          <w:sz w:val="22"/>
          <w:szCs w:val="22"/>
        </w:rPr>
      </w:pPr>
      <w:r w:rsidRPr="00710605">
        <w:rPr>
          <w:rFonts w:ascii="Arial" w:eastAsia="Calibri" w:hAnsi="Arial" w:cs="Arial"/>
          <w:i/>
          <w:iCs/>
          <w:color w:val="000000"/>
          <w:sz w:val="22"/>
          <w:szCs w:val="22"/>
        </w:rPr>
        <w:t>Tham khảo từ website có đường dẫn trực tiếp đến trang tham khảo:</w:t>
      </w:r>
    </w:p>
    <w:p w:rsidR="00710605" w:rsidRPr="00710605" w:rsidRDefault="00710605" w:rsidP="00710605">
      <w:pPr>
        <w:numPr>
          <w:ilvl w:val="0"/>
          <w:numId w:val="7"/>
        </w:numPr>
        <w:spacing w:after="160" w:line="259" w:lineRule="auto"/>
        <w:outlineLvl w:val="0"/>
        <w:rPr>
          <w:rFonts w:ascii="Arial" w:hAnsi="Arial" w:cs="Arial"/>
          <w:bCs/>
          <w:kern w:val="36"/>
          <w:sz w:val="22"/>
          <w:szCs w:val="22"/>
        </w:rPr>
      </w:pPr>
      <w:r w:rsidRPr="00710605">
        <w:rPr>
          <w:rFonts w:ascii="Arial" w:hAnsi="Arial" w:cs="Arial"/>
          <w:bCs/>
          <w:color w:val="000000"/>
          <w:kern w:val="36"/>
          <w:sz w:val="22"/>
          <w:szCs w:val="22"/>
        </w:rPr>
        <w:t xml:space="preserve">WHO (2020). </w:t>
      </w:r>
      <w:r w:rsidRPr="00710605">
        <w:rPr>
          <w:rFonts w:ascii="Arial" w:hAnsi="Arial" w:cs="Arial"/>
          <w:bCs/>
          <w:kern w:val="36"/>
          <w:sz w:val="22"/>
          <w:szCs w:val="22"/>
        </w:rPr>
        <w:t xml:space="preserve">Coronavirus disease (COVID-19) advice for the public. </w:t>
      </w:r>
      <w:hyperlink r:id="rId7" w:history="1">
        <w:r w:rsidRPr="00710605">
          <w:rPr>
            <w:rFonts w:ascii="Arial" w:hAnsi="Arial" w:cs="Arial"/>
            <w:bCs/>
            <w:color w:val="0000FF"/>
            <w:kern w:val="36"/>
            <w:sz w:val="22"/>
            <w:szCs w:val="22"/>
            <w:u w:val="single"/>
          </w:rPr>
          <w:t>https://www.who.int/emergencies/diseases/novel-coronavirus-2019/advice-for-public</w:t>
        </w:r>
      </w:hyperlink>
      <w:r w:rsidRPr="00710605">
        <w:rPr>
          <w:rFonts w:ascii="Arial" w:hAnsi="Arial" w:cs="Arial"/>
          <w:bCs/>
          <w:kern w:val="36"/>
          <w:sz w:val="22"/>
          <w:szCs w:val="22"/>
        </w:rPr>
        <w:t>. Accessed date: 2020 Jul 18.</w:t>
      </w:r>
    </w:p>
    <w:p w:rsidR="00710605" w:rsidRPr="00710605" w:rsidRDefault="00710605" w:rsidP="00710605">
      <w:pPr>
        <w:ind w:firstLine="360"/>
        <w:jc w:val="both"/>
        <w:rPr>
          <w:rFonts w:ascii="Arial" w:eastAsia="Calibri" w:hAnsi="Arial" w:cs="Arial"/>
          <w:color w:val="000000"/>
          <w:sz w:val="22"/>
          <w:szCs w:val="22"/>
        </w:rPr>
      </w:pPr>
      <w:r w:rsidRPr="00710605">
        <w:rPr>
          <w:rFonts w:ascii="Arial" w:eastAsia="Calibri" w:hAnsi="Arial" w:cs="Arial"/>
          <w:i/>
          <w:iCs/>
          <w:color w:val="000000"/>
          <w:sz w:val="22"/>
          <w:szCs w:val="22"/>
        </w:rPr>
        <w:t>Lưu ý</w:t>
      </w:r>
      <w:r w:rsidRPr="00710605">
        <w:rPr>
          <w:rFonts w:ascii="Arial" w:eastAsia="Calibri" w:hAnsi="Arial" w:cs="Arial"/>
          <w:color w:val="000000"/>
          <w:sz w:val="22"/>
          <w:szCs w:val="22"/>
        </w:rPr>
        <w:t>: Nếu số tác giả của một tài liệu tham khảo nhiều hơn 3 người thì từ người thứ 3 trở đi có thể viết tắt là </w:t>
      </w:r>
      <w:r w:rsidRPr="00710605">
        <w:rPr>
          <w:rFonts w:ascii="Arial" w:eastAsia="Calibri" w:hAnsi="Arial" w:cs="Arial"/>
          <w:i/>
          <w:iCs/>
          <w:color w:val="000000"/>
          <w:sz w:val="22"/>
          <w:szCs w:val="22"/>
        </w:rPr>
        <w:t>và cs</w:t>
      </w:r>
      <w:r w:rsidRPr="00710605">
        <w:rPr>
          <w:rFonts w:ascii="Arial" w:eastAsia="Calibri" w:hAnsi="Arial" w:cs="Arial"/>
          <w:color w:val="000000"/>
          <w:sz w:val="22"/>
          <w:szCs w:val="22"/>
        </w:rPr>
        <w:t>. (với tài liệu tiếng Việt) hoặc </w:t>
      </w:r>
      <w:r w:rsidRPr="00710605">
        <w:rPr>
          <w:rFonts w:ascii="Arial" w:eastAsia="Calibri" w:hAnsi="Arial" w:cs="Arial"/>
          <w:i/>
          <w:iCs/>
          <w:color w:val="000000"/>
          <w:sz w:val="22"/>
          <w:szCs w:val="22"/>
        </w:rPr>
        <w:t xml:space="preserve">et al. </w:t>
      </w:r>
      <w:r w:rsidRPr="00710605">
        <w:rPr>
          <w:rFonts w:ascii="Arial" w:eastAsia="Calibri" w:hAnsi="Arial" w:cs="Arial"/>
          <w:color w:val="000000"/>
          <w:sz w:val="22"/>
          <w:szCs w:val="22"/>
        </w:rPr>
        <w:t>(với tài liệu tiếng Anh).</w:t>
      </w:r>
    </w:p>
    <w:p w:rsidR="00710605" w:rsidRPr="00710605" w:rsidRDefault="00710605" w:rsidP="00710605">
      <w:pPr>
        <w:spacing w:before="120"/>
        <w:jc w:val="both"/>
        <w:rPr>
          <w:rFonts w:ascii="Arial" w:hAnsi="Arial" w:cs="Arial"/>
          <w:b/>
          <w:bCs/>
          <w:color w:val="000000"/>
          <w:sz w:val="22"/>
          <w:szCs w:val="22"/>
        </w:rPr>
      </w:pPr>
      <w:r w:rsidRPr="00710605">
        <w:rPr>
          <w:rFonts w:ascii="Arial" w:hAnsi="Arial" w:cs="Arial"/>
          <w:b/>
          <w:bCs/>
          <w:color w:val="000000"/>
          <w:sz w:val="22"/>
          <w:szCs w:val="22"/>
        </w:rPr>
        <w:lastRenderedPageBreak/>
        <w:t>TIÊU CHÍ BÀI ĐƯỢC ĐĂNG TRÊN TẠP CHÍ</w:t>
      </w:r>
    </w:p>
    <w:p w:rsidR="00710605" w:rsidRPr="00710605" w:rsidRDefault="00710605" w:rsidP="00710605">
      <w:pPr>
        <w:ind w:firstLine="426"/>
        <w:jc w:val="both"/>
        <w:rPr>
          <w:rFonts w:ascii="Arial" w:hAnsi="Arial" w:cs="Arial"/>
          <w:bCs/>
          <w:color w:val="000000"/>
          <w:sz w:val="22"/>
          <w:szCs w:val="22"/>
        </w:rPr>
      </w:pPr>
      <w:r w:rsidRPr="00710605">
        <w:rPr>
          <w:rFonts w:ascii="Arial" w:hAnsi="Arial" w:cs="Arial"/>
          <w:bCs/>
          <w:color w:val="000000"/>
          <w:sz w:val="22"/>
          <w:szCs w:val="22"/>
        </w:rPr>
        <w:t>Bài được đăng là những bài hội tụ đầy đủ những những tiêu chí và yêu cầu đã hướng dẫn ở trên, không có lỗi chính tả hoặc lỗi trình bày và được sự chấp thuận của Tổng biên tập. Ban biên tập có thể yêu cầu tác giả của bài gửi đăng điều chỉnh, bổ sung, cung cấp bằng chứng và giải đáp những gì mà Ban biên tập còn thắc mắc liên quan đến bài gửi đăng.</w:t>
      </w:r>
    </w:p>
    <w:p w:rsidR="00710605" w:rsidRPr="00710605" w:rsidRDefault="00710605" w:rsidP="00710605">
      <w:pPr>
        <w:spacing w:before="120"/>
        <w:jc w:val="both"/>
        <w:rPr>
          <w:rFonts w:ascii="Arial" w:hAnsi="Arial" w:cs="Arial"/>
          <w:b/>
          <w:bCs/>
          <w:color w:val="000000"/>
          <w:sz w:val="22"/>
          <w:szCs w:val="22"/>
        </w:rPr>
      </w:pPr>
      <w:r w:rsidRPr="00710605">
        <w:rPr>
          <w:rFonts w:ascii="Arial" w:hAnsi="Arial" w:cs="Arial"/>
          <w:b/>
          <w:bCs/>
          <w:color w:val="000000"/>
          <w:sz w:val="22"/>
          <w:szCs w:val="22"/>
        </w:rPr>
        <w:t xml:space="preserve">QUYỀN LỢI CỦA TÁC GIẢ BÀI ĐƯỢC ĐĂNG  </w:t>
      </w:r>
    </w:p>
    <w:p w:rsidR="00710605" w:rsidRPr="00710605" w:rsidRDefault="00710605" w:rsidP="00710605">
      <w:pPr>
        <w:ind w:firstLine="360"/>
        <w:jc w:val="both"/>
        <w:rPr>
          <w:rFonts w:ascii="Arial" w:eastAsia="Calibri" w:hAnsi="Arial" w:cs="Arial"/>
          <w:color w:val="000000"/>
          <w:sz w:val="22"/>
          <w:szCs w:val="22"/>
        </w:rPr>
      </w:pPr>
      <w:r w:rsidRPr="00710605">
        <w:rPr>
          <w:rFonts w:ascii="Arial" w:eastAsia="Calibri" w:hAnsi="Arial" w:cs="Arial"/>
          <w:color w:val="000000"/>
          <w:sz w:val="22"/>
          <w:szCs w:val="22"/>
        </w:rPr>
        <w:t xml:space="preserve">Tác giả chính sẽ nhận được 01 bản tạp chí </w:t>
      </w:r>
      <w:r w:rsidRPr="00710605">
        <w:rPr>
          <w:rFonts w:ascii="Arial" w:eastAsia="Calibri" w:hAnsi="Arial" w:cs="Arial"/>
          <w:color w:val="0000FF"/>
          <w:sz w:val="22"/>
          <w:szCs w:val="22"/>
        </w:rPr>
        <w:t>in</w:t>
      </w:r>
      <w:r w:rsidRPr="00710605">
        <w:rPr>
          <w:rFonts w:ascii="Arial" w:eastAsia="Calibri" w:hAnsi="Arial" w:cs="Arial"/>
          <w:color w:val="000000"/>
          <w:sz w:val="22"/>
          <w:szCs w:val="22"/>
        </w:rPr>
        <w:t xml:space="preserve"> (liên hệ với tòa soạn để nhận) và quyền truy cập vào Bài của mình trên tạp chí bản điện tử. </w:t>
      </w:r>
    </w:p>
    <w:p w:rsidR="00710605" w:rsidRPr="00710605" w:rsidRDefault="00710605" w:rsidP="00710605">
      <w:pPr>
        <w:ind w:firstLine="360"/>
        <w:jc w:val="both"/>
        <w:rPr>
          <w:rFonts w:ascii="Arial" w:eastAsia="Calibri" w:hAnsi="Arial" w:cs="Arial"/>
          <w:color w:val="000000"/>
          <w:sz w:val="22"/>
          <w:szCs w:val="22"/>
        </w:rPr>
      </w:pPr>
      <w:r w:rsidRPr="00710605">
        <w:rPr>
          <w:rFonts w:ascii="Arial" w:eastAsia="Calibri" w:hAnsi="Arial" w:cs="Arial"/>
          <w:b/>
          <w:bCs/>
          <w:color w:val="000000"/>
          <w:sz w:val="22"/>
          <w:szCs w:val="22"/>
        </w:rPr>
        <w:t>Địa chỉ toà soạn:</w:t>
      </w:r>
      <w:r w:rsidRPr="00710605">
        <w:rPr>
          <w:rFonts w:ascii="Arial" w:eastAsia="Calibri" w:hAnsi="Arial" w:cs="Arial"/>
          <w:color w:val="000000"/>
          <w:sz w:val="22"/>
          <w:szCs w:val="22"/>
        </w:rPr>
        <w:t xml:space="preserve"> </w:t>
      </w:r>
      <w:r w:rsidRPr="00710605">
        <w:rPr>
          <w:rFonts w:ascii="Arial" w:hAnsi="Arial" w:cs="Arial"/>
          <w:color w:val="000000"/>
          <w:sz w:val="22"/>
          <w:szCs w:val="22"/>
          <w:lang w:val="vi-VN"/>
        </w:rPr>
        <w:t>Phòng 114 </w:t>
      </w:r>
      <w:r w:rsidRPr="00710605">
        <w:rPr>
          <w:rFonts w:ascii="Arial" w:hAnsi="Arial" w:cs="Arial"/>
          <w:bCs/>
          <w:color w:val="000000"/>
          <w:sz w:val="22"/>
          <w:szCs w:val="22"/>
          <w:lang w:val="vi-VN"/>
        </w:rPr>
        <w:t>- </w:t>
      </w:r>
      <w:r w:rsidRPr="00710605">
        <w:rPr>
          <w:rFonts w:ascii="Arial" w:hAnsi="Arial" w:cs="Arial"/>
          <w:color w:val="000000"/>
          <w:sz w:val="22"/>
          <w:szCs w:val="22"/>
          <w:lang w:val="vi-VN"/>
        </w:rPr>
        <w:t xml:space="preserve">Tầng 1 - Nhà hiệu bộ - Trường </w:t>
      </w:r>
      <w:r w:rsidRPr="00710605">
        <w:rPr>
          <w:rFonts w:ascii="Arial" w:hAnsi="Arial" w:cs="Arial"/>
          <w:color w:val="0000FF"/>
          <w:sz w:val="22"/>
          <w:szCs w:val="22"/>
          <w:lang w:val="vi-VN"/>
        </w:rPr>
        <w:t>Đại</w:t>
      </w:r>
      <w:r w:rsidRPr="00710605">
        <w:rPr>
          <w:rFonts w:ascii="Arial" w:hAnsi="Arial" w:cs="Arial"/>
          <w:color w:val="000000"/>
          <w:sz w:val="22"/>
          <w:szCs w:val="22"/>
          <w:lang w:val="vi-VN"/>
        </w:rPr>
        <w:t xml:space="preserve"> học Điều dưỡng Nam Định - </w:t>
      </w:r>
      <w:r w:rsidRPr="00710605">
        <w:rPr>
          <w:rFonts w:ascii="Arial" w:hAnsi="Arial" w:cs="Arial"/>
          <w:color w:val="000000"/>
          <w:sz w:val="22"/>
          <w:szCs w:val="22"/>
        </w:rPr>
        <w:t xml:space="preserve">Số </w:t>
      </w:r>
      <w:r w:rsidRPr="00710605">
        <w:rPr>
          <w:rFonts w:ascii="Arial" w:hAnsi="Arial" w:cs="Arial"/>
          <w:color w:val="000000"/>
          <w:sz w:val="22"/>
          <w:szCs w:val="22"/>
          <w:lang w:val="vi-VN"/>
        </w:rPr>
        <w:t>257 Hàn Thuyên,</w:t>
      </w:r>
      <w:r w:rsidRPr="00710605">
        <w:rPr>
          <w:rFonts w:ascii="Arial" w:hAnsi="Arial" w:cs="Arial"/>
          <w:color w:val="000000"/>
          <w:sz w:val="22"/>
          <w:szCs w:val="22"/>
        </w:rPr>
        <w:t xml:space="preserve"> </w:t>
      </w:r>
      <w:r w:rsidRPr="00710605">
        <w:rPr>
          <w:rFonts w:ascii="Arial" w:hAnsi="Arial" w:cs="Arial"/>
          <w:color w:val="000000"/>
          <w:sz w:val="22"/>
          <w:szCs w:val="22"/>
          <w:lang w:val="vi-VN"/>
        </w:rPr>
        <w:t>T</w:t>
      </w:r>
      <w:r w:rsidRPr="00710605">
        <w:rPr>
          <w:rFonts w:ascii="Arial" w:hAnsi="Arial" w:cs="Arial"/>
          <w:color w:val="000000"/>
          <w:sz w:val="22"/>
          <w:szCs w:val="22"/>
        </w:rPr>
        <w:t xml:space="preserve">p. </w:t>
      </w:r>
      <w:r w:rsidRPr="00710605">
        <w:rPr>
          <w:rFonts w:ascii="Arial" w:hAnsi="Arial" w:cs="Arial"/>
          <w:color w:val="000000"/>
          <w:sz w:val="22"/>
          <w:szCs w:val="22"/>
          <w:lang w:val="vi-VN"/>
        </w:rPr>
        <w:t>Nam Định, Nam Định, Việt Nam. </w:t>
      </w:r>
      <w:r w:rsidRPr="00710605">
        <w:rPr>
          <w:rFonts w:ascii="Arial" w:hAnsi="Arial" w:cs="Arial"/>
          <w:b/>
          <w:bCs/>
          <w:color w:val="000000"/>
          <w:sz w:val="22"/>
          <w:szCs w:val="22"/>
          <w:lang w:val="vi-VN"/>
        </w:rPr>
        <w:t>Điện thoại: </w:t>
      </w:r>
      <w:r w:rsidRPr="00710605">
        <w:rPr>
          <w:rFonts w:ascii="Arial" w:hAnsi="Arial" w:cs="Arial"/>
          <w:color w:val="000000"/>
          <w:sz w:val="22"/>
          <w:szCs w:val="22"/>
          <w:lang w:val="vi-VN"/>
        </w:rPr>
        <w:t xml:space="preserve">(0228) </w:t>
      </w:r>
      <w:r w:rsidRPr="00710605">
        <w:rPr>
          <w:rFonts w:ascii="Arial" w:hAnsi="Arial" w:cs="Arial"/>
          <w:color w:val="000000"/>
          <w:sz w:val="22"/>
          <w:szCs w:val="22"/>
        </w:rPr>
        <w:t>3</w:t>
      </w:r>
      <w:r w:rsidRPr="00710605">
        <w:rPr>
          <w:rFonts w:ascii="Arial" w:hAnsi="Arial" w:cs="Arial"/>
          <w:color w:val="000000"/>
          <w:sz w:val="22"/>
          <w:szCs w:val="22"/>
          <w:lang w:val="vi-VN"/>
        </w:rPr>
        <w:t>649666. </w:t>
      </w:r>
      <w:r w:rsidRPr="00710605">
        <w:rPr>
          <w:rFonts w:ascii="Arial" w:hAnsi="Arial" w:cs="Arial"/>
          <w:b/>
          <w:bCs/>
          <w:color w:val="000000"/>
          <w:sz w:val="22"/>
          <w:szCs w:val="22"/>
          <w:lang w:val="vi-VN"/>
        </w:rPr>
        <w:t>Hotline:</w:t>
      </w:r>
      <w:r w:rsidRPr="00710605">
        <w:rPr>
          <w:rFonts w:ascii="Arial" w:hAnsi="Arial" w:cs="Arial"/>
          <w:color w:val="000000"/>
          <w:sz w:val="22"/>
          <w:szCs w:val="22"/>
          <w:lang w:val="vi-VN"/>
        </w:rPr>
        <w:t> 094 967 9883</w:t>
      </w:r>
      <w:r w:rsidRPr="00710605">
        <w:rPr>
          <w:rFonts w:ascii="Arial" w:hAnsi="Arial" w:cs="Arial"/>
          <w:color w:val="000000"/>
          <w:sz w:val="22"/>
          <w:szCs w:val="22"/>
        </w:rPr>
        <w:t xml:space="preserve"> </w:t>
      </w:r>
      <w:r w:rsidRPr="00710605">
        <w:rPr>
          <w:rFonts w:ascii="Arial" w:hAnsi="Arial" w:cs="Arial"/>
          <w:b/>
          <w:bCs/>
          <w:color w:val="000000"/>
          <w:sz w:val="22"/>
          <w:szCs w:val="22"/>
        </w:rPr>
        <w:t>Email: </w:t>
      </w:r>
      <w:hyperlink r:id="rId8" w:history="1">
        <w:r w:rsidRPr="00710605">
          <w:rPr>
            <w:rFonts w:ascii="Arial" w:hAnsi="Arial" w:cs="Arial"/>
            <w:color w:val="000000"/>
            <w:sz w:val="22"/>
            <w:szCs w:val="22"/>
            <w:lang w:val="vi-VN"/>
          </w:rPr>
          <w:t>jns@ndun.edu.vn</w:t>
        </w:r>
      </w:hyperlink>
      <w:r w:rsidRPr="00710605">
        <w:rPr>
          <w:rFonts w:ascii="Arial" w:hAnsi="Arial" w:cs="Arial"/>
          <w:color w:val="000000"/>
          <w:sz w:val="22"/>
          <w:szCs w:val="22"/>
        </w:rPr>
        <w:t xml:space="preserve"> </w:t>
      </w:r>
    </w:p>
    <w:p w:rsidR="00710605" w:rsidRDefault="00710605" w:rsidP="00757740">
      <w:pPr>
        <w:ind w:firstLine="567"/>
        <w:jc w:val="both"/>
        <w:rPr>
          <w:rFonts w:ascii="Times New Roman" w:hAnsi="Times New Roman"/>
          <w:b/>
          <w:sz w:val="26"/>
          <w:szCs w:val="26"/>
        </w:rPr>
      </w:pPr>
    </w:p>
    <w:p w:rsidR="00710605" w:rsidRDefault="00710605" w:rsidP="00757740">
      <w:pPr>
        <w:ind w:firstLine="567"/>
        <w:jc w:val="both"/>
        <w:rPr>
          <w:rFonts w:ascii="Times New Roman" w:hAnsi="Times New Roman"/>
          <w:b/>
          <w:sz w:val="26"/>
          <w:szCs w:val="26"/>
        </w:rPr>
      </w:pPr>
    </w:p>
    <w:p w:rsidR="006E5BBA" w:rsidRPr="003B5B44" w:rsidRDefault="006E5BBA" w:rsidP="00A849D9">
      <w:pPr>
        <w:tabs>
          <w:tab w:val="left" w:leader="dot" w:pos="4253"/>
          <w:tab w:val="left" w:leader="dot" w:pos="9072"/>
        </w:tabs>
        <w:spacing w:before="120"/>
        <w:rPr>
          <w:rFonts w:ascii="Times New Roman" w:hAnsi="Times New Roman"/>
          <w:sz w:val="26"/>
          <w:szCs w:val="26"/>
        </w:rPr>
        <w:sectPr w:rsidR="006E5BBA" w:rsidRPr="003B5B44" w:rsidSect="00B8438F">
          <w:pgSz w:w="11907" w:h="16840" w:code="9"/>
          <w:pgMar w:top="1134" w:right="964" w:bottom="1134" w:left="1871" w:header="567" w:footer="232" w:gutter="0"/>
          <w:cols w:space="720"/>
          <w:docGrid w:linePitch="381"/>
        </w:sectPr>
      </w:pPr>
    </w:p>
    <w:p w:rsidR="00057411" w:rsidRPr="003B5B44" w:rsidRDefault="006E5BBA" w:rsidP="006E5BBA">
      <w:pPr>
        <w:widowControl w:val="0"/>
        <w:jc w:val="center"/>
        <w:rPr>
          <w:rFonts w:ascii="Times New Roman" w:hAnsi="Times New Roman"/>
          <w:b/>
          <w:sz w:val="26"/>
          <w:szCs w:val="26"/>
        </w:rPr>
      </w:pPr>
      <w:r w:rsidRPr="003B5B44">
        <w:rPr>
          <w:rFonts w:ascii="Times New Roman" w:hAnsi="Times New Roman"/>
          <w:b/>
          <w:sz w:val="26"/>
          <w:szCs w:val="26"/>
        </w:rPr>
        <w:lastRenderedPageBreak/>
        <w:t xml:space="preserve">Phụ lục 3: </w:t>
      </w:r>
    </w:p>
    <w:p w:rsidR="006E5BBA" w:rsidRPr="003B5B44" w:rsidRDefault="006E5BBA" w:rsidP="006E5BBA">
      <w:pPr>
        <w:widowControl w:val="0"/>
        <w:jc w:val="center"/>
        <w:rPr>
          <w:rFonts w:ascii="Times New Roman" w:hAnsi="Times New Roman"/>
          <w:b/>
          <w:sz w:val="26"/>
          <w:szCs w:val="26"/>
        </w:rPr>
      </w:pPr>
      <w:r w:rsidRPr="003B5B44">
        <w:rPr>
          <w:rFonts w:ascii="Times New Roman" w:hAnsi="Times New Roman"/>
          <w:b/>
          <w:sz w:val="26"/>
          <w:szCs w:val="26"/>
        </w:rPr>
        <w:t xml:space="preserve">Hướng dẫn viết bài poster tham dự </w:t>
      </w:r>
    </w:p>
    <w:p w:rsidR="003A6D74" w:rsidRPr="003B5B44" w:rsidRDefault="006E5BBA" w:rsidP="003A6D74">
      <w:pPr>
        <w:widowControl w:val="0"/>
        <w:jc w:val="center"/>
        <w:rPr>
          <w:rFonts w:ascii="Times New Roman" w:hAnsi="Times New Roman"/>
          <w:b/>
          <w:sz w:val="26"/>
          <w:szCs w:val="26"/>
        </w:rPr>
      </w:pPr>
      <w:r w:rsidRPr="003B5B44">
        <w:rPr>
          <w:rFonts w:ascii="Times New Roman" w:hAnsi="Times New Roman"/>
          <w:b/>
          <w:sz w:val="26"/>
          <w:szCs w:val="26"/>
        </w:rPr>
        <w:t>“Hội nghị khoa học đ</w:t>
      </w:r>
      <w:r w:rsidRPr="003B5B44">
        <w:rPr>
          <w:rFonts w:ascii="Times New Roman" w:hAnsi="Times New Roman"/>
          <w:b/>
          <w:sz w:val="26"/>
          <w:szCs w:val="26"/>
          <w:lang w:val="vi-VN"/>
        </w:rPr>
        <w:t xml:space="preserve">iều dưỡng </w:t>
      </w:r>
      <w:r w:rsidRPr="003B5B44">
        <w:rPr>
          <w:rFonts w:ascii="Times New Roman" w:hAnsi="Times New Roman"/>
          <w:b/>
          <w:sz w:val="26"/>
          <w:szCs w:val="26"/>
        </w:rPr>
        <w:t xml:space="preserve">chào mừng kỷ niệm 60 năm thành lập </w:t>
      </w:r>
    </w:p>
    <w:p w:rsidR="006E5BBA" w:rsidRPr="003B5B44" w:rsidRDefault="006E5BBA" w:rsidP="003A6D74">
      <w:pPr>
        <w:widowControl w:val="0"/>
        <w:jc w:val="center"/>
        <w:rPr>
          <w:rFonts w:ascii="Times New Roman" w:hAnsi="Times New Roman"/>
          <w:b/>
          <w:sz w:val="26"/>
          <w:szCs w:val="26"/>
        </w:rPr>
      </w:pPr>
      <w:r w:rsidRPr="003B5B44">
        <w:rPr>
          <w:rFonts w:ascii="Times New Roman" w:hAnsi="Times New Roman"/>
          <w:b/>
          <w:sz w:val="26"/>
          <w:szCs w:val="26"/>
        </w:rPr>
        <w:t>Trường Đại học Điều dưỡng Nam Định”</w:t>
      </w:r>
    </w:p>
    <w:p w:rsidR="006E5BBA" w:rsidRPr="003B5B44" w:rsidRDefault="006E5BBA" w:rsidP="006E5BBA">
      <w:pPr>
        <w:tabs>
          <w:tab w:val="left" w:pos="5010"/>
        </w:tabs>
        <w:ind w:firstLine="567"/>
        <w:jc w:val="both"/>
        <w:rPr>
          <w:rFonts w:ascii="Times New Roman" w:hAnsi="Times New Roman"/>
          <w:sz w:val="26"/>
          <w:szCs w:val="26"/>
        </w:rPr>
      </w:pPr>
    </w:p>
    <w:p w:rsidR="006E5BBA" w:rsidRPr="003B5B44" w:rsidRDefault="006E5BBA" w:rsidP="006E5BBA">
      <w:pPr>
        <w:ind w:firstLine="567"/>
        <w:jc w:val="both"/>
        <w:rPr>
          <w:rFonts w:ascii="Times New Roman" w:hAnsi="Times New Roman"/>
          <w:b/>
          <w:sz w:val="26"/>
          <w:szCs w:val="26"/>
          <w:shd w:val="clear" w:color="auto" w:fill="FFFFFF"/>
        </w:rPr>
      </w:pPr>
      <w:r w:rsidRPr="003B5B44">
        <w:rPr>
          <w:rFonts w:ascii="Times New Roman" w:hAnsi="Times New Roman"/>
          <w:b/>
          <w:sz w:val="26"/>
          <w:szCs w:val="26"/>
          <w:shd w:val="clear" w:color="auto" w:fill="FFFFFF"/>
        </w:rPr>
        <w:t xml:space="preserve">1. </w:t>
      </w:r>
      <w:r w:rsidR="00E25621" w:rsidRPr="003B5B44">
        <w:rPr>
          <w:rFonts w:ascii="Times New Roman" w:hAnsi="Times New Roman"/>
          <w:b/>
          <w:sz w:val="26"/>
          <w:szCs w:val="26"/>
          <w:shd w:val="clear" w:color="auto" w:fill="FFFFFF"/>
        </w:rPr>
        <w:t>Yêu cầu bài trình bày poster</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Kích thước Poster: Khổ tiêu chuẩn A0 (841 mm chiều rộng và 1.189 mm chiều cao).</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Thể thức trình bày: Mỗi poster phải bao gồm tên bài, tên của tác giả/các t</w:t>
      </w:r>
      <w:r w:rsidR="0046251F" w:rsidRPr="003B5B44">
        <w:rPr>
          <w:rFonts w:ascii="Times New Roman" w:hAnsi="Times New Roman"/>
          <w:sz w:val="26"/>
          <w:szCs w:val="26"/>
          <w:shd w:val="clear" w:color="auto" w:fill="FFFFFF"/>
        </w:rPr>
        <w:t>ác giả và tên đơn vị/các đơn vị,</w:t>
      </w:r>
      <w:r w:rsidRPr="003B5B44">
        <w:rPr>
          <w:rFonts w:ascii="Times New Roman" w:hAnsi="Times New Roman"/>
          <w:sz w:val="26"/>
          <w:szCs w:val="26"/>
          <w:shd w:val="clear" w:color="auto" w:fill="FFFFFF"/>
        </w:rPr>
        <w:t xml:space="preserve"> poster nên được chuẩn bị trên một tấm bìa cứng. Ngoài ra, các báo cáo viên có thể hiển thị các tài liệu của họ trên nhiều tờ nhỏ hơn. Phân bổ phần trên đầu của poster là tên bài và tên tác giả và tên đơn vị Các nội dung, hình ảnh/sơ đồ minh họa, …nên được in đậm, đủ để đọc được từ khoảng cách hai mét.</w:t>
      </w:r>
    </w:p>
    <w:p w:rsidR="006E5BBA" w:rsidRPr="003B5B44" w:rsidRDefault="004B3301"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xml:space="preserve">- Nội dung: </w:t>
      </w:r>
      <w:r w:rsidR="006E5BBA" w:rsidRPr="003B5B44">
        <w:rPr>
          <w:rFonts w:ascii="Times New Roman" w:hAnsi="Times New Roman"/>
          <w:sz w:val="26"/>
          <w:szCs w:val="26"/>
          <w:shd w:val="clear" w:color="auto" w:fill="FFFFFF"/>
        </w:rPr>
        <w:t xml:space="preserve">Cung cấp một đánh giá ngắn gọn và tổng quan về các vấn đề cơ bản của </w:t>
      </w:r>
      <w:r w:rsidR="0046251F" w:rsidRPr="003B5B44">
        <w:rPr>
          <w:rFonts w:ascii="Times New Roman" w:hAnsi="Times New Roman"/>
          <w:sz w:val="26"/>
          <w:szCs w:val="26"/>
          <w:shd w:val="clear" w:color="auto" w:fill="FFFFFF"/>
        </w:rPr>
        <w:t xml:space="preserve">bài nghiên cứu, </w:t>
      </w:r>
      <w:r w:rsidR="000E40EC" w:rsidRPr="003B5B44">
        <w:rPr>
          <w:rFonts w:ascii="Times New Roman" w:hAnsi="Times New Roman"/>
          <w:sz w:val="26"/>
          <w:szCs w:val="26"/>
          <w:shd w:val="clear" w:color="auto" w:fill="FFFFFF"/>
        </w:rPr>
        <w:t xml:space="preserve">bài trình bày poster có thể </w:t>
      </w:r>
      <w:r w:rsidR="006E5BBA" w:rsidRPr="003B5B44">
        <w:rPr>
          <w:rFonts w:ascii="Times New Roman" w:hAnsi="Times New Roman"/>
          <w:sz w:val="26"/>
          <w:szCs w:val="26"/>
          <w:shd w:val="clear" w:color="auto" w:fill="FFFFFF"/>
        </w:rPr>
        <w:t xml:space="preserve">chia thành nhiều </w:t>
      </w:r>
      <w:r w:rsidR="000E40EC" w:rsidRPr="003B5B44">
        <w:rPr>
          <w:rFonts w:ascii="Times New Roman" w:hAnsi="Times New Roman"/>
          <w:sz w:val="26"/>
          <w:szCs w:val="26"/>
          <w:shd w:val="clear" w:color="auto" w:fill="FFFFFF"/>
        </w:rPr>
        <w:t>phần</w:t>
      </w:r>
      <w:r w:rsidR="006E5BBA" w:rsidRPr="003B5B44">
        <w:rPr>
          <w:rFonts w:ascii="Times New Roman" w:hAnsi="Times New Roman"/>
          <w:sz w:val="26"/>
          <w:szCs w:val="26"/>
          <w:shd w:val="clear" w:color="auto" w:fill="FFFFFF"/>
        </w:rPr>
        <w:t xml:space="preserve"> nhưng </w:t>
      </w:r>
      <w:r w:rsidR="000E40EC" w:rsidRPr="003B5B44">
        <w:rPr>
          <w:rFonts w:ascii="Times New Roman" w:hAnsi="Times New Roman"/>
          <w:sz w:val="26"/>
          <w:szCs w:val="26"/>
          <w:shd w:val="clear" w:color="auto" w:fill="FFFFFF"/>
        </w:rPr>
        <w:t xml:space="preserve">phải </w:t>
      </w:r>
      <w:r w:rsidR="006E5BBA" w:rsidRPr="003B5B44">
        <w:rPr>
          <w:rFonts w:ascii="Times New Roman" w:hAnsi="Times New Roman"/>
          <w:sz w:val="26"/>
          <w:szCs w:val="26"/>
          <w:shd w:val="clear" w:color="auto" w:fill="FFFFFF"/>
        </w:rPr>
        <w:t xml:space="preserve">mô tả rõ ràng Giới thiệu hoặc Mục tiêu của Nghiên cứu, </w:t>
      </w:r>
      <w:r w:rsidR="000E40EC" w:rsidRPr="003B5B44">
        <w:rPr>
          <w:rFonts w:ascii="Times New Roman" w:hAnsi="Times New Roman"/>
          <w:sz w:val="26"/>
          <w:szCs w:val="26"/>
          <w:shd w:val="clear" w:color="auto" w:fill="FFFFFF"/>
        </w:rPr>
        <w:t>Tài liệu và P</w:t>
      </w:r>
      <w:r w:rsidR="006E5BBA" w:rsidRPr="003B5B44">
        <w:rPr>
          <w:rFonts w:ascii="Times New Roman" w:hAnsi="Times New Roman"/>
          <w:sz w:val="26"/>
          <w:szCs w:val="26"/>
          <w:shd w:val="clear" w:color="auto" w:fill="FFFFFF"/>
        </w:rPr>
        <w:t xml:space="preserve">hương pháp, Kết quả và Kết luận. </w:t>
      </w:r>
      <w:r w:rsidR="000E40EC" w:rsidRPr="003B5B44">
        <w:rPr>
          <w:rFonts w:ascii="Times New Roman" w:hAnsi="Times New Roman"/>
          <w:sz w:val="26"/>
          <w:szCs w:val="26"/>
          <w:shd w:val="clear" w:color="auto" w:fill="FFFFFF"/>
        </w:rPr>
        <w:t>Mỗi phần nên cô đọng (khoảng</w:t>
      </w:r>
      <w:r w:rsidR="006E5BBA" w:rsidRPr="003B5B44">
        <w:rPr>
          <w:rFonts w:ascii="Times New Roman" w:hAnsi="Times New Roman"/>
          <w:sz w:val="26"/>
          <w:szCs w:val="26"/>
          <w:shd w:val="clear" w:color="auto" w:fill="FFFFFF"/>
        </w:rPr>
        <w:t xml:space="preserve"> </w:t>
      </w:r>
      <w:r w:rsidR="000E40EC" w:rsidRPr="003B5B44">
        <w:rPr>
          <w:rFonts w:ascii="Times New Roman" w:hAnsi="Times New Roman"/>
          <w:sz w:val="26"/>
          <w:szCs w:val="26"/>
          <w:shd w:val="clear" w:color="auto" w:fill="FFFFFF"/>
        </w:rPr>
        <w:t>06</w:t>
      </w:r>
      <w:r w:rsidR="006E5BBA" w:rsidRPr="003B5B44">
        <w:rPr>
          <w:rFonts w:ascii="Times New Roman" w:hAnsi="Times New Roman"/>
          <w:sz w:val="26"/>
          <w:szCs w:val="26"/>
          <w:shd w:val="clear" w:color="auto" w:fill="FFFFFF"/>
        </w:rPr>
        <w:t xml:space="preserve"> dòng</w:t>
      </w:r>
      <w:r w:rsidR="000E40EC" w:rsidRPr="003B5B44">
        <w:rPr>
          <w:rFonts w:ascii="Times New Roman" w:hAnsi="Times New Roman"/>
          <w:sz w:val="26"/>
          <w:szCs w:val="26"/>
          <w:shd w:val="clear" w:color="auto" w:fill="FFFFFF"/>
        </w:rPr>
        <w:t xml:space="preserve"> chữ)</w:t>
      </w:r>
      <w:r w:rsidR="006444E2" w:rsidRPr="003B5B44">
        <w:rPr>
          <w:rFonts w:ascii="Times New Roman" w:hAnsi="Times New Roman"/>
          <w:sz w:val="26"/>
          <w:szCs w:val="26"/>
          <w:shd w:val="clear" w:color="auto" w:fill="FFFFFF"/>
        </w:rPr>
        <w:t>.</w:t>
      </w:r>
      <w:r w:rsidR="006E5BBA" w:rsidRPr="003B5B44">
        <w:rPr>
          <w:rFonts w:ascii="Times New Roman" w:hAnsi="Times New Roman"/>
          <w:sz w:val="26"/>
          <w:szCs w:val="26"/>
          <w:shd w:val="clear" w:color="auto" w:fill="FFFFFF"/>
        </w:rPr>
        <w:t xml:space="preserve"> Chữ trong poster nên để size lớn để nó có thể đọc được ở khoảng cách khoảng một mét.</w:t>
      </w:r>
    </w:p>
    <w:p w:rsidR="004B3301" w:rsidRPr="003B5B44" w:rsidRDefault="004B3301" w:rsidP="004B3301">
      <w:pPr>
        <w:ind w:firstLine="567"/>
        <w:jc w:val="both"/>
        <w:rPr>
          <w:rFonts w:ascii="Times New Roman" w:hAnsi="Times New Roman"/>
          <w:b/>
          <w:sz w:val="26"/>
          <w:szCs w:val="26"/>
          <w:shd w:val="clear" w:color="auto" w:fill="FFFFFF"/>
        </w:rPr>
      </w:pPr>
      <w:r w:rsidRPr="003B5B44">
        <w:rPr>
          <w:rFonts w:ascii="Times New Roman" w:hAnsi="Times New Roman"/>
          <w:b/>
          <w:sz w:val="26"/>
          <w:szCs w:val="26"/>
          <w:shd w:val="clear" w:color="auto" w:fill="FFFFFF"/>
        </w:rPr>
        <w:t xml:space="preserve">2. </w:t>
      </w:r>
      <w:r w:rsidR="00876AF0" w:rsidRPr="003B5B44">
        <w:rPr>
          <w:rFonts w:ascii="Times New Roman" w:hAnsi="Times New Roman"/>
          <w:b/>
          <w:sz w:val="26"/>
          <w:szCs w:val="26"/>
          <w:shd w:val="clear" w:color="auto" w:fill="FFFFFF"/>
        </w:rPr>
        <w:t>Một số g</w:t>
      </w:r>
      <w:r w:rsidRPr="003B5B44">
        <w:rPr>
          <w:rFonts w:ascii="Times New Roman" w:hAnsi="Times New Roman"/>
          <w:b/>
          <w:sz w:val="26"/>
          <w:szCs w:val="26"/>
          <w:shd w:val="clear" w:color="auto" w:fill="FFFFFF"/>
        </w:rPr>
        <w:t xml:space="preserve">ợi ý </w:t>
      </w:r>
      <w:r w:rsidR="00876AF0" w:rsidRPr="003B5B44">
        <w:rPr>
          <w:rFonts w:ascii="Times New Roman" w:hAnsi="Times New Roman"/>
          <w:b/>
          <w:sz w:val="26"/>
          <w:szCs w:val="26"/>
          <w:shd w:val="clear" w:color="auto" w:fill="FFFFFF"/>
        </w:rPr>
        <w:t>khi</w:t>
      </w:r>
      <w:r w:rsidRPr="003B5B44">
        <w:rPr>
          <w:rFonts w:ascii="Times New Roman" w:hAnsi="Times New Roman"/>
          <w:b/>
          <w:sz w:val="26"/>
          <w:szCs w:val="26"/>
          <w:shd w:val="clear" w:color="auto" w:fill="FFFFFF"/>
        </w:rPr>
        <w:t xml:space="preserve"> chuẩn bị poster</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xml:space="preserve">Trước khi poster được in, </w:t>
      </w:r>
      <w:r w:rsidR="00E25621" w:rsidRPr="003B5B44">
        <w:rPr>
          <w:rFonts w:ascii="Times New Roman" w:hAnsi="Times New Roman"/>
          <w:sz w:val="26"/>
          <w:szCs w:val="26"/>
          <w:shd w:val="clear" w:color="auto" w:fill="FFFFFF"/>
        </w:rPr>
        <w:t xml:space="preserve">tác giả cần </w:t>
      </w:r>
      <w:r w:rsidRPr="003B5B44">
        <w:rPr>
          <w:rFonts w:ascii="Times New Roman" w:hAnsi="Times New Roman"/>
          <w:sz w:val="26"/>
          <w:szCs w:val="26"/>
          <w:shd w:val="clear" w:color="auto" w:fill="FFFFFF"/>
        </w:rPr>
        <w:t>kiểm tra lần cuối để đảm bảo poster sẽ trông đẹp nhất có thể</w:t>
      </w:r>
      <w:r w:rsidR="00E25621" w:rsidRPr="003B5B44">
        <w:rPr>
          <w:rFonts w:ascii="Times New Roman" w:hAnsi="Times New Roman"/>
          <w:sz w:val="26"/>
          <w:szCs w:val="26"/>
          <w:shd w:val="clear" w:color="auto" w:fill="FFFFFF"/>
        </w:rPr>
        <w:t xml:space="preserve"> bằng việc trả lời </w:t>
      </w:r>
      <w:r w:rsidRPr="003B5B44">
        <w:rPr>
          <w:rFonts w:ascii="Times New Roman" w:hAnsi="Times New Roman"/>
          <w:sz w:val="26"/>
          <w:szCs w:val="26"/>
          <w:shd w:val="clear" w:color="auto" w:fill="FFFFFF"/>
        </w:rPr>
        <w:t xml:space="preserve">5 câu hỏi </w:t>
      </w:r>
      <w:r w:rsidR="00E25621" w:rsidRPr="003B5B44">
        <w:rPr>
          <w:rFonts w:ascii="Times New Roman" w:hAnsi="Times New Roman"/>
          <w:sz w:val="26"/>
          <w:szCs w:val="26"/>
          <w:shd w:val="clear" w:color="auto" w:fill="FFFFFF"/>
        </w:rPr>
        <w:t>dưới đây</w:t>
      </w:r>
      <w:r w:rsidRPr="003B5B44">
        <w:rPr>
          <w:rFonts w:ascii="Times New Roman" w:hAnsi="Times New Roman"/>
          <w:sz w:val="26"/>
          <w:szCs w:val="26"/>
          <w:shd w:val="clear" w:color="auto" w:fill="FFFFFF"/>
        </w:rPr>
        <w:t>:</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Phần poster của tôi có hợp lý không? Các phần của poster nên được tổ chức và tuân theo cấu trúc chung của phần giới thiệu → dữ liệu → kết luận.</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Tất cả văn bản của tôi có thể đọc được không? Tất cả văn bản trên poster phải nổi bật so với nền của nó, sử dụng phông chữ dễ đọc và đủ lớn để đọc từ khoảng cách hợp lý. Ngoài ra, cần kiểm tra lỗi chính tả</w:t>
      </w:r>
      <w:r w:rsidR="006E737A">
        <w:rPr>
          <w:rFonts w:ascii="Times New Roman" w:hAnsi="Times New Roman"/>
          <w:sz w:val="26"/>
          <w:szCs w:val="26"/>
          <w:shd w:val="clear" w:color="auto" w:fill="FFFFFF"/>
        </w:rPr>
        <w:t xml:space="preserve"> của poster.</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xml:space="preserve">- Tất cả đồ họa của tôi có chất lượng tốt không? Phóng to tệp đến 100% và đảm bảo tất cả ảnh, biểu đồ và hình minh họa trông rõ ràng và sắc nét. </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Dữ liệu của tôi có dễ hiểu không? Tất cả các bảng, biểu đồ và đồ thị của poster sẽ có thể được xem và hiểu trong vài giây không?</w:t>
      </w:r>
    </w:p>
    <w:p w:rsidR="006E5BBA" w:rsidRPr="003B5B44" w:rsidRDefault="006E5BBA" w:rsidP="006E5BBA">
      <w:pPr>
        <w:ind w:firstLine="567"/>
        <w:jc w:val="both"/>
        <w:rPr>
          <w:rFonts w:ascii="Times New Roman" w:hAnsi="Times New Roman"/>
          <w:sz w:val="26"/>
          <w:szCs w:val="26"/>
          <w:shd w:val="clear" w:color="auto" w:fill="FFFFFF"/>
        </w:rPr>
      </w:pPr>
      <w:r w:rsidRPr="003B5B44">
        <w:rPr>
          <w:rFonts w:ascii="Times New Roman" w:hAnsi="Times New Roman"/>
          <w:sz w:val="26"/>
          <w:szCs w:val="26"/>
          <w:shd w:val="clear" w:color="auto" w:fill="FFFFFF"/>
        </w:rPr>
        <w:t>- Thông tin quan trọng nhất có nổi bật không? Khi lướt qua</w:t>
      </w:r>
      <w:r w:rsidR="006E737A">
        <w:rPr>
          <w:rFonts w:ascii="Times New Roman" w:hAnsi="Times New Roman"/>
          <w:sz w:val="26"/>
          <w:szCs w:val="26"/>
          <w:shd w:val="clear" w:color="auto" w:fill="FFFFFF"/>
        </w:rPr>
        <w:t xml:space="preserve"> poster</w:t>
      </w:r>
      <w:r w:rsidRPr="003B5B44">
        <w:rPr>
          <w:rFonts w:ascii="Times New Roman" w:hAnsi="Times New Roman"/>
          <w:sz w:val="26"/>
          <w:szCs w:val="26"/>
          <w:shd w:val="clear" w:color="auto" w:fill="FFFFFF"/>
        </w:rPr>
        <w:t>, những phần quan trọng nhất sẽ bắt mắt và rất rõ ràng. Nếu ai đó đọc poster trong một phút hoặc lâu hơn, họ sẽ có thể hiểu đầy đủ bài thuyết trình.</w:t>
      </w:r>
    </w:p>
    <w:p w:rsidR="00B13BB0" w:rsidRPr="003B5B44" w:rsidRDefault="00B13BB0" w:rsidP="006E5BBA">
      <w:pPr>
        <w:tabs>
          <w:tab w:val="left" w:leader="dot" w:pos="4253"/>
          <w:tab w:val="left" w:leader="dot" w:pos="9072"/>
        </w:tabs>
        <w:spacing w:before="120"/>
        <w:ind w:firstLine="567"/>
        <w:jc w:val="both"/>
        <w:rPr>
          <w:rFonts w:ascii="Times New Roman" w:hAnsi="Times New Roman"/>
          <w:sz w:val="26"/>
          <w:szCs w:val="26"/>
        </w:rPr>
      </w:pPr>
    </w:p>
    <w:sectPr w:rsidR="00B13BB0" w:rsidRPr="003B5B44" w:rsidSect="00B8438F">
      <w:pgSz w:w="11907" w:h="16840" w:code="9"/>
      <w:pgMar w:top="1134" w:right="964" w:bottom="1134" w:left="187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A1A31"/>
    <w:multiLevelType w:val="hybridMultilevel"/>
    <w:tmpl w:val="D438E384"/>
    <w:lvl w:ilvl="0" w:tplc="AC62D95A">
      <w:start w:val="1"/>
      <w:numFmt w:val="decimal"/>
      <w:lvlText w:val="%1."/>
      <w:lvlJc w:val="left"/>
      <w:pPr>
        <w:ind w:left="360" w:hanging="360"/>
      </w:pPr>
      <w:rPr>
        <w:rFonts w:ascii="Arial" w:hAnsi="Arial" w:cs="Times New Roman"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B33F5E"/>
    <w:multiLevelType w:val="hybridMultilevel"/>
    <w:tmpl w:val="9AEA7AF6"/>
    <w:lvl w:ilvl="0" w:tplc="72C8F542">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D51D87"/>
    <w:multiLevelType w:val="hybridMultilevel"/>
    <w:tmpl w:val="4C7ED3D6"/>
    <w:lvl w:ilvl="0" w:tplc="64CEA6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453AFC"/>
    <w:multiLevelType w:val="hybridMultilevel"/>
    <w:tmpl w:val="F62805B8"/>
    <w:lvl w:ilvl="0" w:tplc="72C8F542">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D4268C"/>
    <w:multiLevelType w:val="hybridMultilevel"/>
    <w:tmpl w:val="E648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954D53"/>
    <w:multiLevelType w:val="hybridMultilevel"/>
    <w:tmpl w:val="7B1C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5F2556"/>
    <w:multiLevelType w:val="hybridMultilevel"/>
    <w:tmpl w:val="A9689086"/>
    <w:lvl w:ilvl="0" w:tplc="5E204B36">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03"/>
    <w:rsid w:val="0000766F"/>
    <w:rsid w:val="000102EF"/>
    <w:rsid w:val="00017D78"/>
    <w:rsid w:val="00055442"/>
    <w:rsid w:val="00057411"/>
    <w:rsid w:val="000612B2"/>
    <w:rsid w:val="000745F7"/>
    <w:rsid w:val="00087368"/>
    <w:rsid w:val="000906F9"/>
    <w:rsid w:val="00094843"/>
    <w:rsid w:val="000C5D30"/>
    <w:rsid w:val="000E40EC"/>
    <w:rsid w:val="000E559E"/>
    <w:rsid w:val="000F4014"/>
    <w:rsid w:val="0011126E"/>
    <w:rsid w:val="0011703A"/>
    <w:rsid w:val="001174B8"/>
    <w:rsid w:val="001407BA"/>
    <w:rsid w:val="001576CE"/>
    <w:rsid w:val="00161B97"/>
    <w:rsid w:val="00163B4C"/>
    <w:rsid w:val="0016417B"/>
    <w:rsid w:val="00181318"/>
    <w:rsid w:val="00182D11"/>
    <w:rsid w:val="001A5048"/>
    <w:rsid w:val="001C596A"/>
    <w:rsid w:val="00224B70"/>
    <w:rsid w:val="0022655E"/>
    <w:rsid w:val="002272A0"/>
    <w:rsid w:val="00250AD0"/>
    <w:rsid w:val="00256946"/>
    <w:rsid w:val="00263D30"/>
    <w:rsid w:val="00264324"/>
    <w:rsid w:val="0026441B"/>
    <w:rsid w:val="00294410"/>
    <w:rsid w:val="002A3EB9"/>
    <w:rsid w:val="002E6109"/>
    <w:rsid w:val="002E73FB"/>
    <w:rsid w:val="00300661"/>
    <w:rsid w:val="00305EBE"/>
    <w:rsid w:val="00306BD4"/>
    <w:rsid w:val="00343CFE"/>
    <w:rsid w:val="00356A9C"/>
    <w:rsid w:val="00356FAB"/>
    <w:rsid w:val="00376823"/>
    <w:rsid w:val="00377313"/>
    <w:rsid w:val="0038790D"/>
    <w:rsid w:val="00391632"/>
    <w:rsid w:val="003A6D74"/>
    <w:rsid w:val="003B0BA6"/>
    <w:rsid w:val="003B1AC7"/>
    <w:rsid w:val="003B3139"/>
    <w:rsid w:val="003B4122"/>
    <w:rsid w:val="003B446C"/>
    <w:rsid w:val="003B5B44"/>
    <w:rsid w:val="003D28A8"/>
    <w:rsid w:val="00414A2D"/>
    <w:rsid w:val="00423753"/>
    <w:rsid w:val="00423BC0"/>
    <w:rsid w:val="00424F3B"/>
    <w:rsid w:val="004501CF"/>
    <w:rsid w:val="00452E46"/>
    <w:rsid w:val="0046251F"/>
    <w:rsid w:val="00466FCE"/>
    <w:rsid w:val="004A1716"/>
    <w:rsid w:val="004B23EA"/>
    <w:rsid w:val="004B2A84"/>
    <w:rsid w:val="004B3301"/>
    <w:rsid w:val="004B52B8"/>
    <w:rsid w:val="004B76B5"/>
    <w:rsid w:val="004D2A11"/>
    <w:rsid w:val="004E6521"/>
    <w:rsid w:val="004F7095"/>
    <w:rsid w:val="00531A00"/>
    <w:rsid w:val="00533C28"/>
    <w:rsid w:val="00536D92"/>
    <w:rsid w:val="00550D84"/>
    <w:rsid w:val="00560622"/>
    <w:rsid w:val="00574CE8"/>
    <w:rsid w:val="005A4F0C"/>
    <w:rsid w:val="005B53AF"/>
    <w:rsid w:val="005B6BB6"/>
    <w:rsid w:val="005C33A7"/>
    <w:rsid w:val="005D13E6"/>
    <w:rsid w:val="005D4A7E"/>
    <w:rsid w:val="005E6E9C"/>
    <w:rsid w:val="006067CE"/>
    <w:rsid w:val="00622F49"/>
    <w:rsid w:val="006444E2"/>
    <w:rsid w:val="006460D9"/>
    <w:rsid w:val="00650E7C"/>
    <w:rsid w:val="006514A8"/>
    <w:rsid w:val="00660251"/>
    <w:rsid w:val="00691636"/>
    <w:rsid w:val="00691B11"/>
    <w:rsid w:val="006E5BBA"/>
    <w:rsid w:val="006E737A"/>
    <w:rsid w:val="006F2868"/>
    <w:rsid w:val="006F7AA9"/>
    <w:rsid w:val="00710605"/>
    <w:rsid w:val="0072457E"/>
    <w:rsid w:val="007368D0"/>
    <w:rsid w:val="00746E8C"/>
    <w:rsid w:val="00753D79"/>
    <w:rsid w:val="00757740"/>
    <w:rsid w:val="0076351B"/>
    <w:rsid w:val="00773FE0"/>
    <w:rsid w:val="00792D03"/>
    <w:rsid w:val="007A06FA"/>
    <w:rsid w:val="007C4354"/>
    <w:rsid w:val="007E238F"/>
    <w:rsid w:val="008234C5"/>
    <w:rsid w:val="00836229"/>
    <w:rsid w:val="00856013"/>
    <w:rsid w:val="008727A3"/>
    <w:rsid w:val="00876AF0"/>
    <w:rsid w:val="008808E1"/>
    <w:rsid w:val="008D2771"/>
    <w:rsid w:val="008D5B14"/>
    <w:rsid w:val="00906E05"/>
    <w:rsid w:val="009153FB"/>
    <w:rsid w:val="00916A4C"/>
    <w:rsid w:val="009177A2"/>
    <w:rsid w:val="00923278"/>
    <w:rsid w:val="0096611A"/>
    <w:rsid w:val="00967C29"/>
    <w:rsid w:val="00972880"/>
    <w:rsid w:val="00985AA7"/>
    <w:rsid w:val="00991A12"/>
    <w:rsid w:val="009A736D"/>
    <w:rsid w:val="009B0DAD"/>
    <w:rsid w:val="009B6104"/>
    <w:rsid w:val="009D0F00"/>
    <w:rsid w:val="00A00489"/>
    <w:rsid w:val="00A24C19"/>
    <w:rsid w:val="00A3366F"/>
    <w:rsid w:val="00A4651B"/>
    <w:rsid w:val="00A62754"/>
    <w:rsid w:val="00A740C5"/>
    <w:rsid w:val="00A7668C"/>
    <w:rsid w:val="00A849D9"/>
    <w:rsid w:val="00A93565"/>
    <w:rsid w:val="00AB22E9"/>
    <w:rsid w:val="00AC406F"/>
    <w:rsid w:val="00AE5EFB"/>
    <w:rsid w:val="00B13BB0"/>
    <w:rsid w:val="00B1636E"/>
    <w:rsid w:val="00B4342C"/>
    <w:rsid w:val="00B72115"/>
    <w:rsid w:val="00B801A9"/>
    <w:rsid w:val="00B8438F"/>
    <w:rsid w:val="00B9085E"/>
    <w:rsid w:val="00BB2A93"/>
    <w:rsid w:val="00BB6B0C"/>
    <w:rsid w:val="00BE0271"/>
    <w:rsid w:val="00BF332D"/>
    <w:rsid w:val="00C014E4"/>
    <w:rsid w:val="00C074D9"/>
    <w:rsid w:val="00C452FA"/>
    <w:rsid w:val="00C47E0A"/>
    <w:rsid w:val="00C60164"/>
    <w:rsid w:val="00C70A33"/>
    <w:rsid w:val="00C8159F"/>
    <w:rsid w:val="00C85021"/>
    <w:rsid w:val="00CA1383"/>
    <w:rsid w:val="00CE18EA"/>
    <w:rsid w:val="00CF555B"/>
    <w:rsid w:val="00D00E42"/>
    <w:rsid w:val="00D06B4D"/>
    <w:rsid w:val="00D17AC1"/>
    <w:rsid w:val="00D444C6"/>
    <w:rsid w:val="00D44CBA"/>
    <w:rsid w:val="00D730AD"/>
    <w:rsid w:val="00D76BAD"/>
    <w:rsid w:val="00D86091"/>
    <w:rsid w:val="00DA0AC0"/>
    <w:rsid w:val="00DF625F"/>
    <w:rsid w:val="00E042E8"/>
    <w:rsid w:val="00E2347C"/>
    <w:rsid w:val="00E25621"/>
    <w:rsid w:val="00E25F58"/>
    <w:rsid w:val="00E4150B"/>
    <w:rsid w:val="00E50D11"/>
    <w:rsid w:val="00E56E6E"/>
    <w:rsid w:val="00E6080F"/>
    <w:rsid w:val="00E67312"/>
    <w:rsid w:val="00E93A82"/>
    <w:rsid w:val="00EA497F"/>
    <w:rsid w:val="00ED0DEA"/>
    <w:rsid w:val="00EE68CC"/>
    <w:rsid w:val="00F9019F"/>
    <w:rsid w:val="00F97412"/>
    <w:rsid w:val="00FA170C"/>
    <w:rsid w:val="00FA4905"/>
    <w:rsid w:val="00FE1E34"/>
    <w:rsid w:val="00FF2D03"/>
    <w:rsid w:val="00FF2F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8DB3E8-F9D5-4AEA-BEAD-D28BE51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pPr>
        <w:spacing w:before="120"/>
        <w:ind w:firstLine="56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03"/>
    <w:pPr>
      <w:spacing w:before="0"/>
      <w:ind w:firstLine="0"/>
      <w:jc w:val="left"/>
    </w:pPr>
    <w:rPr>
      <w:rFonts w:ascii=".VnTime" w:eastAsia="Times New Roman" w:hAnsi=".VnTime"/>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2D03"/>
    <w:rPr>
      <w:color w:val="0563C1"/>
      <w:u w:val="single"/>
    </w:rPr>
  </w:style>
  <w:style w:type="table" w:styleId="TableGrid">
    <w:name w:val="Table Grid"/>
    <w:basedOn w:val="TableNormal"/>
    <w:rsid w:val="00792D03"/>
    <w:pPr>
      <w:spacing w:before="0"/>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BAD"/>
    <w:pPr>
      <w:ind w:left="720"/>
      <w:contextualSpacing/>
    </w:pPr>
  </w:style>
  <w:style w:type="paragraph" w:styleId="BalloonText">
    <w:name w:val="Balloon Text"/>
    <w:basedOn w:val="Normal"/>
    <w:link w:val="BalloonTextChar"/>
    <w:rsid w:val="00773FE0"/>
    <w:rPr>
      <w:rFonts w:ascii="Segoe UI" w:hAnsi="Segoe UI" w:cs="Segoe UI"/>
      <w:sz w:val="18"/>
      <w:szCs w:val="18"/>
    </w:rPr>
  </w:style>
  <w:style w:type="character" w:customStyle="1" w:styleId="BalloonTextChar">
    <w:name w:val="Balloon Text Char"/>
    <w:basedOn w:val="DefaultParagraphFont"/>
    <w:link w:val="BalloonText"/>
    <w:rsid w:val="00773FE0"/>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s@ndun.edu.vn"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s@ndun.edu.vn" TargetMode="External"/><Relationship Id="rId5" Type="http://schemas.openxmlformats.org/officeDocument/2006/relationships/hyperlink" Target="https://jns.vn/public/rfm/source/abstract/Tai-ieu-tham-khao/mau-cam-ket-dang-ba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83</cp:revision>
  <cp:lastPrinted>2020-09-25T03:43:00Z</cp:lastPrinted>
  <dcterms:created xsi:type="dcterms:W3CDTF">2020-03-12T01:15:00Z</dcterms:created>
  <dcterms:modified xsi:type="dcterms:W3CDTF">2020-10-06T01:42:00Z</dcterms:modified>
</cp:coreProperties>
</file>