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459" w:type="dxa"/>
        <w:tblLook w:val="01E0"/>
      </w:tblPr>
      <w:tblGrid>
        <w:gridCol w:w="4502"/>
        <w:gridCol w:w="5279"/>
      </w:tblGrid>
      <w:tr w:rsidR="00FA7E72" w:rsidRPr="001F7AD2" w:rsidTr="006F0A50">
        <w:tc>
          <w:tcPr>
            <w:tcW w:w="4502" w:type="dxa"/>
          </w:tcPr>
          <w:p w:rsidR="00FA7E72" w:rsidRPr="001F7AD2" w:rsidRDefault="00FA7E72" w:rsidP="00BF2CE2">
            <w:pPr>
              <w:jc w:val="center"/>
              <w:rPr>
                <w:szCs w:val="26"/>
              </w:rPr>
            </w:pPr>
            <w:r w:rsidRPr="001F7AD2">
              <w:rPr>
                <w:szCs w:val="26"/>
              </w:rPr>
              <w:t>BỘ Y TẾ</w:t>
            </w:r>
          </w:p>
          <w:p w:rsidR="001F7AD2" w:rsidRPr="006F0A50" w:rsidRDefault="00FA7E72" w:rsidP="006F0A50">
            <w:pPr>
              <w:jc w:val="center"/>
              <w:rPr>
                <w:b/>
                <w:szCs w:val="26"/>
                <w:u w:val="single"/>
              </w:rPr>
            </w:pPr>
            <w:r w:rsidRPr="001F7AD2">
              <w:rPr>
                <w:b/>
                <w:szCs w:val="26"/>
              </w:rPr>
              <w:t>TRƯỜNG ĐẠI HỌC ĐIỀU DƯỠNG NAM ĐỊNH</w:t>
            </w:r>
          </w:p>
          <w:p w:rsidR="00FA7E72" w:rsidRPr="001F7AD2" w:rsidRDefault="00084407" w:rsidP="006F0A50">
            <w:pPr>
              <w:spacing w:before="120"/>
              <w:jc w:val="center"/>
              <w:rPr>
                <w:sz w:val="26"/>
                <w:szCs w:val="26"/>
              </w:rPr>
            </w:pPr>
            <w:r w:rsidRPr="00084407">
              <w:rPr>
                <w:noProof/>
                <w:szCs w:val="26"/>
              </w:rPr>
              <w:pict>
                <v:shapetype id="_x0000_t32" coordsize="21600,21600" o:spt="32" o:oned="t" path="m,l21600,21600e" filled="f">
                  <v:path arrowok="t" fillok="f" o:connecttype="none"/>
                  <o:lock v:ext="edit" shapetype="t"/>
                </v:shapetype>
                <v:shape id="AutoShape 9" o:spid="_x0000_s1026" type="#_x0000_t32" style="position:absolute;left:0;text-align:left;margin-left:94.05pt;margin-top:.3pt;width:28.35pt;height:0;z-index:251668480;visibility:visible"/>
              </w:pict>
            </w:r>
            <w:r w:rsidR="00FA7E72" w:rsidRPr="001F7AD2">
              <w:rPr>
                <w:sz w:val="26"/>
                <w:szCs w:val="26"/>
              </w:rPr>
              <w:t xml:space="preserve">Số:  </w:t>
            </w:r>
            <w:r w:rsidR="001F7AD2">
              <w:rPr>
                <w:sz w:val="26"/>
                <w:szCs w:val="26"/>
              </w:rPr>
              <w:t xml:space="preserve">       /QĐ-</w:t>
            </w:r>
            <w:r w:rsidR="00FA7E72" w:rsidRPr="001F7AD2">
              <w:rPr>
                <w:sz w:val="26"/>
                <w:szCs w:val="26"/>
              </w:rPr>
              <w:t>ĐDN</w:t>
            </w:r>
          </w:p>
          <w:p w:rsidR="00FA7E72" w:rsidRPr="001F7AD2" w:rsidRDefault="00FA7E72" w:rsidP="0013764C">
            <w:pPr>
              <w:spacing w:line="276" w:lineRule="auto"/>
            </w:pPr>
          </w:p>
        </w:tc>
        <w:tc>
          <w:tcPr>
            <w:tcW w:w="5279" w:type="dxa"/>
          </w:tcPr>
          <w:p w:rsidR="00FA7E72" w:rsidRPr="001F7AD2" w:rsidRDefault="0083212E" w:rsidP="006F0A50">
            <w:pPr>
              <w:ind w:left="-139" w:firstLine="31"/>
              <w:rPr>
                <w:b/>
                <w:szCs w:val="26"/>
              </w:rPr>
            </w:pPr>
            <w:r>
              <w:rPr>
                <w:b/>
                <w:noProof/>
                <w:szCs w:val="26"/>
              </w:rPr>
              <w:pict>
                <v:shapetype id="_x0000_t202" coordsize="21600,21600" o:spt="202" path="m,l,21600r21600,l21600,xe">
                  <v:stroke joinstyle="miter"/>
                  <v:path gradientshapeok="t" o:connecttype="rect"/>
                </v:shapetype>
                <v:shape id="_x0000_s1030" type="#_x0000_t202" style="position:absolute;left:0;text-align:left;margin-left:141.05pt;margin-top:-40.2pt;width:111pt;height:20.25pt;z-index:251670528;mso-position-horizontal-relative:text;mso-position-vertical-relative:text">
                  <v:textbox>
                    <w:txbxContent>
                      <w:p w:rsidR="0083212E" w:rsidRDefault="0083212E" w:rsidP="0083212E">
                        <w:pPr>
                          <w:jc w:val="center"/>
                        </w:pPr>
                        <w:r>
                          <w:t>A 26-QĐCNKQ</w:t>
                        </w:r>
                      </w:p>
                    </w:txbxContent>
                  </v:textbox>
                </v:shape>
              </w:pict>
            </w:r>
            <w:r w:rsidR="00FA7E72" w:rsidRPr="001F7AD2">
              <w:rPr>
                <w:b/>
                <w:szCs w:val="26"/>
              </w:rPr>
              <w:t>CỘNG HÒA XÃ HỘI CHỦ NGHĨA VIỆT NAM</w:t>
            </w:r>
          </w:p>
          <w:p w:rsidR="00FA7E72" w:rsidRPr="001F7AD2" w:rsidRDefault="00FA7E72" w:rsidP="006F0A50">
            <w:pPr>
              <w:ind w:left="-139"/>
              <w:jc w:val="center"/>
              <w:rPr>
                <w:b/>
                <w:sz w:val="26"/>
                <w:szCs w:val="28"/>
              </w:rPr>
            </w:pPr>
            <w:r w:rsidRPr="001F7AD2">
              <w:rPr>
                <w:b/>
                <w:sz w:val="26"/>
                <w:szCs w:val="28"/>
              </w:rPr>
              <w:t>Độc lập –  Tự do – Hạnh phúc</w:t>
            </w:r>
          </w:p>
          <w:p w:rsidR="001F7AD2" w:rsidRPr="006F0A50" w:rsidRDefault="00084407" w:rsidP="006F0A50">
            <w:pPr>
              <w:ind w:left="219"/>
            </w:pPr>
            <w:r w:rsidRPr="00084407">
              <w:rPr>
                <w:b/>
                <w:noProof/>
              </w:rPr>
              <w:pict>
                <v:shape id="AutoShape 10" o:spid="_x0000_s1029" type="#_x0000_t32" style="position:absolute;left:0;text-align:left;margin-left:52.7pt;margin-top:2pt;width:158.75pt;height:0;z-index:251669504;visibility:visible"/>
              </w:pict>
            </w:r>
            <w:r w:rsidRPr="00084407">
              <w:rPr>
                <w:b/>
                <w:noProof/>
              </w:rPr>
              <w:pict>
                <v:shape id="AutoShape 2" o:spid="_x0000_s1028" type="#_x0000_t32" style="position:absolute;left:0;text-align:left;margin-left:56.45pt;margin-top:2pt;width:0;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eTFwIAADU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"/>
              </w:pict>
            </w:r>
            <w:r w:rsidR="00FA7E72" w:rsidRPr="001F7AD2">
              <w:rPr>
                <w:i/>
              </w:rPr>
              <w:t xml:space="preserve">        </w:t>
            </w:r>
          </w:p>
          <w:p w:rsidR="00FA7E72" w:rsidRPr="001F7AD2" w:rsidRDefault="00FA7E72" w:rsidP="006F0A50">
            <w:pPr>
              <w:spacing w:before="120"/>
              <w:jc w:val="center"/>
              <w:rPr>
                <w:i/>
                <w:sz w:val="26"/>
                <w:szCs w:val="26"/>
              </w:rPr>
            </w:pPr>
            <w:r w:rsidRPr="001F7AD2">
              <w:rPr>
                <w:i/>
                <w:sz w:val="26"/>
                <w:szCs w:val="26"/>
              </w:rPr>
              <w:t xml:space="preserve">Nam Định, ngày </w:t>
            </w:r>
            <w:r w:rsidR="001F7AD2">
              <w:rPr>
                <w:i/>
                <w:sz w:val="26"/>
                <w:szCs w:val="26"/>
              </w:rPr>
              <w:t xml:space="preserve">    </w:t>
            </w:r>
            <w:r w:rsidRPr="001F7AD2">
              <w:rPr>
                <w:i/>
                <w:sz w:val="26"/>
                <w:szCs w:val="26"/>
              </w:rPr>
              <w:t xml:space="preserve">tháng </w:t>
            </w:r>
            <w:r w:rsidR="001F7AD2">
              <w:rPr>
                <w:i/>
                <w:sz w:val="26"/>
                <w:szCs w:val="26"/>
              </w:rPr>
              <w:t xml:space="preserve"> </w:t>
            </w:r>
            <w:r w:rsidRPr="001F7AD2">
              <w:rPr>
                <w:i/>
                <w:sz w:val="26"/>
                <w:szCs w:val="26"/>
              </w:rPr>
              <w:t xml:space="preserve"> năm 201</w:t>
            </w:r>
            <w:proofErr w:type="gramStart"/>
            <w:r w:rsidR="006F0A50">
              <w:rPr>
                <w:i/>
                <w:sz w:val="26"/>
                <w:szCs w:val="26"/>
              </w:rPr>
              <w:t>..</w:t>
            </w:r>
            <w:proofErr w:type="gramEnd"/>
          </w:p>
        </w:tc>
      </w:tr>
    </w:tbl>
    <w:p w:rsidR="00E157EE" w:rsidRPr="001F7AD2" w:rsidRDefault="00FA7E72" w:rsidP="00A27CEB">
      <w:pPr>
        <w:spacing w:before="60"/>
        <w:jc w:val="center"/>
        <w:rPr>
          <w:b/>
          <w:sz w:val="28"/>
          <w:szCs w:val="28"/>
        </w:rPr>
      </w:pPr>
      <w:r w:rsidRPr="001F7AD2">
        <w:rPr>
          <w:b/>
          <w:sz w:val="28"/>
          <w:szCs w:val="28"/>
        </w:rPr>
        <w:t>QUYẾT ĐỊNH</w:t>
      </w:r>
    </w:p>
    <w:p w:rsidR="00FA7E72" w:rsidRPr="001F7AD2" w:rsidRDefault="00535DA9" w:rsidP="00A27CEB">
      <w:pPr>
        <w:spacing w:before="60"/>
        <w:jc w:val="center"/>
        <w:rPr>
          <w:b/>
          <w:sz w:val="28"/>
          <w:szCs w:val="28"/>
        </w:rPr>
      </w:pPr>
      <w:r w:rsidRPr="001F7AD2">
        <w:rPr>
          <w:b/>
          <w:sz w:val="28"/>
          <w:szCs w:val="28"/>
        </w:rPr>
        <w:t>Về việc</w:t>
      </w:r>
      <w:r w:rsidR="00FA7E72" w:rsidRPr="001F7AD2">
        <w:rPr>
          <w:b/>
          <w:sz w:val="28"/>
          <w:szCs w:val="28"/>
        </w:rPr>
        <w:t xml:space="preserve"> </w:t>
      </w:r>
      <w:r w:rsidR="009B3507">
        <w:rPr>
          <w:b/>
          <w:sz w:val="28"/>
          <w:szCs w:val="28"/>
        </w:rPr>
        <w:t>công nhận kết quả đánh giá đề tài khoa học công nghệ</w:t>
      </w:r>
    </w:p>
    <w:p w:rsidR="00AD7353" w:rsidRPr="001F7AD2" w:rsidRDefault="00084407" w:rsidP="00A27CEB">
      <w:pPr>
        <w:spacing w:before="60"/>
        <w:jc w:val="center"/>
        <w:rPr>
          <w:b/>
          <w:sz w:val="26"/>
          <w:szCs w:val="28"/>
        </w:rPr>
      </w:pPr>
      <w:r>
        <w:rPr>
          <w:b/>
          <w:noProof/>
          <w:sz w:val="26"/>
          <w:szCs w:val="28"/>
        </w:rPr>
        <w:pict>
          <v:shape id="AutoShape 6" o:spid="_x0000_s1027" type="#_x0000_t32" style="position:absolute;left:0;text-align:left;margin-left:147.4pt;margin-top:2.1pt;width:163.0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nK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"/>
        </w:pict>
      </w:r>
    </w:p>
    <w:p w:rsidR="00FA7E72" w:rsidRPr="001F7AD2" w:rsidRDefault="00FA7E72" w:rsidP="00A27CEB">
      <w:pPr>
        <w:spacing w:before="60"/>
        <w:jc w:val="center"/>
        <w:rPr>
          <w:b/>
          <w:sz w:val="26"/>
          <w:szCs w:val="28"/>
        </w:rPr>
      </w:pPr>
      <w:r w:rsidRPr="001F7AD2">
        <w:rPr>
          <w:b/>
          <w:sz w:val="26"/>
          <w:szCs w:val="28"/>
        </w:rPr>
        <w:t>HIỆU TRƯỞNG TRƯỜNG ĐẠI HỌC ĐIỀU DƯỠNG NAM ĐỊNH</w:t>
      </w:r>
    </w:p>
    <w:p w:rsidR="00AD7353" w:rsidRPr="001F7AD2" w:rsidRDefault="00AD7353" w:rsidP="00A27CEB">
      <w:pPr>
        <w:spacing w:before="60"/>
        <w:jc w:val="center"/>
        <w:rPr>
          <w:b/>
          <w:sz w:val="26"/>
          <w:szCs w:val="28"/>
        </w:rPr>
      </w:pPr>
    </w:p>
    <w:p w:rsidR="001F7AD2" w:rsidRPr="009B3507" w:rsidRDefault="001F7AD2" w:rsidP="006F0A50">
      <w:pPr>
        <w:spacing w:before="120" w:after="120"/>
        <w:ind w:firstLine="720"/>
        <w:jc w:val="both"/>
        <w:rPr>
          <w:color w:val="000000"/>
          <w:sz w:val="28"/>
          <w:szCs w:val="28"/>
        </w:rPr>
      </w:pPr>
      <w:r w:rsidRPr="009B3507">
        <w:rPr>
          <w:color w:val="000000"/>
          <w:sz w:val="28"/>
          <w:szCs w:val="28"/>
        </w:rPr>
        <w:t>Căn cứ Quyết định số 24/2004/QĐ-TTg ngày 26/02/2004 của Thủ tướng Chính phủ về việc thành lập Trường Đại học điều dưỡng Nam Định;</w:t>
      </w:r>
    </w:p>
    <w:p w:rsidR="001F7AD2" w:rsidRPr="009B3507" w:rsidRDefault="001F7AD2" w:rsidP="006F0A50">
      <w:pPr>
        <w:spacing w:before="120" w:after="120"/>
        <w:ind w:firstLine="720"/>
        <w:jc w:val="both"/>
        <w:rPr>
          <w:color w:val="000000"/>
          <w:sz w:val="28"/>
          <w:szCs w:val="28"/>
        </w:rPr>
      </w:pPr>
      <w:r w:rsidRPr="009B3507">
        <w:rPr>
          <w:color w:val="000000"/>
          <w:sz w:val="28"/>
          <w:szCs w:val="28"/>
        </w:rPr>
        <w:t xml:space="preserve">Căn cứ Quyết định số 779/QĐ-BYT ngày </w:t>
      </w:r>
      <w:r w:rsidR="006F0A50">
        <w:rPr>
          <w:color w:val="000000"/>
          <w:sz w:val="28"/>
          <w:szCs w:val="28"/>
        </w:rPr>
        <w:t>0</w:t>
      </w:r>
      <w:r w:rsidRPr="009B3507">
        <w:rPr>
          <w:color w:val="000000"/>
          <w:sz w:val="28"/>
          <w:szCs w:val="28"/>
        </w:rPr>
        <w:t>7/03/2014 của Bộ trưởng Bộ Y tế ban hành Quy chế Tổ chức và hoạt động của Trường Đại học Điều dưỡng Nam Định;</w:t>
      </w:r>
    </w:p>
    <w:p w:rsidR="001F7AD2" w:rsidRPr="009B3507" w:rsidRDefault="00CF62C3" w:rsidP="006F0A50">
      <w:pPr>
        <w:spacing w:before="120" w:after="120"/>
        <w:ind w:firstLine="720"/>
        <w:jc w:val="both"/>
        <w:rPr>
          <w:color w:val="000000"/>
          <w:sz w:val="28"/>
          <w:szCs w:val="28"/>
        </w:rPr>
      </w:pPr>
      <w:r w:rsidRPr="009B3507">
        <w:rPr>
          <w:color w:val="000000"/>
          <w:sz w:val="28"/>
          <w:szCs w:val="28"/>
        </w:rPr>
        <w:t xml:space="preserve">Căn cứ Nghị định </w:t>
      </w:r>
      <w:r w:rsidR="00364497" w:rsidRPr="009B3507">
        <w:rPr>
          <w:color w:val="000000"/>
          <w:sz w:val="28"/>
          <w:szCs w:val="28"/>
        </w:rPr>
        <w:t>s</w:t>
      </w:r>
      <w:r w:rsidRPr="009B3507">
        <w:rPr>
          <w:color w:val="000000"/>
          <w:sz w:val="28"/>
          <w:szCs w:val="28"/>
        </w:rPr>
        <w:t>ố</w:t>
      </w:r>
      <w:r w:rsidR="00364497" w:rsidRPr="009B3507">
        <w:rPr>
          <w:color w:val="000000"/>
          <w:sz w:val="28"/>
          <w:szCs w:val="28"/>
        </w:rPr>
        <w:t xml:space="preserve"> </w:t>
      </w:r>
      <w:r w:rsidRPr="009B3507">
        <w:rPr>
          <w:color w:val="000000"/>
          <w:sz w:val="28"/>
          <w:szCs w:val="28"/>
        </w:rPr>
        <w:t>08/2014/NĐ-CP n</w:t>
      </w:r>
      <w:r w:rsidR="008016DE" w:rsidRPr="009B3507">
        <w:rPr>
          <w:color w:val="000000"/>
          <w:sz w:val="28"/>
          <w:szCs w:val="28"/>
        </w:rPr>
        <w:t>gày 27/01/</w:t>
      </w:r>
      <w:r w:rsidR="00364497" w:rsidRPr="009B3507">
        <w:rPr>
          <w:color w:val="000000"/>
          <w:sz w:val="28"/>
          <w:szCs w:val="28"/>
        </w:rPr>
        <w:t>2014 của Chính phủ quy định chi tiết và hướng dẫn thi hành một số điều của Luật Khoa học và Công nghệ;</w:t>
      </w:r>
    </w:p>
    <w:p w:rsidR="009B3507" w:rsidRDefault="009B3507" w:rsidP="006F0A50">
      <w:pPr>
        <w:spacing w:before="120" w:after="120"/>
        <w:ind w:firstLine="720"/>
        <w:jc w:val="both"/>
        <w:rPr>
          <w:color w:val="000000"/>
          <w:sz w:val="28"/>
          <w:szCs w:val="28"/>
        </w:rPr>
      </w:pPr>
      <w:r w:rsidRPr="00CA73F6">
        <w:rPr>
          <w:color w:val="000000"/>
          <w:sz w:val="28"/>
          <w:szCs w:val="28"/>
        </w:rPr>
        <w:t>Căn cứ Quyết định số</w:t>
      </w:r>
      <w:r w:rsidR="006F0A50">
        <w:rPr>
          <w:color w:val="000000"/>
          <w:sz w:val="28"/>
          <w:szCs w:val="28"/>
        </w:rPr>
        <w:t xml:space="preserve"> …</w:t>
      </w:r>
      <w:r w:rsidRPr="00CA73F6">
        <w:rPr>
          <w:color w:val="000000"/>
          <w:sz w:val="28"/>
          <w:szCs w:val="28"/>
        </w:rPr>
        <w:t xml:space="preserve"> /QĐ-ĐDN ngày</w:t>
      </w:r>
      <w:r w:rsidR="006F0A50">
        <w:rPr>
          <w:color w:val="000000"/>
          <w:sz w:val="28"/>
          <w:szCs w:val="28"/>
        </w:rPr>
        <w:t>…/…/</w:t>
      </w:r>
      <w:r w:rsidRPr="00CA73F6">
        <w:rPr>
          <w:color w:val="000000"/>
          <w:sz w:val="28"/>
          <w:szCs w:val="28"/>
        </w:rPr>
        <w:t>201</w:t>
      </w:r>
      <w:r w:rsidR="006F0A50">
        <w:rPr>
          <w:color w:val="000000"/>
          <w:sz w:val="28"/>
          <w:szCs w:val="28"/>
        </w:rPr>
        <w:t>...</w:t>
      </w:r>
      <w:r w:rsidRPr="00CA73F6">
        <w:rPr>
          <w:color w:val="000000"/>
          <w:sz w:val="28"/>
          <w:szCs w:val="28"/>
        </w:rPr>
        <w:t xml:space="preserve"> </w:t>
      </w:r>
      <w:proofErr w:type="gramStart"/>
      <w:r w:rsidRPr="00CA73F6">
        <w:rPr>
          <w:color w:val="000000"/>
          <w:sz w:val="28"/>
          <w:szCs w:val="28"/>
        </w:rPr>
        <w:t>của</w:t>
      </w:r>
      <w:proofErr w:type="gramEnd"/>
      <w:r w:rsidRPr="00CA73F6">
        <w:rPr>
          <w:color w:val="000000"/>
          <w:sz w:val="28"/>
          <w:szCs w:val="28"/>
        </w:rPr>
        <w:t xml:space="preserve"> Hiệu trưởng Trường Đại học Điều dưỡng Nam Định về việc Ban hành Quy định quản lý hoạt động khoa học và công nghệ của Trường Đại học Điều dưỡng Nam Định;</w:t>
      </w:r>
    </w:p>
    <w:p w:rsidR="009B3507" w:rsidRPr="009B3507" w:rsidRDefault="009B3507" w:rsidP="006F0A50">
      <w:pPr>
        <w:spacing w:before="120" w:after="120"/>
        <w:ind w:firstLine="720"/>
        <w:jc w:val="both"/>
        <w:rPr>
          <w:color w:val="000000"/>
          <w:sz w:val="28"/>
          <w:szCs w:val="28"/>
        </w:rPr>
      </w:pPr>
      <w:r w:rsidRPr="009B3507">
        <w:rPr>
          <w:color w:val="000000"/>
          <w:sz w:val="28"/>
          <w:szCs w:val="28"/>
        </w:rPr>
        <w:t xml:space="preserve">Xét đề nghị của Hội đồng KH&amp;CN tư vấn đánh </w:t>
      </w:r>
      <w:r>
        <w:rPr>
          <w:color w:val="000000"/>
          <w:sz w:val="28"/>
          <w:szCs w:val="28"/>
        </w:rPr>
        <w:t xml:space="preserve">giá nghiệm </w:t>
      </w:r>
      <w:proofErr w:type="gramStart"/>
      <w:r>
        <w:rPr>
          <w:color w:val="000000"/>
          <w:sz w:val="28"/>
          <w:szCs w:val="28"/>
        </w:rPr>
        <w:t>thu</w:t>
      </w:r>
      <w:proofErr w:type="gramEnd"/>
      <w:r>
        <w:rPr>
          <w:color w:val="000000"/>
          <w:sz w:val="28"/>
          <w:szCs w:val="28"/>
        </w:rPr>
        <w:t xml:space="preserve"> đề tài KH&amp;CN </w:t>
      </w:r>
      <w:r w:rsidRPr="009B3507">
        <w:rPr>
          <w:color w:val="000000"/>
          <w:sz w:val="28"/>
          <w:szCs w:val="28"/>
        </w:rPr>
        <w:t>được thành lập kèm theo Quyết định số</w:t>
      </w:r>
      <w:r w:rsidR="006F0A50">
        <w:rPr>
          <w:color w:val="000000"/>
          <w:sz w:val="28"/>
          <w:szCs w:val="28"/>
        </w:rPr>
        <w:t xml:space="preserve"> …….</w:t>
      </w:r>
      <w:r w:rsidRPr="009B3507">
        <w:rPr>
          <w:color w:val="000000"/>
          <w:sz w:val="28"/>
          <w:szCs w:val="28"/>
        </w:rPr>
        <w:t xml:space="preserve"> /QĐ-ĐDN ngày của Hiệu trưởng </w:t>
      </w:r>
      <w:r w:rsidRPr="00CA73F6">
        <w:rPr>
          <w:color w:val="000000"/>
          <w:sz w:val="28"/>
          <w:szCs w:val="28"/>
        </w:rPr>
        <w:t>Trường Đại học Điều dưỡng Nam Định</w:t>
      </w:r>
      <w:r>
        <w:rPr>
          <w:color w:val="000000"/>
          <w:sz w:val="28"/>
          <w:szCs w:val="28"/>
        </w:rPr>
        <w:t>;</w:t>
      </w:r>
    </w:p>
    <w:p w:rsidR="00FA7E72" w:rsidRPr="009B3507" w:rsidRDefault="00FA7E72" w:rsidP="006F0A50">
      <w:pPr>
        <w:spacing w:before="120" w:after="120"/>
        <w:ind w:firstLine="720"/>
        <w:jc w:val="both"/>
        <w:rPr>
          <w:color w:val="000000"/>
          <w:sz w:val="28"/>
          <w:szCs w:val="28"/>
        </w:rPr>
      </w:pPr>
      <w:r w:rsidRPr="009B3507">
        <w:rPr>
          <w:color w:val="000000"/>
          <w:sz w:val="28"/>
          <w:szCs w:val="28"/>
        </w:rPr>
        <w:t>Xét đề nghị của Trưởng phòng Quản lý Nghiên cứu khoa học</w:t>
      </w:r>
      <w:r w:rsidR="006F0A50">
        <w:rPr>
          <w:color w:val="000000"/>
          <w:sz w:val="28"/>
          <w:szCs w:val="28"/>
        </w:rPr>
        <w:t>,</w:t>
      </w:r>
    </w:p>
    <w:p w:rsidR="00FA7E72" w:rsidRPr="001F7AD2" w:rsidRDefault="00FA7E72" w:rsidP="006F0A50">
      <w:pPr>
        <w:spacing w:before="120" w:after="120"/>
        <w:ind w:firstLine="567"/>
        <w:jc w:val="center"/>
        <w:rPr>
          <w:b/>
          <w:sz w:val="26"/>
          <w:szCs w:val="28"/>
        </w:rPr>
      </w:pPr>
      <w:r w:rsidRPr="001F7AD2">
        <w:rPr>
          <w:b/>
          <w:sz w:val="26"/>
          <w:szCs w:val="28"/>
        </w:rPr>
        <w:t>QUYẾT ĐỊNH:</w:t>
      </w:r>
    </w:p>
    <w:p w:rsidR="009B3507" w:rsidRPr="009B3507" w:rsidRDefault="009B3507" w:rsidP="006F0A50">
      <w:pPr>
        <w:keepNext/>
        <w:widowControl w:val="0"/>
        <w:spacing w:before="120" w:after="120"/>
        <w:ind w:firstLine="720"/>
        <w:jc w:val="both"/>
        <w:outlineLvl w:val="0"/>
        <w:rPr>
          <w:bCs/>
          <w:i/>
          <w:sz w:val="28"/>
          <w:szCs w:val="28"/>
        </w:rPr>
      </w:pPr>
      <w:r w:rsidRPr="009B3507">
        <w:rPr>
          <w:b/>
          <w:bCs/>
          <w:sz w:val="28"/>
          <w:szCs w:val="28"/>
        </w:rPr>
        <w:t>Điều 1.</w:t>
      </w:r>
      <w:r w:rsidRPr="009B3507">
        <w:rPr>
          <w:sz w:val="28"/>
          <w:szCs w:val="28"/>
        </w:rPr>
        <w:t xml:space="preserve"> Công nhận kết quả đánh giá đề tài khoa học ………. </w:t>
      </w:r>
    </w:p>
    <w:p w:rsidR="009B3507" w:rsidRPr="009B3507" w:rsidRDefault="009B3507" w:rsidP="006F0A50">
      <w:pPr>
        <w:spacing w:before="120" w:after="120"/>
        <w:ind w:firstLine="720"/>
        <w:jc w:val="both"/>
        <w:rPr>
          <w:sz w:val="28"/>
          <w:szCs w:val="28"/>
        </w:rPr>
      </w:pPr>
      <w:r w:rsidRPr="009B3507">
        <w:rPr>
          <w:sz w:val="28"/>
          <w:szCs w:val="28"/>
        </w:rPr>
        <w:t xml:space="preserve">- Đơn vị thực hiện: </w:t>
      </w:r>
    </w:p>
    <w:p w:rsidR="009B3507" w:rsidRPr="009B3507" w:rsidRDefault="009B3507" w:rsidP="006F0A50">
      <w:pPr>
        <w:spacing w:before="120" w:after="120"/>
        <w:ind w:firstLine="720"/>
        <w:jc w:val="both"/>
        <w:rPr>
          <w:b/>
          <w:bCs/>
          <w:sz w:val="28"/>
          <w:szCs w:val="28"/>
        </w:rPr>
      </w:pPr>
      <w:r w:rsidRPr="009B3507">
        <w:rPr>
          <w:sz w:val="28"/>
          <w:szCs w:val="28"/>
        </w:rPr>
        <w:t xml:space="preserve">- Chủ nhiệm đề tài: </w:t>
      </w:r>
    </w:p>
    <w:p w:rsidR="009B3507" w:rsidRPr="009B3507" w:rsidRDefault="009B3507" w:rsidP="006F0A50">
      <w:pPr>
        <w:spacing w:before="120" w:after="120"/>
        <w:ind w:firstLine="720"/>
        <w:jc w:val="both"/>
        <w:rPr>
          <w:sz w:val="28"/>
          <w:szCs w:val="28"/>
        </w:rPr>
      </w:pPr>
      <w:r w:rsidRPr="009B3507">
        <w:rPr>
          <w:sz w:val="28"/>
          <w:szCs w:val="28"/>
        </w:rPr>
        <w:t xml:space="preserve">- Đề tài được Hội đồng nghiệm thu và đánh giá cấp tỉnh xếp loại: </w:t>
      </w:r>
    </w:p>
    <w:p w:rsidR="009B3507" w:rsidRPr="009B3507" w:rsidRDefault="009B3507" w:rsidP="006F0A50">
      <w:pPr>
        <w:spacing w:before="120" w:after="120"/>
        <w:ind w:firstLine="720"/>
        <w:jc w:val="both"/>
        <w:rPr>
          <w:sz w:val="28"/>
          <w:szCs w:val="28"/>
        </w:rPr>
      </w:pPr>
      <w:r w:rsidRPr="009B3507">
        <w:rPr>
          <w:b/>
          <w:sz w:val="28"/>
          <w:szCs w:val="28"/>
        </w:rPr>
        <w:t>Điều 2.</w:t>
      </w:r>
      <w:r w:rsidRPr="009B3507">
        <w:rPr>
          <w:sz w:val="28"/>
          <w:szCs w:val="28"/>
        </w:rPr>
        <w:t xml:space="preserve"> Đơn vị thực hiện đề tài đã hoàn thành việc thanh quyết toán, giao nộp sản phẩm đầy đủ và thanh lý hợp đồng với cơ quan quản lý đề tài.  </w:t>
      </w:r>
    </w:p>
    <w:p w:rsidR="008016DE" w:rsidRPr="006F0A50" w:rsidRDefault="009B3507" w:rsidP="006F0A50">
      <w:pPr>
        <w:spacing w:before="120" w:after="120"/>
        <w:ind w:firstLine="720"/>
        <w:jc w:val="both"/>
        <w:rPr>
          <w:bCs/>
          <w:sz w:val="28"/>
          <w:szCs w:val="28"/>
        </w:rPr>
      </w:pPr>
      <w:r w:rsidRPr="009B3507">
        <w:rPr>
          <w:b/>
          <w:sz w:val="28"/>
          <w:szCs w:val="28"/>
        </w:rPr>
        <w:t xml:space="preserve">Điều 3. </w:t>
      </w:r>
      <w:r w:rsidRPr="009B3507">
        <w:rPr>
          <w:bCs/>
          <w:sz w:val="28"/>
          <w:szCs w:val="28"/>
        </w:rPr>
        <w:t>Các Ông (Bà) T</w:t>
      </w:r>
      <w:r w:rsidR="006F0A50">
        <w:rPr>
          <w:bCs/>
          <w:sz w:val="28"/>
          <w:szCs w:val="28"/>
        </w:rPr>
        <w:t>rưởng phòng</w:t>
      </w:r>
      <w:r w:rsidRPr="009B3507">
        <w:rPr>
          <w:bCs/>
          <w:sz w:val="28"/>
          <w:szCs w:val="28"/>
        </w:rPr>
        <w:t xml:space="preserve"> Quản lý Khoa học, </w:t>
      </w:r>
      <w:r>
        <w:rPr>
          <w:bCs/>
          <w:sz w:val="28"/>
          <w:szCs w:val="28"/>
        </w:rPr>
        <w:t>TCKT</w:t>
      </w:r>
      <w:r w:rsidRPr="009B3507">
        <w:rPr>
          <w:bCs/>
          <w:sz w:val="28"/>
          <w:szCs w:val="28"/>
        </w:rPr>
        <w:t xml:space="preserve">, Thủ trưởng </w:t>
      </w:r>
      <w:r>
        <w:rPr>
          <w:bCs/>
          <w:sz w:val="28"/>
          <w:szCs w:val="28"/>
        </w:rPr>
        <w:t>tổ chức</w:t>
      </w:r>
      <w:bookmarkStart w:id="0" w:name="_GoBack"/>
      <w:bookmarkEnd w:id="0"/>
      <w:r w:rsidRPr="009B3507">
        <w:rPr>
          <w:bCs/>
          <w:sz w:val="28"/>
          <w:szCs w:val="28"/>
        </w:rPr>
        <w:t xml:space="preserve"> chủ trì và Chủ nhiệm đề tài có trách nhiệm thi hành Quyết định này</w:t>
      </w:r>
      <w:proofErr w:type="gramStart"/>
      <w:r w:rsidRPr="009B3507">
        <w:rPr>
          <w:bCs/>
          <w:sz w:val="28"/>
          <w:szCs w:val="28"/>
        </w:rPr>
        <w:t>./</w:t>
      </w:r>
      <w:proofErr w:type="gramEnd"/>
      <w:r w:rsidRPr="009B3507">
        <w:rPr>
          <w:bCs/>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8"/>
        <w:gridCol w:w="4546"/>
      </w:tblGrid>
      <w:tr w:rsidR="00FE383D" w:rsidTr="008D7A43">
        <w:tc>
          <w:tcPr>
            <w:tcW w:w="4528" w:type="dxa"/>
          </w:tcPr>
          <w:p w:rsidR="00FE383D" w:rsidRPr="00FE383D" w:rsidRDefault="00FE383D" w:rsidP="00FE383D">
            <w:pPr>
              <w:spacing w:line="276" w:lineRule="auto"/>
              <w:rPr>
                <w:b/>
                <w:sz w:val="28"/>
                <w:szCs w:val="28"/>
              </w:rPr>
            </w:pPr>
            <w:r w:rsidRPr="00FE383D">
              <w:rPr>
                <w:b/>
                <w:i/>
              </w:rPr>
              <w:t xml:space="preserve">Nơi nhận:                                                                  </w:t>
            </w:r>
          </w:p>
          <w:p w:rsidR="00FE383D" w:rsidRPr="00FE383D" w:rsidRDefault="00FE383D" w:rsidP="00FE383D">
            <w:pPr>
              <w:rPr>
                <w:sz w:val="22"/>
                <w:szCs w:val="22"/>
              </w:rPr>
            </w:pPr>
            <w:r w:rsidRPr="00FE383D">
              <w:rPr>
                <w:sz w:val="22"/>
                <w:szCs w:val="22"/>
              </w:rPr>
              <w:t>- Như điều 3;</w:t>
            </w:r>
          </w:p>
          <w:p w:rsidR="00FE383D" w:rsidRDefault="00FE383D" w:rsidP="009B3507">
            <w:pPr>
              <w:rPr>
                <w:sz w:val="28"/>
                <w:szCs w:val="28"/>
              </w:rPr>
            </w:pPr>
            <w:r w:rsidRPr="00FE383D">
              <w:rPr>
                <w:sz w:val="22"/>
                <w:szCs w:val="22"/>
              </w:rPr>
              <w:t xml:space="preserve">- </w:t>
            </w:r>
            <w:r w:rsidR="00A27CEB">
              <w:rPr>
                <w:sz w:val="22"/>
                <w:szCs w:val="22"/>
              </w:rPr>
              <w:t>Lưu: VT, QL NCKH</w:t>
            </w:r>
            <w:r w:rsidR="0076086A">
              <w:rPr>
                <w:sz w:val="22"/>
                <w:szCs w:val="22"/>
              </w:rPr>
              <w:t>.</w:t>
            </w:r>
          </w:p>
        </w:tc>
        <w:tc>
          <w:tcPr>
            <w:tcW w:w="4546" w:type="dxa"/>
          </w:tcPr>
          <w:p w:rsidR="00FE383D" w:rsidRDefault="00FE383D" w:rsidP="00FE383D">
            <w:pPr>
              <w:spacing w:after="120" w:line="276" w:lineRule="auto"/>
              <w:jc w:val="center"/>
              <w:rPr>
                <w:sz w:val="28"/>
                <w:szCs w:val="28"/>
              </w:rPr>
            </w:pPr>
            <w:r w:rsidRPr="00FE383D">
              <w:rPr>
                <w:b/>
                <w:sz w:val="28"/>
                <w:szCs w:val="28"/>
              </w:rPr>
              <w:t>HIỆU TRƯỞNG</w:t>
            </w:r>
          </w:p>
        </w:tc>
      </w:tr>
    </w:tbl>
    <w:p w:rsidR="0076086A" w:rsidRPr="006F0A50" w:rsidRDefault="0076086A" w:rsidP="006F0A50">
      <w:pPr>
        <w:spacing w:after="120" w:line="276" w:lineRule="auto"/>
        <w:jc w:val="both"/>
        <w:rPr>
          <w:b/>
          <w:sz w:val="28"/>
          <w:szCs w:val="28"/>
        </w:rPr>
      </w:pPr>
    </w:p>
    <w:sectPr w:rsidR="0076086A" w:rsidRPr="006F0A50" w:rsidSect="006F0A50">
      <w:pgSz w:w="11909" w:h="16834"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948"/>
    <w:multiLevelType w:val="hybridMultilevel"/>
    <w:tmpl w:val="34505A72"/>
    <w:lvl w:ilvl="0" w:tplc="0409000F">
      <w:start w:val="1"/>
      <w:numFmt w:val="decimal"/>
      <w:lvlText w:val="%1."/>
      <w:lvlJc w:val="left"/>
      <w:pPr>
        <w:ind w:left="1137" w:hanging="360"/>
      </w:pPr>
    </w:lvl>
    <w:lvl w:ilvl="1" w:tplc="04090019">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
    <w:nsid w:val="00DD3C0E"/>
    <w:multiLevelType w:val="hybridMultilevel"/>
    <w:tmpl w:val="4CDE3160"/>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
    <w:nsid w:val="05BD4D63"/>
    <w:multiLevelType w:val="hybridMultilevel"/>
    <w:tmpl w:val="FA624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F5910"/>
    <w:multiLevelType w:val="hybridMultilevel"/>
    <w:tmpl w:val="117E83C8"/>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D2D17CA"/>
    <w:multiLevelType w:val="hybridMultilevel"/>
    <w:tmpl w:val="78E0C2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BB7BB9"/>
    <w:multiLevelType w:val="hybridMultilevel"/>
    <w:tmpl w:val="97E235DE"/>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F1D0C2D"/>
    <w:multiLevelType w:val="hybridMultilevel"/>
    <w:tmpl w:val="74E86BAC"/>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7">
    <w:nsid w:val="0FA138F9"/>
    <w:multiLevelType w:val="hybridMultilevel"/>
    <w:tmpl w:val="F078AD08"/>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3AC4D226">
      <w:numFmt w:val="bullet"/>
      <w:lvlText w:val="-"/>
      <w:lvlJc w:val="left"/>
      <w:pPr>
        <w:ind w:left="2577" w:hanging="180"/>
      </w:pPr>
      <w:rPr>
        <w:rFonts w:ascii="Times New Roman" w:eastAsia="Times New Roman" w:hAnsi="Times New Roman" w:cs="Times New Roman" w:hint="default"/>
      </w:r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8">
    <w:nsid w:val="10D573FD"/>
    <w:multiLevelType w:val="hybridMultilevel"/>
    <w:tmpl w:val="E0F0F5E6"/>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9">
    <w:nsid w:val="119F2C09"/>
    <w:multiLevelType w:val="hybridMultilevel"/>
    <w:tmpl w:val="57862068"/>
    <w:lvl w:ilvl="0" w:tplc="509E2726">
      <w:start w:val="1"/>
      <w:numFmt w:val="decimal"/>
      <w:lvlText w:val="%1."/>
      <w:lvlJc w:val="left"/>
      <w:pPr>
        <w:ind w:left="4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1FB7BDA"/>
    <w:multiLevelType w:val="hybridMultilevel"/>
    <w:tmpl w:val="6F9AE844"/>
    <w:lvl w:ilvl="0" w:tplc="0409000F">
      <w:start w:val="1"/>
      <w:numFmt w:val="decimal"/>
      <w:lvlText w:val="%1."/>
      <w:lvlJc w:val="left"/>
      <w:pPr>
        <w:ind w:left="1137" w:hanging="360"/>
      </w:pPr>
    </w:lvl>
    <w:lvl w:ilvl="1" w:tplc="04090019">
      <w:start w:val="1"/>
      <w:numFmt w:val="lowerLetter"/>
      <w:lvlText w:val="%2."/>
      <w:lvlJc w:val="left"/>
      <w:pPr>
        <w:ind w:left="1857" w:hanging="360"/>
      </w:pPr>
    </w:lvl>
    <w:lvl w:ilvl="2" w:tplc="3AC4D226">
      <w:numFmt w:val="bullet"/>
      <w:lvlText w:val="-"/>
      <w:lvlJc w:val="left"/>
      <w:pPr>
        <w:ind w:left="2577" w:hanging="180"/>
      </w:pPr>
      <w:rPr>
        <w:rFonts w:ascii="Times New Roman" w:eastAsia="Times New Roman" w:hAnsi="Times New Roman" w:cs="Times New Roman" w:hint="default"/>
      </w:r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1">
    <w:nsid w:val="14E96047"/>
    <w:multiLevelType w:val="hybridMultilevel"/>
    <w:tmpl w:val="991A0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3AC4D226">
      <w:numFmt w:val="bullet"/>
      <w:lvlText w:val="-"/>
      <w:lvlJc w:val="left"/>
      <w:pPr>
        <w:ind w:left="2160" w:hanging="18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1B6741"/>
    <w:multiLevelType w:val="hybridMultilevel"/>
    <w:tmpl w:val="F02EDED8"/>
    <w:lvl w:ilvl="0" w:tplc="04090019">
      <w:start w:val="1"/>
      <w:numFmt w:val="lowerLetter"/>
      <w:lvlText w:val="%1."/>
      <w:lvlJc w:val="left"/>
      <w:pPr>
        <w:ind w:left="1137" w:hanging="360"/>
      </w:pPr>
    </w:lvl>
    <w:lvl w:ilvl="1" w:tplc="04090019">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3">
    <w:nsid w:val="197420CC"/>
    <w:multiLevelType w:val="hybridMultilevel"/>
    <w:tmpl w:val="F0C4458C"/>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0145AC7"/>
    <w:multiLevelType w:val="hybridMultilevel"/>
    <w:tmpl w:val="F28ECBEA"/>
    <w:lvl w:ilvl="0" w:tplc="FC807514">
      <w:start w:val="1"/>
      <w:numFmt w:val="lowerLetter"/>
      <w:lvlText w:val="%1."/>
      <w:lvlJc w:val="left"/>
      <w:pPr>
        <w:ind w:left="4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AE3F2F"/>
    <w:multiLevelType w:val="hybridMultilevel"/>
    <w:tmpl w:val="71AEB75A"/>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6">
    <w:nsid w:val="22990FD5"/>
    <w:multiLevelType w:val="hybridMultilevel"/>
    <w:tmpl w:val="4454BD16"/>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7">
    <w:nsid w:val="23867226"/>
    <w:multiLevelType w:val="hybridMultilevel"/>
    <w:tmpl w:val="4BC655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4366496"/>
    <w:multiLevelType w:val="hybridMultilevel"/>
    <w:tmpl w:val="3702980E"/>
    <w:lvl w:ilvl="0" w:tplc="0409000F">
      <w:start w:val="1"/>
      <w:numFmt w:val="decimal"/>
      <w:lvlText w:val="%1."/>
      <w:lvlJc w:val="left"/>
      <w:pPr>
        <w:ind w:left="1137" w:hanging="360"/>
      </w:pPr>
    </w:lvl>
    <w:lvl w:ilvl="1" w:tplc="04090019">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9">
    <w:nsid w:val="27A04FAE"/>
    <w:multiLevelType w:val="hybridMultilevel"/>
    <w:tmpl w:val="0588727C"/>
    <w:lvl w:ilvl="0" w:tplc="0409000F">
      <w:start w:val="1"/>
      <w:numFmt w:val="decimal"/>
      <w:lvlText w:val="%1."/>
      <w:lvlJc w:val="left"/>
      <w:pPr>
        <w:ind w:left="1137" w:hanging="360"/>
      </w:pPr>
    </w:lvl>
    <w:lvl w:ilvl="1" w:tplc="04090019">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0">
    <w:nsid w:val="288C44B9"/>
    <w:multiLevelType w:val="hybridMultilevel"/>
    <w:tmpl w:val="F7E0E846"/>
    <w:lvl w:ilvl="0" w:tplc="A008F0FE">
      <w:start w:val="1"/>
      <w:numFmt w:val="decimal"/>
      <w:lvlText w:val="%1."/>
      <w:lvlJc w:val="left"/>
      <w:pPr>
        <w:ind w:left="4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8CD79C8"/>
    <w:multiLevelType w:val="hybridMultilevel"/>
    <w:tmpl w:val="63A87CE2"/>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2">
    <w:nsid w:val="28E10004"/>
    <w:multiLevelType w:val="hybridMultilevel"/>
    <w:tmpl w:val="9AFAD8B6"/>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2BCD03FC"/>
    <w:multiLevelType w:val="hybridMultilevel"/>
    <w:tmpl w:val="9EC45092"/>
    <w:lvl w:ilvl="0" w:tplc="B7EC5DFA">
      <w:start w:val="1"/>
      <w:numFmt w:val="decimal"/>
      <w:lvlText w:val="%1."/>
      <w:lvlJc w:val="left"/>
      <w:pPr>
        <w:ind w:left="4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C7667B3"/>
    <w:multiLevelType w:val="hybridMultilevel"/>
    <w:tmpl w:val="380449A0"/>
    <w:lvl w:ilvl="0" w:tplc="0409000F">
      <w:start w:val="1"/>
      <w:numFmt w:val="decimal"/>
      <w:lvlText w:val="%1."/>
      <w:lvlJc w:val="left"/>
      <w:pPr>
        <w:ind w:left="1137" w:hanging="360"/>
      </w:pPr>
    </w:lvl>
    <w:lvl w:ilvl="1" w:tplc="04090019">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5">
    <w:nsid w:val="2F5161B4"/>
    <w:multiLevelType w:val="hybridMultilevel"/>
    <w:tmpl w:val="EB26B516"/>
    <w:lvl w:ilvl="0" w:tplc="9B08F3FE">
      <w:start w:val="1"/>
      <w:numFmt w:val="lowerLetter"/>
      <w:lvlText w:val="%1."/>
      <w:lvlJc w:val="left"/>
      <w:pPr>
        <w:ind w:left="4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0210DC7"/>
    <w:multiLevelType w:val="hybridMultilevel"/>
    <w:tmpl w:val="5C50F530"/>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7">
    <w:nsid w:val="304866AF"/>
    <w:multiLevelType w:val="hybridMultilevel"/>
    <w:tmpl w:val="8ACC261A"/>
    <w:lvl w:ilvl="0" w:tplc="A7920C2E">
      <w:start w:val="1"/>
      <w:numFmt w:val="decimal"/>
      <w:lvlText w:val="%1."/>
      <w:lvlJc w:val="left"/>
      <w:pPr>
        <w:ind w:left="4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369729F"/>
    <w:multiLevelType w:val="hybridMultilevel"/>
    <w:tmpl w:val="1D50DF82"/>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9">
    <w:nsid w:val="3653437A"/>
    <w:multiLevelType w:val="hybridMultilevel"/>
    <w:tmpl w:val="B62E7492"/>
    <w:lvl w:ilvl="0" w:tplc="3AC4D22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AC309F0"/>
    <w:multiLevelType w:val="hybridMultilevel"/>
    <w:tmpl w:val="E6389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863F27"/>
    <w:multiLevelType w:val="hybridMultilevel"/>
    <w:tmpl w:val="0992A8C6"/>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41C608DC"/>
    <w:multiLevelType w:val="hybridMultilevel"/>
    <w:tmpl w:val="403E12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44401962"/>
    <w:multiLevelType w:val="hybridMultilevel"/>
    <w:tmpl w:val="D6A05784"/>
    <w:lvl w:ilvl="0" w:tplc="0409000F">
      <w:start w:val="1"/>
      <w:numFmt w:val="decimal"/>
      <w:lvlText w:val="%1."/>
      <w:lvlJc w:val="left"/>
      <w:pPr>
        <w:ind w:left="1137" w:hanging="360"/>
      </w:pPr>
    </w:lvl>
    <w:lvl w:ilvl="1" w:tplc="04090019">
      <w:start w:val="1"/>
      <w:numFmt w:val="lowerLetter"/>
      <w:lvlText w:val="%2."/>
      <w:lvlJc w:val="left"/>
      <w:pPr>
        <w:ind w:left="1857" w:hanging="360"/>
      </w:pPr>
    </w:lvl>
    <w:lvl w:ilvl="2" w:tplc="0409001B">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34">
    <w:nsid w:val="44AF3C90"/>
    <w:multiLevelType w:val="hybridMultilevel"/>
    <w:tmpl w:val="8D20A2B6"/>
    <w:lvl w:ilvl="0" w:tplc="364EE01E">
      <w:start w:val="1"/>
      <w:numFmt w:val="decimal"/>
      <w:lvlText w:val="%1."/>
      <w:lvlJc w:val="left"/>
      <w:pPr>
        <w:ind w:left="4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8070154"/>
    <w:multiLevelType w:val="hybridMultilevel"/>
    <w:tmpl w:val="45D8D1A6"/>
    <w:lvl w:ilvl="0" w:tplc="0409000F">
      <w:start w:val="1"/>
      <w:numFmt w:val="decimal"/>
      <w:lvlText w:val="%1."/>
      <w:lvlJc w:val="left"/>
      <w:pPr>
        <w:ind w:left="1137" w:hanging="360"/>
      </w:pPr>
    </w:lvl>
    <w:lvl w:ilvl="1" w:tplc="04090019">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36">
    <w:nsid w:val="49743D07"/>
    <w:multiLevelType w:val="hybridMultilevel"/>
    <w:tmpl w:val="C42A195C"/>
    <w:lvl w:ilvl="0" w:tplc="23DADBD2">
      <w:start w:val="1"/>
      <w:numFmt w:val="lowerLetter"/>
      <w:lvlText w:val="%1."/>
      <w:lvlJc w:val="left"/>
      <w:pPr>
        <w:ind w:left="4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4A0142AA"/>
    <w:multiLevelType w:val="hybridMultilevel"/>
    <w:tmpl w:val="5E70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3AC4D226">
      <w:numFmt w:val="bullet"/>
      <w:lvlText w:val="-"/>
      <w:lvlJc w:val="left"/>
      <w:pPr>
        <w:ind w:left="2160" w:hanging="18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4F0E4D"/>
    <w:multiLevelType w:val="hybridMultilevel"/>
    <w:tmpl w:val="7C22CA70"/>
    <w:lvl w:ilvl="0" w:tplc="1CDA1FAC">
      <w:start w:val="1"/>
      <w:numFmt w:val="lowerLetter"/>
      <w:lvlText w:val="%1."/>
      <w:lvlJc w:val="left"/>
      <w:pPr>
        <w:ind w:left="4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4CC1590D"/>
    <w:multiLevelType w:val="hybridMultilevel"/>
    <w:tmpl w:val="72A6BB06"/>
    <w:lvl w:ilvl="0" w:tplc="0409000F">
      <w:start w:val="1"/>
      <w:numFmt w:val="decimal"/>
      <w:lvlText w:val="%1."/>
      <w:lvlJc w:val="left"/>
      <w:pPr>
        <w:ind w:left="720" w:hanging="360"/>
      </w:pPr>
    </w:lvl>
    <w:lvl w:ilvl="1" w:tplc="75DC01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C7389F"/>
    <w:multiLevelType w:val="hybridMultilevel"/>
    <w:tmpl w:val="ED2EC308"/>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529849E8"/>
    <w:multiLevelType w:val="hybridMultilevel"/>
    <w:tmpl w:val="03507D56"/>
    <w:lvl w:ilvl="0" w:tplc="0409000F">
      <w:start w:val="1"/>
      <w:numFmt w:val="decimal"/>
      <w:lvlText w:val="%1."/>
      <w:lvlJc w:val="left"/>
      <w:pPr>
        <w:ind w:left="1137" w:hanging="360"/>
      </w:pPr>
    </w:lvl>
    <w:lvl w:ilvl="1" w:tplc="04090019">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42">
    <w:nsid w:val="529A279E"/>
    <w:multiLevelType w:val="hybridMultilevel"/>
    <w:tmpl w:val="A56E1C14"/>
    <w:lvl w:ilvl="0" w:tplc="3AC4D226">
      <w:numFmt w:val="bullet"/>
      <w:lvlText w:val="-"/>
      <w:lvlJc w:val="left"/>
      <w:pPr>
        <w:ind w:left="41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2EE4078"/>
    <w:multiLevelType w:val="hybridMultilevel"/>
    <w:tmpl w:val="B70CEAC2"/>
    <w:lvl w:ilvl="0" w:tplc="1F3CA66A">
      <w:start w:val="1"/>
      <w:numFmt w:val="lowerLetter"/>
      <w:lvlText w:val="%1."/>
      <w:lvlJc w:val="left"/>
      <w:pPr>
        <w:ind w:left="4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5377497"/>
    <w:multiLevelType w:val="hybridMultilevel"/>
    <w:tmpl w:val="523EA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663F58"/>
    <w:multiLevelType w:val="hybridMultilevel"/>
    <w:tmpl w:val="85023C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391195"/>
    <w:multiLevelType w:val="hybridMultilevel"/>
    <w:tmpl w:val="500402A6"/>
    <w:lvl w:ilvl="0" w:tplc="0409000F">
      <w:start w:val="1"/>
      <w:numFmt w:val="decimal"/>
      <w:lvlText w:val="%1."/>
      <w:lvlJc w:val="left"/>
      <w:pPr>
        <w:ind w:left="1137" w:hanging="360"/>
      </w:pPr>
    </w:lvl>
    <w:lvl w:ilvl="1" w:tplc="04090019">
      <w:start w:val="1"/>
      <w:numFmt w:val="lowerLetter"/>
      <w:lvlText w:val="%2."/>
      <w:lvlJc w:val="left"/>
      <w:pPr>
        <w:ind w:left="1857" w:hanging="360"/>
      </w:pPr>
    </w:lvl>
    <w:lvl w:ilvl="2" w:tplc="3AC4D226">
      <w:numFmt w:val="bullet"/>
      <w:lvlText w:val="-"/>
      <w:lvlJc w:val="left"/>
      <w:pPr>
        <w:ind w:left="2577" w:hanging="180"/>
      </w:pPr>
      <w:rPr>
        <w:rFonts w:ascii="Times New Roman" w:eastAsia="Times New Roman" w:hAnsi="Times New Roman" w:cs="Times New Roman" w:hint="default"/>
      </w:r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47">
    <w:nsid w:val="630D39AD"/>
    <w:multiLevelType w:val="hybridMultilevel"/>
    <w:tmpl w:val="B662448E"/>
    <w:lvl w:ilvl="0" w:tplc="0409000F">
      <w:start w:val="1"/>
      <w:numFmt w:val="decimal"/>
      <w:lvlText w:val="%1."/>
      <w:lvlJc w:val="left"/>
      <w:pPr>
        <w:ind w:left="1137" w:hanging="360"/>
      </w:pPr>
    </w:lvl>
    <w:lvl w:ilvl="1" w:tplc="04090019">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48">
    <w:nsid w:val="656112B7"/>
    <w:multiLevelType w:val="hybridMultilevel"/>
    <w:tmpl w:val="2F58C0CE"/>
    <w:lvl w:ilvl="0" w:tplc="0409000F">
      <w:start w:val="1"/>
      <w:numFmt w:val="decimal"/>
      <w:lvlText w:val="%1."/>
      <w:lvlJc w:val="left"/>
      <w:pPr>
        <w:ind w:left="1137" w:hanging="360"/>
      </w:pPr>
    </w:lvl>
    <w:lvl w:ilvl="1" w:tplc="04090019">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49">
    <w:nsid w:val="6998298B"/>
    <w:multiLevelType w:val="hybridMultilevel"/>
    <w:tmpl w:val="6D5CE446"/>
    <w:lvl w:ilvl="0" w:tplc="6CAEDD96">
      <w:start w:val="1"/>
      <w:numFmt w:val="lowerLetter"/>
      <w:lvlText w:val="%1."/>
      <w:lvlJc w:val="left"/>
      <w:pPr>
        <w:ind w:left="4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AD11B34"/>
    <w:multiLevelType w:val="hybridMultilevel"/>
    <w:tmpl w:val="82EE471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0C7423C"/>
    <w:multiLevelType w:val="hybridMultilevel"/>
    <w:tmpl w:val="82B4BD8E"/>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52">
    <w:nsid w:val="71F05372"/>
    <w:multiLevelType w:val="hybridMultilevel"/>
    <w:tmpl w:val="04A48AFA"/>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53">
    <w:nsid w:val="733D46E1"/>
    <w:multiLevelType w:val="hybridMultilevel"/>
    <w:tmpl w:val="7FCE6CA2"/>
    <w:lvl w:ilvl="0" w:tplc="0409000F">
      <w:start w:val="1"/>
      <w:numFmt w:val="decimal"/>
      <w:lvlText w:val="%1."/>
      <w:lvlJc w:val="left"/>
      <w:pPr>
        <w:ind w:left="3297" w:hanging="360"/>
      </w:pPr>
    </w:lvl>
    <w:lvl w:ilvl="1" w:tplc="04090019" w:tentative="1">
      <w:start w:val="1"/>
      <w:numFmt w:val="lowerLetter"/>
      <w:lvlText w:val="%2."/>
      <w:lvlJc w:val="left"/>
      <w:pPr>
        <w:ind w:left="4017" w:hanging="360"/>
      </w:pPr>
    </w:lvl>
    <w:lvl w:ilvl="2" w:tplc="0409001B" w:tentative="1">
      <w:start w:val="1"/>
      <w:numFmt w:val="lowerRoman"/>
      <w:lvlText w:val="%3."/>
      <w:lvlJc w:val="right"/>
      <w:pPr>
        <w:ind w:left="4737" w:hanging="180"/>
      </w:pPr>
    </w:lvl>
    <w:lvl w:ilvl="3" w:tplc="0409000F">
      <w:start w:val="1"/>
      <w:numFmt w:val="decimal"/>
      <w:lvlText w:val="%4."/>
      <w:lvlJc w:val="left"/>
      <w:pPr>
        <w:ind w:left="5457" w:hanging="360"/>
      </w:pPr>
    </w:lvl>
    <w:lvl w:ilvl="4" w:tplc="04090019" w:tentative="1">
      <w:start w:val="1"/>
      <w:numFmt w:val="lowerLetter"/>
      <w:lvlText w:val="%5."/>
      <w:lvlJc w:val="left"/>
      <w:pPr>
        <w:ind w:left="6177" w:hanging="360"/>
      </w:pPr>
    </w:lvl>
    <w:lvl w:ilvl="5" w:tplc="0409001B" w:tentative="1">
      <w:start w:val="1"/>
      <w:numFmt w:val="lowerRoman"/>
      <w:lvlText w:val="%6."/>
      <w:lvlJc w:val="right"/>
      <w:pPr>
        <w:ind w:left="6897" w:hanging="180"/>
      </w:pPr>
    </w:lvl>
    <w:lvl w:ilvl="6" w:tplc="0409000F" w:tentative="1">
      <w:start w:val="1"/>
      <w:numFmt w:val="decimal"/>
      <w:lvlText w:val="%7."/>
      <w:lvlJc w:val="left"/>
      <w:pPr>
        <w:ind w:left="7617" w:hanging="360"/>
      </w:pPr>
    </w:lvl>
    <w:lvl w:ilvl="7" w:tplc="04090019" w:tentative="1">
      <w:start w:val="1"/>
      <w:numFmt w:val="lowerLetter"/>
      <w:lvlText w:val="%8."/>
      <w:lvlJc w:val="left"/>
      <w:pPr>
        <w:ind w:left="8337" w:hanging="360"/>
      </w:pPr>
    </w:lvl>
    <w:lvl w:ilvl="8" w:tplc="0409001B" w:tentative="1">
      <w:start w:val="1"/>
      <w:numFmt w:val="lowerRoman"/>
      <w:lvlText w:val="%9."/>
      <w:lvlJc w:val="right"/>
      <w:pPr>
        <w:ind w:left="9057" w:hanging="180"/>
      </w:pPr>
    </w:lvl>
  </w:abstractNum>
  <w:abstractNum w:abstractNumId="54">
    <w:nsid w:val="75D955DC"/>
    <w:multiLevelType w:val="hybridMultilevel"/>
    <w:tmpl w:val="1D40707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78896CC5"/>
    <w:multiLevelType w:val="hybridMultilevel"/>
    <w:tmpl w:val="AC9C5ACC"/>
    <w:lvl w:ilvl="0" w:tplc="FCBC5008">
      <w:start w:val="1"/>
      <w:numFmt w:val="decimal"/>
      <w:lvlText w:val="%1."/>
      <w:lvlJc w:val="left"/>
      <w:pPr>
        <w:ind w:left="4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799C2195"/>
    <w:multiLevelType w:val="hybridMultilevel"/>
    <w:tmpl w:val="F1DE9AAA"/>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3AC4D226">
      <w:numFmt w:val="bullet"/>
      <w:lvlText w:val="-"/>
      <w:lvlJc w:val="left"/>
      <w:pPr>
        <w:ind w:left="2577" w:hanging="180"/>
      </w:pPr>
      <w:rPr>
        <w:rFonts w:ascii="Times New Roman" w:eastAsia="Times New Roman" w:hAnsi="Times New Roman" w:cs="Times New Roman" w:hint="default"/>
      </w:r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57">
    <w:nsid w:val="79A57057"/>
    <w:multiLevelType w:val="hybridMultilevel"/>
    <w:tmpl w:val="1194B134"/>
    <w:lvl w:ilvl="0" w:tplc="0409000F">
      <w:start w:val="1"/>
      <w:numFmt w:val="decimal"/>
      <w:lvlText w:val="%1."/>
      <w:lvlJc w:val="left"/>
      <w:pPr>
        <w:ind w:left="1137" w:hanging="360"/>
      </w:pPr>
    </w:lvl>
    <w:lvl w:ilvl="1" w:tplc="04090019">
      <w:start w:val="1"/>
      <w:numFmt w:val="lowerLetter"/>
      <w:lvlText w:val="%2."/>
      <w:lvlJc w:val="left"/>
      <w:pPr>
        <w:ind w:left="1857" w:hanging="360"/>
      </w:pPr>
    </w:lvl>
    <w:lvl w:ilvl="2" w:tplc="3AC4D226">
      <w:numFmt w:val="bullet"/>
      <w:lvlText w:val="-"/>
      <w:lvlJc w:val="left"/>
      <w:pPr>
        <w:ind w:left="2577" w:hanging="180"/>
      </w:pPr>
      <w:rPr>
        <w:rFonts w:ascii="Times New Roman" w:eastAsia="Times New Roman" w:hAnsi="Times New Roman" w:cs="Times New Roman" w:hint="default"/>
      </w:r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58">
    <w:nsid w:val="7A340165"/>
    <w:multiLevelType w:val="hybridMultilevel"/>
    <w:tmpl w:val="7AD23520"/>
    <w:lvl w:ilvl="0" w:tplc="0409000F">
      <w:start w:val="1"/>
      <w:numFmt w:val="decimal"/>
      <w:lvlText w:val="%1."/>
      <w:lvlJc w:val="left"/>
      <w:pPr>
        <w:ind w:left="1137" w:hanging="360"/>
      </w:pPr>
    </w:lvl>
    <w:lvl w:ilvl="1" w:tplc="04090019">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59">
    <w:nsid w:val="7B7D4479"/>
    <w:multiLevelType w:val="hybridMultilevel"/>
    <w:tmpl w:val="1BDE98DC"/>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60">
    <w:nsid w:val="7B80402E"/>
    <w:multiLevelType w:val="hybridMultilevel"/>
    <w:tmpl w:val="A954AC18"/>
    <w:lvl w:ilvl="0" w:tplc="0409000F">
      <w:start w:val="1"/>
      <w:numFmt w:val="decimal"/>
      <w:lvlText w:val="%1."/>
      <w:lvlJc w:val="left"/>
      <w:pPr>
        <w:ind w:left="1137" w:hanging="360"/>
      </w:pPr>
    </w:lvl>
    <w:lvl w:ilvl="1" w:tplc="04090019">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61">
    <w:nsid w:val="7D1566DA"/>
    <w:multiLevelType w:val="hybridMultilevel"/>
    <w:tmpl w:val="E2C2CD14"/>
    <w:lvl w:ilvl="0" w:tplc="ED22E8EA">
      <w:start w:val="1"/>
      <w:numFmt w:val="decimal"/>
      <w:lvlText w:val="%1."/>
      <w:lvlJc w:val="left"/>
      <w:pPr>
        <w:ind w:left="4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7DBD1415"/>
    <w:multiLevelType w:val="hybridMultilevel"/>
    <w:tmpl w:val="5E961CE6"/>
    <w:lvl w:ilvl="0" w:tplc="3CC6047C">
      <w:start w:val="1"/>
      <w:numFmt w:val="decimal"/>
      <w:lvlText w:val="%1."/>
      <w:lvlJc w:val="left"/>
      <w:pPr>
        <w:ind w:left="4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7FBF0CFB"/>
    <w:multiLevelType w:val="hybridMultilevel"/>
    <w:tmpl w:val="55E21940"/>
    <w:lvl w:ilvl="0" w:tplc="8432E50A">
      <w:start w:val="1"/>
      <w:numFmt w:val="decimal"/>
      <w:lvlText w:val="%1."/>
      <w:lvlJc w:val="left"/>
      <w:pPr>
        <w:ind w:left="4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
  </w:num>
  <w:num w:numId="22">
    <w:abstractNumId w:val="40"/>
  </w:num>
  <w:num w:numId="23">
    <w:abstractNumId w:val="45"/>
  </w:num>
  <w:num w:numId="24">
    <w:abstractNumId w:val="3"/>
  </w:num>
  <w:num w:numId="25">
    <w:abstractNumId w:val="50"/>
  </w:num>
  <w:num w:numId="26">
    <w:abstractNumId w:val="54"/>
  </w:num>
  <w:num w:numId="27">
    <w:abstractNumId w:val="13"/>
  </w:num>
  <w:num w:numId="28">
    <w:abstractNumId w:val="5"/>
  </w:num>
  <w:num w:numId="29">
    <w:abstractNumId w:val="44"/>
  </w:num>
  <w:num w:numId="30">
    <w:abstractNumId w:val="30"/>
  </w:num>
  <w:num w:numId="31">
    <w:abstractNumId w:val="11"/>
  </w:num>
  <w:num w:numId="32">
    <w:abstractNumId w:val="37"/>
  </w:num>
  <w:num w:numId="33">
    <w:abstractNumId w:val="26"/>
  </w:num>
  <w:num w:numId="34">
    <w:abstractNumId w:val="19"/>
  </w:num>
  <w:num w:numId="35">
    <w:abstractNumId w:val="60"/>
  </w:num>
  <w:num w:numId="36">
    <w:abstractNumId w:val="1"/>
  </w:num>
  <w:num w:numId="37">
    <w:abstractNumId w:val="53"/>
  </w:num>
  <w:num w:numId="38">
    <w:abstractNumId w:val="35"/>
  </w:num>
  <w:num w:numId="39">
    <w:abstractNumId w:val="24"/>
  </w:num>
  <w:num w:numId="40">
    <w:abstractNumId w:val="52"/>
  </w:num>
  <w:num w:numId="41">
    <w:abstractNumId w:val="28"/>
  </w:num>
  <w:num w:numId="42">
    <w:abstractNumId w:val="16"/>
  </w:num>
  <w:num w:numId="43">
    <w:abstractNumId w:val="59"/>
  </w:num>
  <w:num w:numId="44">
    <w:abstractNumId w:val="48"/>
  </w:num>
  <w:num w:numId="45">
    <w:abstractNumId w:val="47"/>
  </w:num>
  <w:num w:numId="46">
    <w:abstractNumId w:val="41"/>
  </w:num>
  <w:num w:numId="47">
    <w:abstractNumId w:val="51"/>
  </w:num>
  <w:num w:numId="48">
    <w:abstractNumId w:val="15"/>
  </w:num>
  <w:num w:numId="49">
    <w:abstractNumId w:val="18"/>
  </w:num>
  <w:num w:numId="50">
    <w:abstractNumId w:val="58"/>
  </w:num>
  <w:num w:numId="51">
    <w:abstractNumId w:val="0"/>
  </w:num>
  <w:num w:numId="52">
    <w:abstractNumId w:val="31"/>
  </w:num>
  <w:num w:numId="53">
    <w:abstractNumId w:val="22"/>
  </w:num>
  <w:num w:numId="54">
    <w:abstractNumId w:val="12"/>
  </w:num>
  <w:num w:numId="55">
    <w:abstractNumId w:val="33"/>
  </w:num>
  <w:num w:numId="56">
    <w:abstractNumId w:val="10"/>
  </w:num>
  <w:num w:numId="57">
    <w:abstractNumId w:val="46"/>
  </w:num>
  <w:num w:numId="58">
    <w:abstractNumId w:val="57"/>
  </w:num>
  <w:num w:numId="59">
    <w:abstractNumId w:val="6"/>
  </w:num>
  <w:num w:numId="60">
    <w:abstractNumId w:val="56"/>
  </w:num>
  <w:num w:numId="61">
    <w:abstractNumId w:val="7"/>
  </w:num>
  <w:num w:numId="62">
    <w:abstractNumId w:val="21"/>
  </w:num>
  <w:num w:numId="63">
    <w:abstractNumId w:val="8"/>
  </w:num>
  <w:num w:numId="64">
    <w:abstractNumId w:val="3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FA7E72"/>
    <w:rsid w:val="0000757F"/>
    <w:rsid w:val="00067D9C"/>
    <w:rsid w:val="00083A4F"/>
    <w:rsid w:val="00084407"/>
    <w:rsid w:val="000D0EFD"/>
    <w:rsid w:val="000E2632"/>
    <w:rsid w:val="00104880"/>
    <w:rsid w:val="0013764C"/>
    <w:rsid w:val="00172C8D"/>
    <w:rsid w:val="00184F3A"/>
    <w:rsid w:val="001B6483"/>
    <w:rsid w:val="001F3BE0"/>
    <w:rsid w:val="001F7AD2"/>
    <w:rsid w:val="00260976"/>
    <w:rsid w:val="002622D5"/>
    <w:rsid w:val="0026351C"/>
    <w:rsid w:val="002C305F"/>
    <w:rsid w:val="002D2CE0"/>
    <w:rsid w:val="002D615E"/>
    <w:rsid w:val="002F4B63"/>
    <w:rsid w:val="002F6FE0"/>
    <w:rsid w:val="00303BDA"/>
    <w:rsid w:val="00357F63"/>
    <w:rsid w:val="00364497"/>
    <w:rsid w:val="003B11FE"/>
    <w:rsid w:val="003B6181"/>
    <w:rsid w:val="003E5522"/>
    <w:rsid w:val="003F1DD4"/>
    <w:rsid w:val="00404507"/>
    <w:rsid w:val="00433711"/>
    <w:rsid w:val="00465B54"/>
    <w:rsid w:val="00481B25"/>
    <w:rsid w:val="00502ED0"/>
    <w:rsid w:val="005113E9"/>
    <w:rsid w:val="00535DA9"/>
    <w:rsid w:val="005536B3"/>
    <w:rsid w:val="00587109"/>
    <w:rsid w:val="005B6491"/>
    <w:rsid w:val="005D1125"/>
    <w:rsid w:val="005F1EC7"/>
    <w:rsid w:val="00664352"/>
    <w:rsid w:val="00694133"/>
    <w:rsid w:val="006F0A50"/>
    <w:rsid w:val="006F125A"/>
    <w:rsid w:val="007475AC"/>
    <w:rsid w:val="0076086A"/>
    <w:rsid w:val="00764801"/>
    <w:rsid w:val="00771D05"/>
    <w:rsid w:val="008016DE"/>
    <w:rsid w:val="0083212E"/>
    <w:rsid w:val="00866908"/>
    <w:rsid w:val="00880B3A"/>
    <w:rsid w:val="008B0A1F"/>
    <w:rsid w:val="008D7A43"/>
    <w:rsid w:val="00917DAB"/>
    <w:rsid w:val="0092131D"/>
    <w:rsid w:val="009533BD"/>
    <w:rsid w:val="00971285"/>
    <w:rsid w:val="009B3507"/>
    <w:rsid w:val="00A245DB"/>
    <w:rsid w:val="00A27CEB"/>
    <w:rsid w:val="00A33666"/>
    <w:rsid w:val="00A75585"/>
    <w:rsid w:val="00AC0C17"/>
    <w:rsid w:val="00AD7353"/>
    <w:rsid w:val="00AD7BE0"/>
    <w:rsid w:val="00AF5021"/>
    <w:rsid w:val="00B4108C"/>
    <w:rsid w:val="00B7296E"/>
    <w:rsid w:val="00BB4B66"/>
    <w:rsid w:val="00BC7226"/>
    <w:rsid w:val="00BE78EA"/>
    <w:rsid w:val="00BF2CE2"/>
    <w:rsid w:val="00C0785E"/>
    <w:rsid w:val="00C7477E"/>
    <w:rsid w:val="00CB21BF"/>
    <w:rsid w:val="00CC67CE"/>
    <w:rsid w:val="00CC6A41"/>
    <w:rsid w:val="00CF62C3"/>
    <w:rsid w:val="00D41512"/>
    <w:rsid w:val="00D8773B"/>
    <w:rsid w:val="00DC60CE"/>
    <w:rsid w:val="00E157EE"/>
    <w:rsid w:val="00E239F8"/>
    <w:rsid w:val="00E66C5D"/>
    <w:rsid w:val="00E70763"/>
    <w:rsid w:val="00E91EED"/>
    <w:rsid w:val="00EA7EF9"/>
    <w:rsid w:val="00F741DB"/>
    <w:rsid w:val="00F80F0E"/>
    <w:rsid w:val="00FA617C"/>
    <w:rsid w:val="00FA7E72"/>
    <w:rsid w:val="00FE3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9"/>
        <o:r id="V:Rule6" type="connector" idref="#AutoShape 2"/>
        <o:r id="V:Rule7" type="connector" idref="#AutoShape 10"/>
        <o:r id="V:Rule8"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72"/>
    <w:pPr>
      <w:spacing w:line="240" w:lineRule="auto"/>
      <w:jc w:val="left"/>
    </w:pPr>
    <w:rPr>
      <w:rFonts w:eastAsia="Times New Roman"/>
    </w:rPr>
  </w:style>
  <w:style w:type="paragraph" w:styleId="Heading2">
    <w:name w:val="heading 2"/>
    <w:basedOn w:val="Normal"/>
    <w:next w:val="Normal"/>
    <w:link w:val="Heading2Char"/>
    <w:uiPriority w:val="9"/>
    <w:semiHidden/>
    <w:unhideWhenUsed/>
    <w:qFormat/>
    <w:rsid w:val="0076086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483"/>
    <w:pPr>
      <w:ind w:left="720"/>
      <w:contextualSpacing/>
    </w:pPr>
  </w:style>
  <w:style w:type="table" w:styleId="TableGrid">
    <w:name w:val="Table Grid"/>
    <w:basedOn w:val="TableNormal"/>
    <w:rsid w:val="00FE383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CF62C3"/>
  </w:style>
  <w:style w:type="paragraph" w:customStyle="1" w:styleId="sinh1">
    <w:name w:val="sinh1"/>
    <w:basedOn w:val="Heading2"/>
    <w:link w:val="sinh1Char"/>
    <w:qFormat/>
    <w:rsid w:val="0076086A"/>
    <w:pPr>
      <w:keepLines w:val="0"/>
      <w:widowControl w:val="0"/>
      <w:spacing w:before="120"/>
      <w:jc w:val="center"/>
    </w:pPr>
    <w:rPr>
      <w:rFonts w:ascii="Times New Roman" w:eastAsia="Times New Roman" w:hAnsi="Times New Roman" w:cs="Times New Roman"/>
      <w:b/>
      <w:bCs/>
      <w:iCs/>
      <w:color w:val="auto"/>
      <w:sz w:val="28"/>
      <w:szCs w:val="28"/>
    </w:rPr>
  </w:style>
  <w:style w:type="paragraph" w:customStyle="1" w:styleId="sinh2">
    <w:name w:val="sinh 2"/>
    <w:basedOn w:val="Normal"/>
    <w:link w:val="sinh2Char"/>
    <w:autoRedefine/>
    <w:qFormat/>
    <w:rsid w:val="0076086A"/>
    <w:pPr>
      <w:widowControl w:val="0"/>
      <w:spacing w:before="120"/>
      <w:ind w:firstLine="567"/>
      <w:jc w:val="both"/>
      <w:outlineLvl w:val="2"/>
    </w:pPr>
    <w:rPr>
      <w:b/>
      <w:bCs/>
      <w:sz w:val="28"/>
      <w:szCs w:val="28"/>
    </w:rPr>
  </w:style>
  <w:style w:type="character" w:customStyle="1" w:styleId="sinh1Char">
    <w:name w:val="sinh1 Char"/>
    <w:link w:val="sinh1"/>
    <w:rsid w:val="0076086A"/>
    <w:rPr>
      <w:rFonts w:eastAsia="Times New Roman"/>
      <w:b/>
      <w:bCs/>
      <w:iCs/>
      <w:sz w:val="28"/>
      <w:szCs w:val="28"/>
    </w:rPr>
  </w:style>
  <w:style w:type="character" w:customStyle="1" w:styleId="sinh2Char">
    <w:name w:val="sinh 2 Char"/>
    <w:link w:val="sinh2"/>
    <w:rsid w:val="0076086A"/>
    <w:rPr>
      <w:rFonts w:eastAsia="Times New Roman"/>
      <w:b/>
      <w:bCs/>
      <w:sz w:val="28"/>
      <w:szCs w:val="28"/>
    </w:rPr>
  </w:style>
  <w:style w:type="character" w:customStyle="1" w:styleId="Heading2Char">
    <w:name w:val="Heading 2 Char"/>
    <w:basedOn w:val="DefaultParagraphFont"/>
    <w:link w:val="Heading2"/>
    <w:uiPriority w:val="9"/>
    <w:semiHidden/>
    <w:rsid w:val="0076086A"/>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9B3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507"/>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29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B1B79-64EA-4D53-961E-1B7A2ADB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2017-08-02T08:45:00Z</cp:lastPrinted>
  <dcterms:created xsi:type="dcterms:W3CDTF">2017-10-04T02:32:00Z</dcterms:created>
  <dcterms:modified xsi:type="dcterms:W3CDTF">2017-10-04T04:11:00Z</dcterms:modified>
</cp:coreProperties>
</file>